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FA" w:rsidRPr="00D17CCA" w:rsidRDefault="00DD45FA" w:rsidP="00DD45FA">
      <w:pPr>
        <w:jc w:val="center"/>
      </w:pPr>
      <w:r w:rsidRPr="00D17CCA">
        <w:rPr>
          <w:cs/>
        </w:rPr>
        <w:t>भारत सरकार</w:t>
      </w:r>
    </w:p>
    <w:p w:rsidR="00DD45FA" w:rsidRPr="00D17CCA" w:rsidRDefault="00DD45FA" w:rsidP="00DD45FA">
      <w:pPr>
        <w:jc w:val="center"/>
      </w:pPr>
      <w:r w:rsidRPr="00D17CCA">
        <w:rPr>
          <w:cs/>
        </w:rPr>
        <w:t>मानव संसाधन विकास मंत्रालय</w:t>
      </w:r>
    </w:p>
    <w:p w:rsidR="00DD45FA" w:rsidRPr="00D17CCA" w:rsidRDefault="00DD45FA" w:rsidP="00DD45FA">
      <w:pPr>
        <w:jc w:val="center"/>
      </w:pPr>
      <w:r>
        <w:rPr>
          <w:cs/>
        </w:rPr>
        <w:t>स्‍कूल</w:t>
      </w:r>
      <w:r>
        <w:rPr>
          <w:rFonts w:hint="cs"/>
          <w:cs/>
        </w:rPr>
        <w:t xml:space="preserve"> </w:t>
      </w:r>
      <w:r w:rsidRPr="00D17CCA">
        <w:rPr>
          <w:cs/>
        </w:rPr>
        <w:t>शिक्षा</w:t>
      </w:r>
      <w:r>
        <w:rPr>
          <w:rFonts w:hint="cs"/>
          <w:cs/>
        </w:rPr>
        <w:t xml:space="preserve"> और साक्षरता </w:t>
      </w:r>
      <w:r w:rsidRPr="00D17CCA">
        <w:rPr>
          <w:cs/>
        </w:rPr>
        <w:t xml:space="preserve">विभाग </w:t>
      </w:r>
    </w:p>
    <w:p w:rsidR="00DD45FA" w:rsidRPr="00D17CCA" w:rsidRDefault="00DD45FA" w:rsidP="00DD45FA">
      <w:pPr>
        <w:jc w:val="center"/>
      </w:pPr>
    </w:p>
    <w:p w:rsidR="00DD45FA" w:rsidRPr="00D17CCA" w:rsidRDefault="00DD45FA" w:rsidP="00DD45FA">
      <w:pPr>
        <w:tabs>
          <w:tab w:val="center" w:pos="4513"/>
          <w:tab w:val="left" w:pos="7230"/>
        </w:tabs>
        <w:rPr>
          <w:b/>
          <w:bCs/>
          <w:cs/>
        </w:rPr>
      </w:pPr>
      <w:r w:rsidRPr="00D17CCA">
        <w:rPr>
          <w:b/>
          <w:bCs/>
          <w:cs/>
        </w:rPr>
        <w:tab/>
        <w:t>राज्‍य सभा</w:t>
      </w:r>
      <w:r w:rsidRPr="00D17CCA">
        <w:rPr>
          <w:b/>
          <w:bCs/>
          <w:cs/>
        </w:rPr>
        <w:tab/>
      </w:r>
    </w:p>
    <w:p w:rsidR="00DD45FA" w:rsidRPr="00D17CCA" w:rsidRDefault="00DD45FA" w:rsidP="00DD45FA">
      <w:pPr>
        <w:jc w:val="center"/>
      </w:pPr>
      <w:r w:rsidRPr="00D17CCA">
        <w:rPr>
          <w:rFonts w:hint="cs"/>
          <w:cs/>
        </w:rPr>
        <w:t>अ</w:t>
      </w:r>
      <w:r w:rsidRPr="00D17CCA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2158</w:t>
      </w:r>
    </w:p>
    <w:p w:rsidR="00DD45FA" w:rsidRPr="00D17CCA" w:rsidRDefault="00DD45FA" w:rsidP="00DD45FA">
      <w:pPr>
        <w:jc w:val="center"/>
      </w:pPr>
      <w:r w:rsidRPr="00D17CCA">
        <w:rPr>
          <w:cs/>
        </w:rPr>
        <w:t xml:space="preserve">उत्‍तर देने की तारीख : </w:t>
      </w:r>
      <w:r w:rsidRPr="00D17CCA">
        <w:rPr>
          <w:rFonts w:hint="cs"/>
          <w:cs/>
        </w:rPr>
        <w:t>12 मई</w:t>
      </w:r>
      <w:r w:rsidRPr="00D17CCA">
        <w:rPr>
          <w:cs/>
        </w:rPr>
        <w:t>, 2016</w:t>
      </w:r>
    </w:p>
    <w:p w:rsidR="00DD45FA" w:rsidRPr="00D17CCA" w:rsidRDefault="00DD45FA" w:rsidP="00DD45FA"/>
    <w:p w:rsidR="00DD45FA" w:rsidRPr="003C6303" w:rsidRDefault="00DD45FA" w:rsidP="00DD45FA">
      <w:pPr>
        <w:jc w:val="center"/>
        <w:rPr>
          <w:b/>
          <w:bCs/>
        </w:rPr>
      </w:pPr>
      <w:r w:rsidRPr="003C6303">
        <w:rPr>
          <w:b/>
          <w:bCs/>
          <w:cs/>
        </w:rPr>
        <w:t>बालक और बालिकाओं द्वारा पढ़ाई बीच में</w:t>
      </w:r>
      <w:r w:rsidRPr="003C6303">
        <w:rPr>
          <w:rFonts w:hint="cs"/>
          <w:b/>
          <w:bCs/>
          <w:cs/>
        </w:rPr>
        <w:t xml:space="preserve"> </w:t>
      </w:r>
      <w:r w:rsidRPr="003C6303">
        <w:rPr>
          <w:b/>
          <w:bCs/>
          <w:cs/>
        </w:rPr>
        <w:t>छोड़ने की दर में कमी</w:t>
      </w:r>
    </w:p>
    <w:p w:rsidR="00DD45FA" w:rsidRPr="003C6303" w:rsidRDefault="00DD45FA" w:rsidP="00DD45FA">
      <w:pPr>
        <w:jc w:val="center"/>
        <w:rPr>
          <w:b/>
          <w:bCs/>
        </w:rPr>
      </w:pPr>
    </w:p>
    <w:p w:rsidR="00DD45FA" w:rsidRPr="003C6303" w:rsidRDefault="00DD45FA" w:rsidP="00DD45FA">
      <w:pPr>
        <w:jc w:val="both"/>
        <w:rPr>
          <w:b/>
          <w:bCs/>
        </w:rPr>
      </w:pPr>
      <w:r w:rsidRPr="003C6303">
        <w:rPr>
          <w:b/>
          <w:bCs/>
          <w:cs/>
        </w:rPr>
        <w:t xml:space="preserve">2158. श्री अजय संचेतीः </w:t>
      </w:r>
    </w:p>
    <w:p w:rsidR="00DD45FA" w:rsidRDefault="00DD45FA" w:rsidP="00DD45FA">
      <w:pPr>
        <w:jc w:val="both"/>
      </w:pPr>
    </w:p>
    <w:p w:rsidR="00DD45FA" w:rsidRDefault="00DD45FA" w:rsidP="00DD45FA">
      <w:pPr>
        <w:ind w:firstLine="720"/>
        <w:jc w:val="both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DD45FA" w:rsidRDefault="00DD45FA" w:rsidP="00DD45FA">
      <w:pPr>
        <w:ind w:firstLine="720"/>
        <w:jc w:val="both"/>
      </w:pPr>
    </w:p>
    <w:p w:rsidR="00DD45FA" w:rsidRDefault="00DD45FA" w:rsidP="00DD45FA">
      <w:pPr>
        <w:jc w:val="both"/>
      </w:pPr>
      <w:r>
        <w:rPr>
          <w:cs/>
        </w:rPr>
        <w:t>(क) क्या शहरी और ग्रामीण क्षेत्रों में बालक</w:t>
      </w:r>
      <w:r>
        <w:rPr>
          <w:rFonts w:hint="cs"/>
          <w:cs/>
        </w:rPr>
        <w:t xml:space="preserve"> </w:t>
      </w:r>
      <w:r>
        <w:rPr>
          <w:cs/>
        </w:rPr>
        <w:t>तथा बालिकाएं दोनों के द्वारा पढ़ाई बीच में छोड़ने</w:t>
      </w:r>
      <w:r>
        <w:rPr>
          <w:rFonts w:hint="cs"/>
          <w:cs/>
        </w:rPr>
        <w:t xml:space="preserve"> </w:t>
      </w:r>
      <w:r>
        <w:rPr>
          <w:cs/>
        </w:rPr>
        <w:t>की दर में गिरावट आई है</w:t>
      </w:r>
      <w:r>
        <w:t>;</w:t>
      </w:r>
    </w:p>
    <w:p w:rsidR="00DD45FA" w:rsidRDefault="00DD45FA" w:rsidP="00DD45FA">
      <w:pPr>
        <w:jc w:val="both"/>
      </w:pPr>
    </w:p>
    <w:p w:rsidR="00DD45FA" w:rsidRDefault="00DD45FA" w:rsidP="00DD45FA">
      <w:pPr>
        <w:jc w:val="both"/>
      </w:pPr>
      <w:r>
        <w:rPr>
          <w:cs/>
        </w:rPr>
        <w:t>(ख) यदि हां</w:t>
      </w:r>
      <w:r>
        <w:t xml:space="preserve">, </w:t>
      </w:r>
      <w:r>
        <w:rPr>
          <w:cs/>
        </w:rPr>
        <w:t>तो वर्ष 2010-11 तथा</w:t>
      </w:r>
      <w:r>
        <w:rPr>
          <w:rFonts w:hint="cs"/>
          <w:cs/>
        </w:rPr>
        <w:t xml:space="preserve"> </w:t>
      </w:r>
      <w:r>
        <w:rPr>
          <w:cs/>
        </w:rPr>
        <w:t>2014-15 की अवधि</w:t>
      </w:r>
      <w:r>
        <w:rPr>
          <w:rFonts w:hint="cs"/>
          <w:cs/>
        </w:rPr>
        <w:t xml:space="preserve"> </w:t>
      </w:r>
      <w:r>
        <w:rPr>
          <w:cs/>
        </w:rPr>
        <w:t>की तुलना करते हुए</w:t>
      </w:r>
      <w:r>
        <w:rPr>
          <w:rFonts w:hint="cs"/>
          <w:cs/>
        </w:rPr>
        <w:t xml:space="preserve"> </w:t>
      </w:r>
      <w:r>
        <w:rPr>
          <w:cs/>
        </w:rPr>
        <w:t>तत्संबंधी राज्य-वार ब्यौरा क्या है</w:t>
      </w:r>
      <w:r>
        <w:t xml:space="preserve">; </w:t>
      </w:r>
      <w:r>
        <w:rPr>
          <w:cs/>
        </w:rPr>
        <w:t>और</w:t>
      </w:r>
    </w:p>
    <w:p w:rsidR="00DD45FA" w:rsidRDefault="00DD45FA" w:rsidP="00DD45FA">
      <w:pPr>
        <w:jc w:val="both"/>
      </w:pPr>
    </w:p>
    <w:p w:rsidR="00DD45FA" w:rsidRPr="0041293F" w:rsidRDefault="00DD45FA" w:rsidP="00DD45FA">
      <w:pPr>
        <w:jc w:val="both"/>
      </w:pPr>
      <w:r>
        <w:rPr>
          <w:cs/>
        </w:rPr>
        <w:t>(ग) क्या सरकार को इस संबंध में खराब</w:t>
      </w:r>
      <w:r>
        <w:rPr>
          <w:rFonts w:hint="cs"/>
          <w:cs/>
        </w:rPr>
        <w:t xml:space="preserve"> </w:t>
      </w:r>
      <w:r>
        <w:rPr>
          <w:cs/>
        </w:rPr>
        <w:t>प्रदर्शन करने वाले जिलों से संबंधित सूचना है</w:t>
      </w:r>
      <w:r>
        <w:t>,</w:t>
      </w:r>
      <w:r>
        <w:rPr>
          <w:rFonts w:hint="cs"/>
          <w:cs/>
        </w:rPr>
        <w:t xml:space="preserve"> </w:t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राज्य-वार ब्यौरा क्या है</w:t>
      </w:r>
      <w:r>
        <w:t>?</w:t>
      </w:r>
    </w:p>
    <w:p w:rsidR="00DD45FA" w:rsidRPr="00D17CCA" w:rsidRDefault="00DD45FA" w:rsidP="00DD45FA">
      <w:pPr>
        <w:jc w:val="center"/>
        <w:rPr>
          <w:b/>
          <w:bCs/>
        </w:rPr>
      </w:pPr>
      <w:r w:rsidRPr="00D17CCA">
        <w:rPr>
          <w:b/>
          <w:bCs/>
          <w:cs/>
        </w:rPr>
        <w:t>उत्‍तर</w:t>
      </w:r>
    </w:p>
    <w:p w:rsidR="00DD45FA" w:rsidRPr="00D17CCA" w:rsidRDefault="00DD45FA" w:rsidP="00DD45FA">
      <w:pPr>
        <w:jc w:val="center"/>
        <w:rPr>
          <w:b/>
          <w:bCs/>
        </w:rPr>
      </w:pPr>
      <w:r w:rsidRPr="00D17CCA">
        <w:rPr>
          <w:b/>
          <w:bCs/>
          <w:cs/>
        </w:rPr>
        <w:t>मानव संसाधन विकास मंत्री</w:t>
      </w:r>
    </w:p>
    <w:p w:rsidR="00DD45FA" w:rsidRPr="00D17CCA" w:rsidRDefault="00DD45FA" w:rsidP="00DD45FA">
      <w:pPr>
        <w:jc w:val="center"/>
        <w:rPr>
          <w:b/>
          <w:bCs/>
        </w:rPr>
      </w:pPr>
      <w:r w:rsidRPr="00D17CCA">
        <w:rPr>
          <w:b/>
          <w:bCs/>
          <w:cs/>
        </w:rPr>
        <w:t>(श्रीमती स्‍मृति ज़ूबिन इरानी)</w:t>
      </w:r>
    </w:p>
    <w:p w:rsidR="00DD45FA" w:rsidRDefault="00DD45FA" w:rsidP="00DD45FA">
      <w:pPr>
        <w:jc w:val="center"/>
      </w:pPr>
    </w:p>
    <w:p w:rsidR="00DD45FA" w:rsidRDefault="00DD45FA" w:rsidP="00DD45FA">
      <w:pPr>
        <w:jc w:val="both"/>
      </w:pPr>
      <w:r>
        <w:rPr>
          <w:cs/>
        </w:rPr>
        <w:t>(क)</w:t>
      </w:r>
      <w:r>
        <w:rPr>
          <w:rFonts w:hint="cs"/>
          <w:cs/>
        </w:rPr>
        <w:t xml:space="preserve"> और (ख): एकीकृत जिला शिक्षा सूचना प्रणाली (यूडाइज़) के अनुसार जोकि राष्‍ट्रीय  शैक्षणिक आयोजना और प्रशासन विश्‍वविद्यालय (न्‍यूपा) द्वारा रख-रखाव किया जाता है</w:t>
      </w:r>
      <w:r>
        <w:rPr>
          <w:rFonts w:hint="cs"/>
        </w:rPr>
        <w:t>,</w:t>
      </w:r>
      <w:r>
        <w:rPr>
          <w:rFonts w:hint="cs"/>
          <w:cs/>
        </w:rPr>
        <w:t xml:space="preserve"> बालक तथा बालिकाएं दोनों के द्वारा प्राथमिक स्‍तर पर पढ़ाई बीच में छोड़ने की वार्षि‍क औसत दर में वर्ष 2010-11 में क्रमश: 7.13</w:t>
      </w:r>
      <w:r>
        <w:rPr>
          <w:lang w:val="en-IN"/>
        </w:rPr>
        <w:t xml:space="preserve">% </w:t>
      </w:r>
      <w:r>
        <w:rPr>
          <w:rFonts w:hint="cs"/>
          <w:cs/>
        </w:rPr>
        <w:t>और 6.73</w:t>
      </w:r>
      <w:r>
        <w:rPr>
          <w:lang w:val="en-IN"/>
        </w:rPr>
        <w:t>%</w:t>
      </w:r>
      <w:r>
        <w:rPr>
          <w:rFonts w:hint="cs"/>
          <w:cs/>
          <w:lang w:val="en-IN"/>
        </w:rPr>
        <w:t xml:space="preserve"> से वर्ष 2014-15 में क्रमश: 4.53</w:t>
      </w:r>
      <w:r>
        <w:rPr>
          <w:lang w:val="en-IN"/>
        </w:rPr>
        <w:t xml:space="preserve">% </w:t>
      </w:r>
      <w:r>
        <w:rPr>
          <w:rFonts w:hint="cs"/>
          <w:cs/>
        </w:rPr>
        <w:t>और 4.14</w:t>
      </w:r>
      <w:r>
        <w:rPr>
          <w:lang w:val="en-IN"/>
        </w:rPr>
        <w:t>%</w:t>
      </w:r>
      <w:r>
        <w:rPr>
          <w:rFonts w:hint="cs"/>
          <w:cs/>
          <w:lang w:val="en-IN"/>
        </w:rPr>
        <w:t xml:space="preserve"> तक की कमी आई है। बालक तथा बालिकाओं द्वारा प्राथमिक स्‍तर पर पढ़ाई बीच में छोड़ने की वार्षिक औसत दर का 2010-11 और 2014-15 की अवधि का राज्‍य-वार ब्‍यौरा संलग्‍नक-</w:t>
      </w:r>
      <w:r>
        <w:rPr>
          <w:lang w:val="en-IN"/>
        </w:rPr>
        <w:t>I</w:t>
      </w:r>
      <w:r>
        <w:rPr>
          <w:rFonts w:hint="cs"/>
          <w:cs/>
        </w:rPr>
        <w:t xml:space="preserve"> पर दिया गया है। ग्रामीण और शहरी क्षेत्रों में पढ़ाई बीच में छोड़ने की वार्षिक औसत दरों के आंकड़ों का रख-रखाव अलग से नहीं किया जाता है। </w:t>
      </w:r>
    </w:p>
    <w:p w:rsidR="00DD45FA" w:rsidRDefault="00DD45FA" w:rsidP="00DD45FA">
      <w:pPr>
        <w:jc w:val="both"/>
      </w:pPr>
    </w:p>
    <w:p w:rsidR="00DD45FA" w:rsidRPr="008511E7" w:rsidRDefault="00DD45FA" w:rsidP="00DD45FA">
      <w:pPr>
        <w:jc w:val="both"/>
        <w:rPr>
          <w:cs/>
        </w:rPr>
      </w:pPr>
      <w:r>
        <w:rPr>
          <w:rFonts w:hint="cs"/>
          <w:cs/>
        </w:rPr>
        <w:t>(ग): वर्ष 2010-11 और 2014-15 की अवधि में राज्‍य-वार वार्षिक औसत पढ़ाई बीच में छोड़ने की दर 5</w:t>
      </w:r>
      <w:r>
        <w:rPr>
          <w:lang w:val="en-IN"/>
        </w:rPr>
        <w:t>%</w:t>
      </w:r>
      <w:r>
        <w:rPr>
          <w:rFonts w:hint="cs"/>
          <w:cs/>
        </w:rPr>
        <w:t xml:space="preserve"> और उसके ऊपर वाले जिलों की संख्‍या का ब्‍यौरा संलग्‍नक-</w:t>
      </w:r>
      <w:r>
        <w:rPr>
          <w:lang w:val="en-IN"/>
        </w:rPr>
        <w:t xml:space="preserve">II </w:t>
      </w:r>
      <w:r>
        <w:rPr>
          <w:rFonts w:hint="cs"/>
          <w:cs/>
        </w:rPr>
        <w:t xml:space="preserve">में है। </w:t>
      </w:r>
    </w:p>
    <w:p w:rsidR="00DD45FA" w:rsidRPr="00D17CCA" w:rsidRDefault="00DD45FA" w:rsidP="00DD45FA">
      <w:pPr>
        <w:jc w:val="both"/>
      </w:pPr>
    </w:p>
    <w:p w:rsidR="00DD45FA" w:rsidRPr="00D17CCA" w:rsidRDefault="00DD45FA" w:rsidP="00DD45FA">
      <w:pPr>
        <w:jc w:val="center"/>
        <w:rPr>
          <w:cs/>
        </w:rPr>
      </w:pPr>
      <w:r w:rsidRPr="00D17CCA">
        <w:rPr>
          <w:rFonts w:hint="cs"/>
          <w:cs/>
        </w:rPr>
        <w:t>*****</w:t>
      </w:r>
    </w:p>
    <w:p w:rsidR="00DD45FA" w:rsidRPr="00871C26" w:rsidRDefault="00DD45FA" w:rsidP="00DD45FA">
      <w:pPr>
        <w:jc w:val="center"/>
        <w:rPr>
          <w:sz w:val="23"/>
          <w:szCs w:val="23"/>
          <w:cs/>
        </w:rPr>
      </w:pPr>
    </w:p>
    <w:p w:rsidR="00DD45FA" w:rsidRPr="001F3EB9" w:rsidRDefault="00DD45FA" w:rsidP="00DD45FA">
      <w:pPr>
        <w:jc w:val="right"/>
        <w:rPr>
          <w:rFonts w:cs="Times New Roman"/>
          <w:b/>
          <w:bCs/>
          <w:sz w:val="20"/>
          <w:szCs w:val="20"/>
          <w:u w:val="single"/>
        </w:rPr>
      </w:pPr>
      <w:r>
        <w:rPr>
          <w:sz w:val="23"/>
          <w:szCs w:val="23"/>
          <w:cs/>
        </w:rPr>
        <w:br w:type="page"/>
      </w:r>
      <w:r w:rsidRPr="001F3EB9">
        <w:rPr>
          <w:rFonts w:ascii="Mangal" w:hAnsi="Mangal"/>
          <w:b/>
          <w:bCs/>
          <w:sz w:val="20"/>
          <w:szCs w:val="20"/>
          <w:u w:val="single"/>
          <w:cs/>
        </w:rPr>
        <w:lastRenderedPageBreak/>
        <w:t>संलग्‍नक</w:t>
      </w:r>
      <w:r w:rsidRPr="001F3EB9">
        <w:rPr>
          <w:rFonts w:cs="Times New Roman"/>
          <w:b/>
          <w:bCs/>
          <w:sz w:val="20"/>
          <w:szCs w:val="20"/>
          <w:u w:val="single"/>
        </w:rPr>
        <w:t>-I</w:t>
      </w:r>
    </w:p>
    <w:p w:rsidR="00DD45FA" w:rsidRPr="001F3EB9" w:rsidRDefault="00DD45FA" w:rsidP="00DD45FA">
      <w:pPr>
        <w:jc w:val="both"/>
        <w:rPr>
          <w:rFonts w:cs="Times New Roman"/>
          <w:b/>
          <w:bCs/>
          <w:sz w:val="10"/>
          <w:szCs w:val="10"/>
          <w:u w:val="single"/>
        </w:rPr>
      </w:pPr>
    </w:p>
    <w:p w:rsidR="00DD45FA" w:rsidRPr="001F3EB9" w:rsidRDefault="00DD45FA" w:rsidP="00DD45FA">
      <w:pPr>
        <w:jc w:val="both"/>
        <w:rPr>
          <w:b/>
          <w:bCs/>
          <w:sz w:val="20"/>
          <w:szCs w:val="20"/>
        </w:rPr>
      </w:pPr>
      <w:r w:rsidRPr="001F3EB9">
        <w:rPr>
          <w:b/>
          <w:bCs/>
          <w:sz w:val="20"/>
          <w:szCs w:val="20"/>
        </w:rPr>
        <w:t>‘‘</w:t>
      </w:r>
      <w:r w:rsidRPr="001F3EB9">
        <w:rPr>
          <w:b/>
          <w:bCs/>
          <w:sz w:val="20"/>
          <w:szCs w:val="20"/>
          <w:cs/>
        </w:rPr>
        <w:t>बालक और बालिकाओं द्वारा पढ़ाई बीच में</w:t>
      </w:r>
      <w:r w:rsidRPr="001F3EB9">
        <w:rPr>
          <w:rFonts w:hint="cs"/>
          <w:b/>
          <w:bCs/>
          <w:sz w:val="20"/>
          <w:szCs w:val="20"/>
          <w:cs/>
        </w:rPr>
        <w:t xml:space="preserve"> </w:t>
      </w:r>
      <w:r w:rsidRPr="001F3EB9">
        <w:rPr>
          <w:b/>
          <w:bCs/>
          <w:sz w:val="20"/>
          <w:szCs w:val="20"/>
          <w:cs/>
        </w:rPr>
        <w:t>छोड़ने की दर में कमी</w:t>
      </w:r>
      <w:r w:rsidRPr="001F3EB9">
        <w:rPr>
          <w:b/>
          <w:bCs/>
          <w:sz w:val="20"/>
          <w:szCs w:val="20"/>
        </w:rPr>
        <w:t xml:space="preserve">’’ </w:t>
      </w:r>
      <w:r w:rsidRPr="001F3EB9">
        <w:rPr>
          <w:b/>
          <w:bCs/>
          <w:sz w:val="20"/>
          <w:szCs w:val="20"/>
          <w:cs/>
        </w:rPr>
        <w:t>के संबंध में माननीय संसद सदस्‍य श्री अजय संचेती द्वारा दिनांक 12.05.2016 को पूछे जाने वाले राज्‍य सभा अतारांकित प्रश्‍न</w:t>
      </w:r>
      <w:r w:rsidRPr="001F3EB9">
        <w:rPr>
          <w:rFonts w:hint="cs"/>
          <w:b/>
          <w:bCs/>
          <w:sz w:val="20"/>
          <w:szCs w:val="20"/>
          <w:cs/>
        </w:rPr>
        <w:t xml:space="preserve"> </w:t>
      </w:r>
      <w:r w:rsidRPr="001F3EB9">
        <w:rPr>
          <w:b/>
          <w:bCs/>
          <w:sz w:val="20"/>
          <w:szCs w:val="20"/>
          <w:cs/>
        </w:rPr>
        <w:t>सं.2158 के भाग (क) और</w:t>
      </w:r>
      <w:r w:rsidRPr="001F3EB9">
        <w:rPr>
          <w:rFonts w:hint="cs"/>
          <w:b/>
          <w:bCs/>
          <w:sz w:val="20"/>
          <w:szCs w:val="20"/>
          <w:cs/>
        </w:rPr>
        <w:t xml:space="preserve"> </w:t>
      </w:r>
      <w:r w:rsidRPr="001F3EB9">
        <w:rPr>
          <w:b/>
          <w:bCs/>
          <w:sz w:val="20"/>
          <w:szCs w:val="20"/>
          <w:cs/>
        </w:rPr>
        <w:t>(ख) के उत्‍तर में संदर्भित संलग्‍नक।</w:t>
      </w:r>
    </w:p>
    <w:p w:rsidR="00DD45FA" w:rsidRPr="001F3EB9" w:rsidRDefault="00DD45FA" w:rsidP="00DD45FA">
      <w:pPr>
        <w:jc w:val="both"/>
        <w:rPr>
          <w:b/>
          <w:bCs/>
          <w:sz w:val="12"/>
          <w:szCs w:val="12"/>
          <w:u w:val="single"/>
        </w:rPr>
      </w:pPr>
    </w:p>
    <w:p w:rsidR="00DD45FA" w:rsidRPr="00047350" w:rsidRDefault="00DD45FA" w:rsidP="00DD45FA">
      <w:pPr>
        <w:ind w:firstLine="720"/>
        <w:jc w:val="center"/>
        <w:rPr>
          <w:rFonts w:cs="Times New Roman"/>
          <w:b/>
          <w:bCs/>
          <w:sz w:val="20"/>
          <w:szCs w:val="20"/>
        </w:rPr>
      </w:pPr>
      <w:r w:rsidRPr="00047350">
        <w:rPr>
          <w:rFonts w:hint="cs"/>
          <w:b/>
          <w:bCs/>
          <w:sz w:val="20"/>
          <w:szCs w:val="20"/>
          <w:cs/>
          <w:lang w:val="en-IN"/>
        </w:rPr>
        <w:t xml:space="preserve">बालक तथा बालिकाओं द्वारा प्राथमिक स्‍तर पर पढ़ाई बीच में छोड़ने की वार्षिक औसत दर का </w:t>
      </w:r>
      <w:r>
        <w:rPr>
          <w:b/>
          <w:bCs/>
          <w:sz w:val="20"/>
          <w:szCs w:val="20"/>
          <w:cs/>
          <w:lang w:val="en-IN"/>
        </w:rPr>
        <w:br/>
      </w:r>
      <w:r w:rsidRPr="00047350">
        <w:rPr>
          <w:rFonts w:hint="cs"/>
          <w:b/>
          <w:bCs/>
          <w:sz w:val="20"/>
          <w:szCs w:val="20"/>
          <w:cs/>
          <w:lang w:val="en-IN"/>
        </w:rPr>
        <w:t>राज्‍य-वार ब्‍यौरा</w:t>
      </w:r>
    </w:p>
    <w:tbl>
      <w:tblPr>
        <w:tblW w:w="9125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1418"/>
        <w:gridCol w:w="1417"/>
        <w:gridCol w:w="1418"/>
        <w:gridCol w:w="1278"/>
      </w:tblGrid>
      <w:tr w:rsidR="00DD45FA" w:rsidRPr="001F3EB9" w:rsidTr="00373F03">
        <w:trPr>
          <w:trHeight w:val="144"/>
          <w:jc w:val="center"/>
        </w:trPr>
        <w:tc>
          <w:tcPr>
            <w:tcW w:w="3594" w:type="dxa"/>
            <w:vMerge w:val="restart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</w:pPr>
          </w:p>
          <w:p w:rsidR="00DD45FA" w:rsidRPr="001F3EB9" w:rsidRDefault="00DD45FA" w:rsidP="00373F03">
            <w:pPr>
              <w:rPr>
                <w:rFonts w:cs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ascii="Mangal" w:hAnsi="Mangal"/>
                <w:bCs/>
                <w:color w:val="000000"/>
                <w:sz w:val="20"/>
                <w:szCs w:val="20"/>
                <w:cs/>
                <w:lang w:val="en-IN" w:eastAsia="en-IN"/>
              </w:rPr>
              <w:t>राज्‍य/संघ</w:t>
            </w:r>
            <w:r w:rsidRPr="001F3EB9">
              <w:rPr>
                <w:rFonts w:ascii="Mangal" w:hAnsi="Mangal" w:hint="cs"/>
                <w:bCs/>
                <w:color w:val="000000"/>
                <w:sz w:val="20"/>
                <w:szCs w:val="20"/>
                <w:cs/>
                <w:lang w:val="en-IN" w:eastAsia="en-IN"/>
              </w:rPr>
              <w:t xml:space="preserve"> राज्‍यक्षेत्र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2010-11</w:t>
            </w:r>
          </w:p>
        </w:tc>
        <w:tc>
          <w:tcPr>
            <w:tcW w:w="2696" w:type="dxa"/>
            <w:gridSpan w:val="2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2014-15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vMerge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बालक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बालिकाएं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बालक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बालिकाएं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अंडमान एवं निकोबार द्वीप समूह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1.35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1.06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4.31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4.39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अरुणाचल प्रदेश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19.05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11.54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10.22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असम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9.30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8.19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6.68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बिहार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2.38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1.79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1.45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1.38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दादर</w:t>
            </w:r>
            <w:r w:rsidRPr="001F3EB9">
              <w:rPr>
                <w:rFonts w:hint="cs"/>
                <w:sz w:val="20"/>
                <w:szCs w:val="20"/>
                <w:cs/>
              </w:rPr>
              <w:t xml:space="preserve"> और नगर</w:t>
            </w:r>
            <w:r w:rsidRPr="001F3EB9">
              <w:rPr>
                <w:sz w:val="20"/>
                <w:szCs w:val="20"/>
                <w:cs/>
              </w:rPr>
              <w:t xml:space="preserve"> हवेली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1.05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2.17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दमन और दीव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1.06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गोवा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0.08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0.33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गुजरात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4.83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1.06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हरियाणा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0.22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0.63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हिमाचल प्रदेश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0.34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जम्मू-कश्मीर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5.37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झारखंड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6.89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5.91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कर्नाटक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2.21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लक्षद्वीप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मध्य प्रदेश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9.48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9.91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10.40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मणिपुर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8.80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9.33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17.27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18.74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मेघालय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13.50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11.30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9.39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मिजोरम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13.59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12.57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13.38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नागालैंड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19.09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19.74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ओडिशा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2.83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3.05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पुडुचेरी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0.76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0.57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पंजाब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1.35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1.21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7.76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9.12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सिक्किम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8.41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5.55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3.49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0.39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तेलंगाना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6.04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5.57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12.33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11.52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3.63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3.52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उत्तर प्रदेश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11.67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10.43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7.91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6.21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6.48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3.28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2.83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sz w:val="20"/>
                <w:szCs w:val="20"/>
              </w:rPr>
            </w:pPr>
            <w:r w:rsidRPr="001F3EB9">
              <w:rPr>
                <w:sz w:val="20"/>
                <w:szCs w:val="20"/>
                <w:cs/>
              </w:rPr>
              <w:lastRenderedPageBreak/>
              <w:t>पश्चिम बंगाल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7.00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5.96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3.44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color w:val="000000"/>
                <w:sz w:val="20"/>
                <w:szCs w:val="20"/>
                <w:lang w:val="en-IN" w:eastAsia="en-IN"/>
              </w:rPr>
              <w:t>2.37</w:t>
            </w:r>
          </w:p>
        </w:tc>
      </w:tr>
      <w:tr w:rsidR="00DD45FA" w:rsidRPr="001F3EB9" w:rsidTr="00373F03">
        <w:trPr>
          <w:trHeight w:val="144"/>
          <w:jc w:val="center"/>
        </w:trPr>
        <w:tc>
          <w:tcPr>
            <w:tcW w:w="3594" w:type="dxa"/>
            <w:shd w:val="clear" w:color="auto" w:fill="auto"/>
            <w:noWrap/>
            <w:hideMark/>
          </w:tcPr>
          <w:p w:rsidR="00DD45FA" w:rsidRPr="001F3EB9" w:rsidRDefault="00DD45FA" w:rsidP="00373F03">
            <w:pPr>
              <w:rPr>
                <w:b/>
                <w:bCs/>
                <w:sz w:val="20"/>
                <w:szCs w:val="20"/>
              </w:rPr>
            </w:pPr>
            <w:r w:rsidRPr="001F3EB9">
              <w:rPr>
                <w:b/>
                <w:bCs/>
                <w:sz w:val="20"/>
                <w:szCs w:val="20"/>
                <w:cs/>
              </w:rPr>
              <w:t>सभी राज्य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  <w:t>7.13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  <w:t>6.37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  <w:t>4.53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D45FA" w:rsidRPr="001F3EB9" w:rsidRDefault="00DD45FA" w:rsidP="00373F0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1F3EB9">
              <w:rPr>
                <w:rFonts w:cs="Times New Roman"/>
                <w:b/>
                <w:color w:val="000000"/>
                <w:sz w:val="20"/>
                <w:szCs w:val="20"/>
                <w:lang w:val="en-IN" w:eastAsia="en-IN"/>
              </w:rPr>
              <w:t>4.14</w:t>
            </w:r>
          </w:p>
        </w:tc>
      </w:tr>
    </w:tbl>
    <w:p w:rsidR="00DD45FA" w:rsidRPr="001F3EB9" w:rsidRDefault="00DD45FA" w:rsidP="00DD45FA">
      <w:pPr>
        <w:ind w:firstLine="284"/>
        <w:rPr>
          <w:rFonts w:cs="Times New Roman"/>
          <w:sz w:val="20"/>
          <w:szCs w:val="20"/>
        </w:rPr>
      </w:pPr>
      <w:r w:rsidRPr="001F3EB9">
        <w:rPr>
          <w:rFonts w:cs="Times New Roman"/>
          <w:sz w:val="20"/>
          <w:szCs w:val="20"/>
        </w:rPr>
        <w:t>(</w:t>
      </w:r>
      <w:r w:rsidRPr="001F3EB9">
        <w:rPr>
          <w:rFonts w:ascii="Mangal" w:hAnsi="Mangal"/>
          <w:sz w:val="20"/>
          <w:szCs w:val="20"/>
          <w:cs/>
        </w:rPr>
        <w:t>स्रोत</w:t>
      </w:r>
      <w:r w:rsidRPr="001F3EB9">
        <w:rPr>
          <w:rFonts w:cs="Times New Roman"/>
          <w:sz w:val="20"/>
          <w:szCs w:val="20"/>
        </w:rPr>
        <w:t>-</w:t>
      </w:r>
      <w:r w:rsidRPr="001F3EB9">
        <w:rPr>
          <w:rFonts w:ascii="Mangal" w:hAnsi="Mangal"/>
          <w:sz w:val="20"/>
          <w:szCs w:val="20"/>
          <w:cs/>
        </w:rPr>
        <w:t>यूडाइ</w:t>
      </w:r>
      <w:r>
        <w:rPr>
          <w:rFonts w:ascii="Mangal" w:hAnsi="Mangal"/>
          <w:sz w:val="20"/>
          <w:szCs w:val="20"/>
          <w:cs/>
        </w:rPr>
        <w:t>ज़</w:t>
      </w:r>
      <w:r w:rsidRPr="001F3EB9">
        <w:rPr>
          <w:rFonts w:cs="Times New Roman"/>
          <w:sz w:val="20"/>
          <w:szCs w:val="20"/>
        </w:rPr>
        <w:t>)</w:t>
      </w:r>
    </w:p>
    <w:p w:rsidR="00DD45FA" w:rsidRPr="001F3EB9" w:rsidRDefault="00DD45FA" w:rsidP="00DD45FA">
      <w:pPr>
        <w:jc w:val="center"/>
        <w:rPr>
          <w:rFonts w:cs="Times New Roman"/>
          <w:sz w:val="20"/>
          <w:szCs w:val="20"/>
        </w:rPr>
      </w:pPr>
      <w:r w:rsidRPr="001F3EB9">
        <w:rPr>
          <w:rFonts w:cs="Times New Roman"/>
          <w:sz w:val="20"/>
          <w:szCs w:val="20"/>
        </w:rPr>
        <w:t>*****</w:t>
      </w:r>
    </w:p>
    <w:p w:rsidR="00DD45FA" w:rsidRPr="009A16B2" w:rsidRDefault="00DD45FA" w:rsidP="00DD45FA">
      <w:pPr>
        <w:jc w:val="right"/>
        <w:rPr>
          <w:rFonts w:ascii="Arial" w:hAnsi="Arial"/>
          <w:b/>
          <w:bCs/>
          <w:sz w:val="20"/>
          <w:szCs w:val="20"/>
          <w:u w:val="single"/>
        </w:rPr>
      </w:pPr>
      <w:r w:rsidRPr="00A31E2A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9A16B2">
        <w:rPr>
          <w:rFonts w:ascii="Mangal" w:hAnsi="Mangal"/>
          <w:b/>
          <w:bCs/>
          <w:sz w:val="20"/>
          <w:szCs w:val="20"/>
          <w:u w:val="single"/>
          <w:cs/>
        </w:rPr>
        <w:lastRenderedPageBreak/>
        <w:t>संलग्‍नक</w:t>
      </w:r>
      <w:r w:rsidRPr="009A16B2">
        <w:rPr>
          <w:rFonts w:ascii="Arial" w:hAnsi="Arial" w:cs="Arial"/>
          <w:b/>
          <w:bCs/>
          <w:sz w:val="20"/>
          <w:szCs w:val="20"/>
          <w:u w:val="single"/>
        </w:rPr>
        <w:t xml:space="preserve"> –</w:t>
      </w:r>
      <w:r w:rsidRPr="00C64827">
        <w:rPr>
          <w:rFonts w:cs="Times New Roman"/>
          <w:b/>
          <w:bCs/>
          <w:sz w:val="20"/>
          <w:szCs w:val="20"/>
          <w:u w:val="single"/>
        </w:rPr>
        <w:t>II</w:t>
      </w:r>
    </w:p>
    <w:p w:rsidR="00DD45FA" w:rsidRPr="009A16B2" w:rsidRDefault="00DD45FA" w:rsidP="00DD45FA">
      <w:pPr>
        <w:jc w:val="right"/>
        <w:rPr>
          <w:rFonts w:ascii="Arial" w:hAnsi="Arial"/>
          <w:b/>
          <w:bCs/>
          <w:sz w:val="6"/>
          <w:szCs w:val="6"/>
          <w:u w:val="single"/>
        </w:rPr>
      </w:pPr>
    </w:p>
    <w:p w:rsidR="00DD45FA" w:rsidRDefault="00DD45FA" w:rsidP="00DD45FA">
      <w:pPr>
        <w:jc w:val="both"/>
        <w:rPr>
          <w:b/>
          <w:bCs/>
          <w:sz w:val="20"/>
          <w:szCs w:val="20"/>
        </w:rPr>
      </w:pPr>
      <w:r w:rsidRPr="009A16B2">
        <w:rPr>
          <w:b/>
          <w:bCs/>
          <w:sz w:val="20"/>
          <w:szCs w:val="20"/>
        </w:rPr>
        <w:t>‘‘</w:t>
      </w:r>
      <w:r w:rsidRPr="009A16B2">
        <w:rPr>
          <w:b/>
          <w:bCs/>
          <w:sz w:val="20"/>
          <w:szCs w:val="20"/>
          <w:cs/>
        </w:rPr>
        <w:t>बालक और बालिकाओं द्वारा पढ़ाई बीच में</w:t>
      </w:r>
      <w:r w:rsidRPr="009A16B2">
        <w:rPr>
          <w:rFonts w:hint="cs"/>
          <w:b/>
          <w:bCs/>
          <w:sz w:val="20"/>
          <w:szCs w:val="20"/>
          <w:cs/>
        </w:rPr>
        <w:t xml:space="preserve"> </w:t>
      </w:r>
      <w:r w:rsidRPr="009A16B2">
        <w:rPr>
          <w:b/>
          <w:bCs/>
          <w:sz w:val="20"/>
          <w:szCs w:val="20"/>
          <w:cs/>
        </w:rPr>
        <w:t>छोड़ने की दर में कमी</w:t>
      </w:r>
      <w:r w:rsidRPr="009A16B2">
        <w:rPr>
          <w:b/>
          <w:bCs/>
          <w:sz w:val="20"/>
          <w:szCs w:val="20"/>
        </w:rPr>
        <w:t xml:space="preserve">’’ </w:t>
      </w:r>
      <w:r w:rsidRPr="009A16B2">
        <w:rPr>
          <w:b/>
          <w:bCs/>
          <w:sz w:val="20"/>
          <w:szCs w:val="20"/>
          <w:cs/>
        </w:rPr>
        <w:t>के संबंध में माननीय संसद सदस्‍य श्री अजय संचेती द्वारा दिनांक 12.05.2016 को पूछे जाने वाले राज्‍य सभा अतारांकित प्रश्‍न</w:t>
      </w:r>
      <w:r w:rsidRPr="009A16B2">
        <w:rPr>
          <w:rFonts w:hint="cs"/>
          <w:b/>
          <w:bCs/>
          <w:sz w:val="20"/>
          <w:szCs w:val="20"/>
          <w:cs/>
        </w:rPr>
        <w:t xml:space="preserve"> </w:t>
      </w:r>
      <w:r w:rsidRPr="009A16B2">
        <w:rPr>
          <w:b/>
          <w:bCs/>
          <w:sz w:val="20"/>
          <w:szCs w:val="20"/>
          <w:cs/>
        </w:rPr>
        <w:t>सं.2158 के भाग (</w:t>
      </w:r>
      <w:r w:rsidRPr="009A16B2">
        <w:rPr>
          <w:rFonts w:hint="cs"/>
          <w:b/>
          <w:bCs/>
          <w:sz w:val="20"/>
          <w:szCs w:val="20"/>
          <w:cs/>
        </w:rPr>
        <w:t>ग)</w:t>
      </w:r>
      <w:r w:rsidRPr="009A16B2">
        <w:rPr>
          <w:b/>
          <w:bCs/>
          <w:sz w:val="20"/>
          <w:szCs w:val="20"/>
          <w:cs/>
        </w:rPr>
        <w:t xml:space="preserve"> के उत्‍तर में संदर्भित संलग्‍नक।</w:t>
      </w:r>
    </w:p>
    <w:p w:rsidR="00DD45FA" w:rsidRPr="005D4725" w:rsidRDefault="00DD45FA" w:rsidP="00DD45FA">
      <w:pPr>
        <w:jc w:val="both"/>
        <w:rPr>
          <w:b/>
          <w:bCs/>
          <w:sz w:val="12"/>
          <w:szCs w:val="12"/>
          <w:lang w:val="en-IN"/>
        </w:rPr>
      </w:pPr>
    </w:p>
    <w:p w:rsidR="00DD45FA" w:rsidRPr="005D4725" w:rsidRDefault="00DD45FA" w:rsidP="00DD45FA">
      <w:pPr>
        <w:jc w:val="center"/>
        <w:rPr>
          <w:b/>
          <w:bCs/>
          <w:sz w:val="20"/>
          <w:szCs w:val="20"/>
        </w:rPr>
      </w:pPr>
      <w:r w:rsidRPr="005D4725">
        <w:rPr>
          <w:rFonts w:hint="cs"/>
          <w:b/>
          <w:bCs/>
          <w:sz w:val="20"/>
          <w:szCs w:val="20"/>
          <w:cs/>
        </w:rPr>
        <w:t>वर्ष 2010-11 और 2014-15 की अवधि में राज्‍य-वार वार्षिक औसत पढ़ाई बीच में छोड़ने की दर 5</w:t>
      </w:r>
      <w:r w:rsidRPr="005D4725">
        <w:rPr>
          <w:b/>
          <w:bCs/>
          <w:sz w:val="20"/>
          <w:szCs w:val="20"/>
          <w:lang w:val="en-IN"/>
        </w:rPr>
        <w:t>%</w:t>
      </w:r>
      <w:r w:rsidRPr="005D4725">
        <w:rPr>
          <w:rFonts w:hint="cs"/>
          <w:b/>
          <w:bCs/>
          <w:sz w:val="20"/>
          <w:szCs w:val="20"/>
          <w:cs/>
        </w:rPr>
        <w:t xml:space="preserve"> और उसके ऊपर वाले जिलों की संख्‍या का ब्‍यौरा</w:t>
      </w:r>
    </w:p>
    <w:tbl>
      <w:tblPr>
        <w:tblW w:w="87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196"/>
        <w:gridCol w:w="2376"/>
        <w:gridCol w:w="3188"/>
      </w:tblGrid>
      <w:tr w:rsidR="00DD45FA" w:rsidRPr="00C56859" w:rsidTr="00373F03">
        <w:trPr>
          <w:trHeight w:val="3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9"/>
                <w:szCs w:val="19"/>
                <w:cs/>
              </w:rPr>
            </w:pPr>
            <w:r w:rsidRPr="00C56859">
              <w:rPr>
                <w:rFonts w:ascii="Arial" w:hAnsi="Arial" w:hint="cs"/>
                <w:b/>
                <w:bCs/>
                <w:sz w:val="19"/>
                <w:szCs w:val="19"/>
                <w:cs/>
              </w:rPr>
              <w:t>राज्‍य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b/>
                <w:bCs/>
                <w:sz w:val="19"/>
                <w:szCs w:val="19"/>
                <w:lang w:val="en-IN"/>
              </w:rPr>
              <w:t>2010- 11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b/>
                <w:bCs/>
                <w:sz w:val="19"/>
                <w:szCs w:val="19"/>
                <w:lang w:val="en-IN"/>
              </w:rPr>
              <w:t>2014-15</w:t>
            </w:r>
          </w:p>
        </w:tc>
      </w:tr>
      <w:tr w:rsidR="00DD45FA" w:rsidRPr="00C56859" w:rsidTr="00373F03">
        <w:trPr>
          <w:trHeight w:val="265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अंडमान एवं निकोबार द्वीप</w:t>
            </w:r>
            <w:r w:rsidRPr="00C56859">
              <w:rPr>
                <w:rFonts w:hint="cs"/>
                <w:sz w:val="19"/>
                <w:szCs w:val="19"/>
                <w:cs/>
              </w:rPr>
              <w:t xml:space="preserve"> समूह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आंध्र प्रदेश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4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अरुणाचल प्रदेश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15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13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असम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19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20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बिहार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24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6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छत्तीसगढ़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8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6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चंडीगढ़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  <w:r w:rsidRPr="00C56859">
              <w:rPr>
                <w:rFonts w:ascii="Mangal" w:hAnsi="Mangal" w:hint="cs"/>
                <w:sz w:val="19"/>
                <w:szCs w:val="19"/>
                <w:cs/>
                <w:lang w:val="en-IN"/>
              </w:rPr>
              <w:t xml:space="preserve"> 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दमन और दीव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दिल्ली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दादर एंड नगर हवेली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गुजरात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10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गोवा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हिमाचल प्रदेश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हरियाणा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6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जम्मू-कश्मीर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14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झारखंड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21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18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कर्नाटक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9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केरल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लक्षद्वीप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मध्य प्रदेश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36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15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महाराष्ट्र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6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मणिपुर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7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9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मेघालय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7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2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मिजोरम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5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7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नागालैंड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8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8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ओडिशा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16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8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पुडुचेरी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पंजाब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jc w:val="center"/>
              <w:rPr>
                <w:sz w:val="19"/>
                <w:szCs w:val="19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शून्‍य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राजस्थान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30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सिक्किम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2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तमिलनाडु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4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तेलंगाना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sz w:val="19"/>
                <w:szCs w:val="19"/>
                <w:cs/>
                <w:lang w:val="en-IN"/>
              </w:rPr>
              <w:t>लागू</w:t>
            </w:r>
            <w:r w:rsidRPr="00C56859">
              <w:rPr>
                <w:rFonts w:ascii="Mangal" w:hAnsi="Mangal" w:hint="cs"/>
                <w:sz w:val="19"/>
                <w:szCs w:val="19"/>
                <w:cs/>
                <w:lang w:val="en-IN"/>
              </w:rPr>
              <w:t xml:space="preserve"> नहीं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7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त्रिपुरा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उत्तर प्रदेश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65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49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lastRenderedPageBreak/>
              <w:t>उत्तराखंड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5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rPr>
                <w:sz w:val="19"/>
                <w:szCs w:val="19"/>
              </w:rPr>
            </w:pPr>
            <w:r w:rsidRPr="00C56859">
              <w:rPr>
                <w:sz w:val="19"/>
                <w:szCs w:val="19"/>
                <w:cs/>
              </w:rPr>
              <w:t>पश्चिम बंगाल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13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sz w:val="19"/>
                <w:szCs w:val="19"/>
                <w:lang w:val="en-IN"/>
              </w:rPr>
              <w:t>3</w:t>
            </w:r>
          </w:p>
        </w:tc>
      </w:tr>
      <w:tr w:rsidR="00DD45FA" w:rsidRPr="00C56859" w:rsidTr="00373F03">
        <w:trPr>
          <w:trHeight w:val="144"/>
          <w:jc w:val="center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9"/>
                <w:szCs w:val="19"/>
                <w:lang w:val="en-IN"/>
              </w:rPr>
            </w:pPr>
            <w:r w:rsidRPr="00C56859">
              <w:rPr>
                <w:rFonts w:ascii="Mangal" w:hAnsi="Mangal"/>
                <w:bCs/>
                <w:sz w:val="19"/>
                <w:szCs w:val="19"/>
                <w:cs/>
                <w:lang w:val="en-IN"/>
              </w:rPr>
              <w:t>कुल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b/>
                <w:sz w:val="19"/>
                <w:szCs w:val="19"/>
                <w:lang w:val="en-IN"/>
              </w:rPr>
              <w:t>351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FA" w:rsidRPr="00C56859" w:rsidRDefault="00DD45FA" w:rsidP="0037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  <w:lang w:val="en-IN"/>
              </w:rPr>
            </w:pPr>
            <w:r w:rsidRPr="00C56859">
              <w:rPr>
                <w:rFonts w:ascii="Arial" w:hAnsi="Arial" w:cs="Arial"/>
                <w:b/>
                <w:sz w:val="19"/>
                <w:szCs w:val="19"/>
                <w:lang w:val="en-IN"/>
              </w:rPr>
              <w:t>231</w:t>
            </w:r>
          </w:p>
        </w:tc>
      </w:tr>
    </w:tbl>
    <w:p w:rsidR="00DD45FA" w:rsidRPr="00C56859" w:rsidRDefault="00DD45FA" w:rsidP="00DD45FA">
      <w:pPr>
        <w:ind w:firstLine="284"/>
        <w:rPr>
          <w:rFonts w:cs="Times New Roman"/>
          <w:sz w:val="18"/>
          <w:szCs w:val="18"/>
        </w:rPr>
      </w:pPr>
      <w:r w:rsidRPr="00C56859">
        <w:rPr>
          <w:rFonts w:cs="Times New Roman"/>
          <w:sz w:val="18"/>
          <w:szCs w:val="18"/>
        </w:rPr>
        <w:t>(</w:t>
      </w:r>
      <w:r w:rsidRPr="00C56859">
        <w:rPr>
          <w:rFonts w:ascii="Mangal" w:hAnsi="Mangal"/>
          <w:sz w:val="18"/>
          <w:szCs w:val="18"/>
          <w:cs/>
        </w:rPr>
        <w:t>स्रोत</w:t>
      </w:r>
      <w:r w:rsidRPr="00C56859">
        <w:rPr>
          <w:rFonts w:cs="Times New Roman"/>
          <w:sz w:val="18"/>
          <w:szCs w:val="18"/>
        </w:rPr>
        <w:t>-</w:t>
      </w:r>
      <w:r w:rsidRPr="00C56859">
        <w:rPr>
          <w:rFonts w:ascii="Mangal" w:hAnsi="Mangal"/>
          <w:sz w:val="18"/>
          <w:szCs w:val="18"/>
          <w:cs/>
        </w:rPr>
        <w:t>यूडाइ</w:t>
      </w:r>
      <w:r>
        <w:rPr>
          <w:rFonts w:ascii="Mangal" w:hAnsi="Mangal"/>
          <w:sz w:val="18"/>
          <w:szCs w:val="18"/>
          <w:cs/>
        </w:rPr>
        <w:t>ज़</w:t>
      </w:r>
      <w:r w:rsidRPr="00C56859">
        <w:rPr>
          <w:rFonts w:cs="Times New Roman"/>
          <w:sz w:val="18"/>
          <w:szCs w:val="18"/>
        </w:rPr>
        <w:t>)</w:t>
      </w:r>
    </w:p>
    <w:p w:rsidR="00DD45FA" w:rsidRDefault="00DD45FA" w:rsidP="00DD45FA">
      <w:pPr>
        <w:jc w:val="center"/>
        <w:rPr>
          <w:sz w:val="20"/>
          <w:szCs w:val="20"/>
        </w:rPr>
      </w:pPr>
      <w:r w:rsidRPr="009A16B2">
        <w:rPr>
          <w:sz w:val="20"/>
          <w:szCs w:val="20"/>
          <w:cs/>
        </w:rPr>
        <w:br w:type="page"/>
      </w:r>
    </w:p>
    <w:p w:rsidR="00596AC6" w:rsidRDefault="00DD45FA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D45FA"/>
    <w:rsid w:val="003C3D55"/>
    <w:rsid w:val="0069096B"/>
    <w:rsid w:val="00820EB4"/>
    <w:rsid w:val="00AD4CBC"/>
    <w:rsid w:val="00B53A97"/>
    <w:rsid w:val="00DD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F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614</Words>
  <Characters>3501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2016-05-12T06:04:00Z</dcterms:created>
  <dcterms:modified xsi:type="dcterms:W3CDTF">2016-05-12T06:04:00Z</dcterms:modified>
</cp:coreProperties>
</file>