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83" w:rsidRPr="00FE7E2D" w:rsidRDefault="00072B83" w:rsidP="00072B83">
      <w:pPr>
        <w:pStyle w:val="NoSpacing"/>
        <w:ind w:right="44"/>
        <w:jc w:val="center"/>
        <w:rPr>
          <w:rFonts w:ascii="Mangal" w:hAnsi="Mangal"/>
          <w:sz w:val="22"/>
          <w:szCs w:val="22"/>
        </w:rPr>
      </w:pPr>
      <w:r w:rsidRPr="00FE7E2D">
        <w:rPr>
          <w:rFonts w:ascii="Mangal" w:hAnsi="Mangal"/>
          <w:b/>
          <w:bCs/>
          <w:sz w:val="22"/>
          <w:szCs w:val="22"/>
          <w:cs/>
        </w:rPr>
        <w:t>भारत सरकार</w:t>
      </w:r>
    </w:p>
    <w:p w:rsidR="00072B83" w:rsidRPr="00FE7E2D" w:rsidRDefault="00072B83" w:rsidP="00072B83">
      <w:pPr>
        <w:pStyle w:val="NoSpacing"/>
        <w:ind w:right="44"/>
        <w:jc w:val="center"/>
        <w:rPr>
          <w:rFonts w:ascii="Mangal" w:hAnsi="Mangal"/>
          <w:b/>
          <w:bCs/>
          <w:sz w:val="22"/>
          <w:szCs w:val="22"/>
        </w:rPr>
      </w:pPr>
      <w:r w:rsidRPr="00FE7E2D">
        <w:rPr>
          <w:rFonts w:ascii="Mangal" w:hAnsi="Mangal"/>
          <w:b/>
          <w:bCs/>
          <w:sz w:val="22"/>
          <w:szCs w:val="22"/>
          <w:cs/>
        </w:rPr>
        <w:t>मानव संसाधन विकास मंत्रालय</w:t>
      </w:r>
    </w:p>
    <w:p w:rsidR="00072B83" w:rsidRPr="00FE7E2D" w:rsidRDefault="00072B83" w:rsidP="00072B83">
      <w:pPr>
        <w:pStyle w:val="NoSpacing"/>
        <w:ind w:right="44"/>
        <w:jc w:val="center"/>
        <w:rPr>
          <w:rFonts w:ascii="Mangal" w:hAnsi="Mangal"/>
          <w:b/>
          <w:bCs/>
          <w:sz w:val="22"/>
          <w:szCs w:val="22"/>
        </w:rPr>
      </w:pPr>
      <w:r>
        <w:rPr>
          <w:rFonts w:ascii="Mangal" w:hAnsi="Mangal"/>
          <w:b/>
          <w:bCs/>
          <w:sz w:val="22"/>
          <w:szCs w:val="22"/>
          <w:cs/>
        </w:rPr>
        <w:t>स्‍कूल</w:t>
      </w:r>
      <w:r>
        <w:rPr>
          <w:rFonts w:ascii="Mangal" w:hAnsi="Mangal" w:hint="cs"/>
          <w:b/>
          <w:bCs/>
          <w:sz w:val="22"/>
          <w:szCs w:val="22"/>
          <w:cs/>
        </w:rPr>
        <w:t xml:space="preserve"> शिक्षा और साक्षरता विभाग</w:t>
      </w:r>
    </w:p>
    <w:p w:rsidR="00072B83" w:rsidRPr="00FE7E2D" w:rsidRDefault="00072B83" w:rsidP="00072B83">
      <w:pPr>
        <w:spacing w:after="0" w:line="240" w:lineRule="auto"/>
        <w:ind w:right="44"/>
        <w:jc w:val="center"/>
        <w:rPr>
          <w:rFonts w:ascii="Mangal" w:hAnsi="Mangal"/>
          <w:b/>
          <w:bCs/>
        </w:rPr>
      </w:pPr>
    </w:p>
    <w:p w:rsidR="00072B83" w:rsidRPr="00FE7E2D" w:rsidRDefault="00072B83" w:rsidP="00072B83">
      <w:pPr>
        <w:spacing w:after="0" w:line="240" w:lineRule="auto"/>
        <w:ind w:right="44"/>
        <w:jc w:val="center"/>
        <w:rPr>
          <w:rFonts w:ascii="Mangal" w:hAnsi="Mangal"/>
          <w:b/>
          <w:bCs/>
        </w:rPr>
      </w:pPr>
      <w:r w:rsidRPr="00FE7E2D">
        <w:rPr>
          <w:rFonts w:ascii="Mangal" w:hAnsi="Mangal"/>
          <w:b/>
          <w:bCs/>
          <w:cs/>
          <w:lang w:bidi="hi-IN"/>
        </w:rPr>
        <w:t>राज्य सभा</w:t>
      </w:r>
    </w:p>
    <w:p w:rsidR="00072B83" w:rsidRPr="00FE7E2D" w:rsidRDefault="00072B83" w:rsidP="00072B83">
      <w:pPr>
        <w:spacing w:after="0" w:line="240" w:lineRule="auto"/>
        <w:ind w:right="44"/>
        <w:jc w:val="center"/>
        <w:rPr>
          <w:rFonts w:ascii="Mangal" w:hAnsi="Mangal"/>
          <w:b/>
          <w:bCs/>
          <w:cs/>
          <w:lang w:bidi="hi-IN"/>
        </w:rPr>
      </w:pPr>
      <w:r>
        <w:rPr>
          <w:rFonts w:ascii="Mangal" w:hAnsi="Mangal" w:hint="cs"/>
          <w:b/>
          <w:bCs/>
          <w:cs/>
          <w:lang w:val="en-US" w:bidi="hi-IN"/>
        </w:rPr>
        <w:t>अ</w:t>
      </w:r>
      <w:r w:rsidRPr="00FE7E2D">
        <w:rPr>
          <w:rFonts w:ascii="Mangal" w:hAnsi="Mangal"/>
          <w:b/>
          <w:bCs/>
          <w:cs/>
          <w:lang w:bidi="hi-IN"/>
        </w:rPr>
        <w:t xml:space="preserve">तारांकित प्रश्न संख्या </w:t>
      </w:r>
      <w:r w:rsidRPr="00FE7E2D">
        <w:rPr>
          <w:rFonts w:ascii="Mangal" w:hAnsi="Mangal"/>
          <w:b/>
          <w:bCs/>
        </w:rPr>
        <w:t>:</w:t>
      </w:r>
      <w:r>
        <w:rPr>
          <w:rFonts w:ascii="Mangal" w:hAnsi="Mangal" w:hint="cs"/>
          <w:b/>
          <w:bCs/>
          <w:cs/>
          <w:lang w:bidi="hi-IN"/>
        </w:rPr>
        <w:t xml:space="preserve"> 21</w:t>
      </w:r>
      <w:r>
        <w:rPr>
          <w:rFonts w:ascii="Mangal" w:hAnsi="Mangal"/>
          <w:b/>
          <w:bCs/>
          <w:lang w:bidi="hi-IN"/>
        </w:rPr>
        <w:t>42</w:t>
      </w:r>
    </w:p>
    <w:p w:rsidR="00072B83" w:rsidRDefault="00072B83" w:rsidP="00072B83">
      <w:pPr>
        <w:pStyle w:val="BodyText"/>
        <w:tabs>
          <w:tab w:val="left" w:pos="0"/>
          <w:tab w:val="left" w:pos="284"/>
        </w:tabs>
        <w:spacing w:line="240" w:lineRule="auto"/>
        <w:ind w:right="44"/>
        <w:jc w:val="center"/>
        <w:rPr>
          <w:rFonts w:ascii="Mangal" w:hAnsi="Mangal" w:cs="Mangal"/>
          <w:b/>
          <w:sz w:val="22"/>
          <w:szCs w:val="22"/>
          <w:lang w:bidi="hi-IN"/>
        </w:rPr>
      </w:pPr>
      <w:r>
        <w:rPr>
          <w:rFonts w:ascii="Mangal" w:hAnsi="Mangal" w:cs="Mangal"/>
          <w:b/>
          <w:sz w:val="22"/>
          <w:szCs w:val="22"/>
          <w:cs/>
          <w:lang w:bidi="hi-IN"/>
        </w:rPr>
        <w:t xml:space="preserve">उत्तर देने की तारीखः </w:t>
      </w:r>
      <w:r>
        <w:rPr>
          <w:rFonts w:ascii="Mangal" w:hAnsi="Mangal" w:cs="Mangal" w:hint="cs"/>
          <w:b/>
          <w:sz w:val="22"/>
          <w:szCs w:val="22"/>
          <w:cs/>
          <w:lang w:bidi="hi-IN"/>
        </w:rPr>
        <w:t>12</w:t>
      </w:r>
      <w:r>
        <w:rPr>
          <w:rFonts w:ascii="Mangal" w:hAnsi="Mangal" w:cs="Mangal"/>
          <w:b/>
          <w:sz w:val="22"/>
          <w:szCs w:val="22"/>
          <w:cs/>
          <w:lang w:bidi="hi-IN"/>
        </w:rPr>
        <w:t>.05.2016</w:t>
      </w:r>
    </w:p>
    <w:p w:rsidR="00072B83" w:rsidRDefault="00072B83" w:rsidP="00072B83">
      <w:pPr>
        <w:pStyle w:val="BodyText"/>
        <w:tabs>
          <w:tab w:val="left" w:pos="0"/>
          <w:tab w:val="left" w:pos="284"/>
        </w:tabs>
        <w:spacing w:line="240" w:lineRule="auto"/>
        <w:ind w:right="44"/>
        <w:jc w:val="center"/>
        <w:rPr>
          <w:rFonts w:ascii="Mangal" w:hAnsi="Mangal" w:cs="Mangal"/>
          <w:b/>
          <w:sz w:val="22"/>
          <w:szCs w:val="22"/>
          <w:lang w:bidi="hi-IN"/>
        </w:rPr>
      </w:pPr>
    </w:p>
    <w:p w:rsidR="00072B83" w:rsidRPr="00CC4345" w:rsidRDefault="00072B83" w:rsidP="00072B83">
      <w:pPr>
        <w:pStyle w:val="BodyText"/>
        <w:tabs>
          <w:tab w:val="left" w:pos="0"/>
          <w:tab w:val="left" w:pos="284"/>
        </w:tabs>
        <w:spacing w:line="240" w:lineRule="auto"/>
        <w:ind w:right="44"/>
        <w:jc w:val="center"/>
        <w:rPr>
          <w:rFonts w:ascii="Mangal" w:hAnsi="Mangal" w:cs="Mangal"/>
          <w:bCs/>
          <w:sz w:val="22"/>
          <w:szCs w:val="22"/>
        </w:rPr>
      </w:pPr>
      <w:r w:rsidRPr="00CC4345">
        <w:rPr>
          <w:rFonts w:ascii="Mangal" w:hAnsi="Mangal" w:cs="Mangal"/>
          <w:bCs/>
          <w:sz w:val="22"/>
          <w:szCs w:val="22"/>
          <w:cs/>
          <w:lang w:bidi="hi-IN"/>
        </w:rPr>
        <w:t>परीक्षा केन्द्रों में प्रवेश करने से पहले लबादा</w:t>
      </w:r>
      <w:r>
        <w:rPr>
          <w:rFonts w:ascii="Mangal" w:hAnsi="Mangal" w:cs="Mangal" w:hint="cs"/>
          <w:bCs/>
          <w:sz w:val="22"/>
          <w:szCs w:val="22"/>
          <w:cs/>
          <w:lang w:bidi="hi-IN"/>
        </w:rPr>
        <w:t xml:space="preserve"> </w:t>
      </w:r>
      <w:r w:rsidRPr="00CC4345">
        <w:rPr>
          <w:rFonts w:ascii="Mangal" w:hAnsi="Mangal" w:cs="Mangal"/>
          <w:bCs/>
          <w:sz w:val="22"/>
          <w:szCs w:val="22"/>
          <w:cs/>
          <w:lang w:bidi="hi-IN"/>
        </w:rPr>
        <w:t>हटाया जाना</w:t>
      </w:r>
    </w:p>
    <w:p w:rsidR="00072B83" w:rsidRDefault="00072B83" w:rsidP="00072B83">
      <w:pPr>
        <w:pStyle w:val="BodyText"/>
        <w:tabs>
          <w:tab w:val="left" w:pos="0"/>
          <w:tab w:val="left" w:pos="284"/>
        </w:tabs>
        <w:spacing w:line="240" w:lineRule="auto"/>
        <w:ind w:right="44"/>
        <w:jc w:val="center"/>
        <w:rPr>
          <w:rFonts w:ascii="Mangal" w:hAnsi="Mangal" w:cs="Mangal"/>
          <w:b/>
          <w:sz w:val="22"/>
          <w:szCs w:val="22"/>
          <w:lang w:bidi="hi-IN"/>
        </w:rPr>
      </w:pPr>
    </w:p>
    <w:p w:rsidR="00072B83" w:rsidRDefault="00072B83" w:rsidP="00072B83">
      <w:pPr>
        <w:pStyle w:val="BodyText"/>
        <w:tabs>
          <w:tab w:val="left" w:pos="0"/>
          <w:tab w:val="left" w:pos="284"/>
        </w:tabs>
        <w:spacing w:line="240" w:lineRule="auto"/>
        <w:ind w:right="44"/>
        <w:rPr>
          <w:rFonts w:ascii="Mangal" w:hAnsi="Mangal" w:cs="Mangal"/>
          <w:bCs/>
          <w:sz w:val="22"/>
          <w:szCs w:val="22"/>
          <w:lang w:bidi="hi-IN"/>
        </w:rPr>
      </w:pPr>
      <w:r w:rsidRPr="00910108">
        <w:rPr>
          <w:rFonts w:ascii="Mangal" w:hAnsi="Mangal" w:cs="Mangal"/>
          <w:bCs/>
          <w:sz w:val="22"/>
          <w:szCs w:val="22"/>
          <w:cs/>
          <w:lang w:bidi="hi-IN"/>
        </w:rPr>
        <w:t>2142.</w:t>
      </w:r>
      <w:r w:rsidRPr="00CC4345">
        <w:rPr>
          <w:rFonts w:ascii="Mangal" w:hAnsi="Mangal" w:cs="Mangal"/>
          <w:bCs/>
          <w:sz w:val="22"/>
          <w:szCs w:val="22"/>
          <w:cs/>
          <w:lang w:bidi="hi-IN"/>
        </w:rPr>
        <w:t xml:space="preserve"> श्री अब्दुल वहाबः </w:t>
      </w:r>
    </w:p>
    <w:p w:rsidR="00072B83" w:rsidRPr="00CC4345" w:rsidRDefault="00072B83" w:rsidP="00072B83">
      <w:pPr>
        <w:pStyle w:val="BodyText"/>
        <w:tabs>
          <w:tab w:val="left" w:pos="0"/>
          <w:tab w:val="left" w:pos="284"/>
        </w:tabs>
        <w:spacing w:line="240" w:lineRule="auto"/>
        <w:ind w:right="44"/>
        <w:rPr>
          <w:rFonts w:ascii="Mangal" w:hAnsi="Mangal" w:cs="Mangal"/>
          <w:bCs/>
          <w:sz w:val="22"/>
          <w:szCs w:val="22"/>
          <w:lang w:bidi="hi-IN"/>
        </w:rPr>
      </w:pPr>
    </w:p>
    <w:p w:rsidR="00072B83" w:rsidRDefault="00072B83" w:rsidP="00072B83">
      <w:pPr>
        <w:pStyle w:val="BodyText"/>
        <w:tabs>
          <w:tab w:val="left" w:pos="0"/>
          <w:tab w:val="left" w:pos="284"/>
        </w:tabs>
        <w:spacing w:line="240" w:lineRule="auto"/>
        <w:ind w:right="44"/>
        <w:rPr>
          <w:rFonts w:ascii="Mangal" w:hAnsi="Mangal" w:cs="Mangal"/>
          <w:b/>
          <w:sz w:val="22"/>
          <w:szCs w:val="22"/>
          <w:lang w:bidi="hi-IN"/>
        </w:rPr>
      </w:pPr>
      <w:r>
        <w:rPr>
          <w:rFonts w:ascii="Mangal" w:hAnsi="Mangal" w:cs="Mangal"/>
          <w:b/>
          <w:sz w:val="22"/>
          <w:szCs w:val="22"/>
          <w:cs/>
          <w:lang w:bidi="hi-IN"/>
        </w:rPr>
        <w:t xml:space="preserve">क्या </w:t>
      </w:r>
      <w:r w:rsidRPr="00CC4345">
        <w:rPr>
          <w:rFonts w:ascii="Mangal" w:hAnsi="Mangal" w:cs="Mangal"/>
          <w:bCs/>
          <w:sz w:val="22"/>
          <w:szCs w:val="22"/>
          <w:cs/>
          <w:lang w:bidi="hi-IN"/>
        </w:rPr>
        <w:t>मानव संसाधन</w:t>
      </w:r>
      <w:r w:rsidRPr="00CC4345">
        <w:rPr>
          <w:rFonts w:ascii="Mangal" w:hAnsi="Mangal" w:cs="Mangal" w:hint="cs"/>
          <w:bCs/>
          <w:sz w:val="22"/>
          <w:szCs w:val="22"/>
          <w:cs/>
          <w:lang w:bidi="hi-IN"/>
        </w:rPr>
        <w:t xml:space="preserve"> </w:t>
      </w:r>
      <w:r w:rsidRPr="00CC4345">
        <w:rPr>
          <w:rFonts w:ascii="Mangal" w:hAnsi="Mangal" w:cs="Mangal"/>
          <w:bCs/>
          <w:sz w:val="22"/>
          <w:szCs w:val="22"/>
          <w:cs/>
          <w:lang w:bidi="hi-IN"/>
        </w:rPr>
        <w:t>विकास मंत्री</w:t>
      </w:r>
      <w:r>
        <w:rPr>
          <w:rFonts w:ascii="Mangal" w:hAnsi="Mangal" w:cs="Mangal"/>
          <w:b/>
          <w:sz w:val="22"/>
          <w:szCs w:val="22"/>
          <w:cs/>
          <w:lang w:bidi="hi-IN"/>
        </w:rPr>
        <w:t xml:space="preserve"> यह बताने की कृपा करेंगे कि:</w:t>
      </w:r>
    </w:p>
    <w:p w:rsidR="00072B83" w:rsidRPr="00CC4345" w:rsidRDefault="00072B83" w:rsidP="00072B83">
      <w:pPr>
        <w:pStyle w:val="BodyText"/>
        <w:tabs>
          <w:tab w:val="left" w:pos="0"/>
          <w:tab w:val="left" w:pos="284"/>
        </w:tabs>
        <w:spacing w:line="240" w:lineRule="auto"/>
        <w:ind w:right="44"/>
        <w:rPr>
          <w:rFonts w:ascii="Mangal" w:hAnsi="Mangal" w:cs="Mangal"/>
          <w:b/>
          <w:sz w:val="22"/>
          <w:szCs w:val="22"/>
        </w:rPr>
      </w:pPr>
    </w:p>
    <w:p w:rsidR="00072B83" w:rsidRPr="00CC4345" w:rsidRDefault="00072B83" w:rsidP="00072B83">
      <w:pPr>
        <w:pStyle w:val="BodyText"/>
        <w:tabs>
          <w:tab w:val="left" w:pos="0"/>
          <w:tab w:val="left" w:pos="284"/>
        </w:tabs>
        <w:spacing w:line="240" w:lineRule="auto"/>
        <w:ind w:left="720" w:right="44" w:hanging="720"/>
        <w:rPr>
          <w:rFonts w:ascii="Mangal" w:hAnsi="Mangal" w:cs="Mangal"/>
          <w:b/>
          <w:sz w:val="22"/>
          <w:szCs w:val="22"/>
        </w:rPr>
      </w:pPr>
      <w:r w:rsidRPr="00CC4345">
        <w:rPr>
          <w:rFonts w:ascii="Mangal" w:hAnsi="Mangal" w:cs="Mangal"/>
          <w:b/>
          <w:sz w:val="22"/>
          <w:szCs w:val="22"/>
          <w:cs/>
          <w:lang w:bidi="hi-IN"/>
        </w:rPr>
        <w:t xml:space="preserve">(क) </w:t>
      </w:r>
      <w:r>
        <w:rPr>
          <w:rFonts w:ascii="Mangal" w:hAnsi="Mangal" w:cs="Mangal" w:hint="cs"/>
          <w:b/>
          <w:sz w:val="22"/>
          <w:szCs w:val="22"/>
          <w:cs/>
          <w:lang w:bidi="hi-IN"/>
        </w:rPr>
        <w:tab/>
      </w:r>
      <w:r w:rsidRPr="00CC4345">
        <w:rPr>
          <w:rFonts w:ascii="Mangal" w:hAnsi="Mangal" w:cs="Mangal"/>
          <w:b/>
          <w:sz w:val="22"/>
          <w:szCs w:val="22"/>
          <w:cs/>
          <w:lang w:bidi="hi-IN"/>
        </w:rPr>
        <w:t>क्या सरकार के ध्यान में यह बात आई</w:t>
      </w:r>
      <w:r>
        <w:rPr>
          <w:rFonts w:ascii="Mangal" w:hAnsi="Mangal" w:cs="Mangal" w:hint="cs"/>
          <w:b/>
          <w:sz w:val="22"/>
          <w:szCs w:val="22"/>
          <w:cs/>
          <w:lang w:bidi="hi-IN"/>
        </w:rPr>
        <w:t xml:space="preserve"> </w:t>
      </w:r>
      <w:r w:rsidRPr="00CC4345">
        <w:rPr>
          <w:rFonts w:ascii="Mangal" w:hAnsi="Mangal" w:cs="Mangal"/>
          <w:b/>
          <w:sz w:val="22"/>
          <w:szCs w:val="22"/>
          <w:cs/>
          <w:lang w:bidi="hi-IN"/>
        </w:rPr>
        <w:t>है कि कई राज्यों में अल्पसंख्यक समुदाय की</w:t>
      </w:r>
      <w:r>
        <w:rPr>
          <w:rFonts w:ascii="Mangal" w:hAnsi="Mangal" w:cs="Mangal" w:hint="cs"/>
          <w:b/>
          <w:sz w:val="22"/>
          <w:szCs w:val="22"/>
          <w:cs/>
          <w:lang w:bidi="hi-IN"/>
        </w:rPr>
        <w:t xml:space="preserve"> </w:t>
      </w:r>
      <w:r w:rsidRPr="00CC4345">
        <w:rPr>
          <w:rFonts w:ascii="Mangal" w:hAnsi="Mangal" w:cs="Mangal"/>
          <w:b/>
          <w:sz w:val="22"/>
          <w:szCs w:val="22"/>
          <w:cs/>
          <w:lang w:bidi="hi-IN"/>
        </w:rPr>
        <w:t xml:space="preserve">छात्राओं को परीक्षा देने </w:t>
      </w:r>
      <w:r>
        <w:rPr>
          <w:rFonts w:ascii="Mangal" w:hAnsi="Mangal" w:cs="Mangal"/>
          <w:b/>
          <w:sz w:val="22"/>
          <w:szCs w:val="22"/>
          <w:cs/>
          <w:lang w:bidi="hi-IN"/>
        </w:rPr>
        <w:t>हेतु</w:t>
      </w:r>
      <w:r w:rsidRPr="00CC4345">
        <w:rPr>
          <w:rFonts w:ascii="Mangal" w:hAnsi="Mangal" w:cs="Mangal"/>
          <w:b/>
          <w:sz w:val="22"/>
          <w:szCs w:val="22"/>
          <w:cs/>
          <w:lang w:bidi="hi-IN"/>
        </w:rPr>
        <w:t xml:space="preserve"> परीक्षा केन्द्र में प्रवेश</w:t>
      </w:r>
      <w:r>
        <w:rPr>
          <w:rFonts w:ascii="Mangal" w:hAnsi="Mangal" w:cs="Mangal" w:hint="cs"/>
          <w:b/>
          <w:sz w:val="22"/>
          <w:szCs w:val="22"/>
          <w:cs/>
          <w:lang w:bidi="hi-IN"/>
        </w:rPr>
        <w:t xml:space="preserve"> </w:t>
      </w:r>
      <w:r w:rsidRPr="00CC4345">
        <w:rPr>
          <w:rFonts w:ascii="Mangal" w:hAnsi="Mangal" w:cs="Mangal"/>
          <w:b/>
          <w:sz w:val="22"/>
          <w:szCs w:val="22"/>
          <w:cs/>
          <w:lang w:bidi="hi-IN"/>
        </w:rPr>
        <w:t>करने से पहले अपना लबादा (बुर्का) हटाने के</w:t>
      </w:r>
      <w:r>
        <w:rPr>
          <w:rFonts w:ascii="Mangal" w:hAnsi="Mangal" w:cs="Mangal" w:hint="cs"/>
          <w:b/>
          <w:sz w:val="22"/>
          <w:szCs w:val="22"/>
          <w:cs/>
          <w:lang w:bidi="hi-IN"/>
        </w:rPr>
        <w:t xml:space="preserve"> </w:t>
      </w:r>
      <w:r w:rsidRPr="00CC4345">
        <w:rPr>
          <w:rFonts w:ascii="Mangal" w:hAnsi="Mangal" w:cs="Mangal"/>
          <w:b/>
          <w:sz w:val="22"/>
          <w:szCs w:val="22"/>
          <w:cs/>
          <w:lang w:bidi="hi-IN"/>
        </w:rPr>
        <w:t>लिए विवश किया जाता है</w:t>
      </w:r>
      <w:r w:rsidRPr="00CC4345">
        <w:rPr>
          <w:rFonts w:ascii="Mangal" w:hAnsi="Mangal" w:cs="Mangal"/>
          <w:b/>
          <w:sz w:val="22"/>
          <w:szCs w:val="22"/>
        </w:rPr>
        <w:t xml:space="preserve">; </w:t>
      </w:r>
      <w:r w:rsidRPr="00CC4345">
        <w:rPr>
          <w:rFonts w:ascii="Mangal" w:hAnsi="Mangal" w:cs="Mangal"/>
          <w:b/>
          <w:sz w:val="22"/>
          <w:szCs w:val="22"/>
          <w:cs/>
          <w:lang w:bidi="hi-IN"/>
        </w:rPr>
        <w:t>और</w:t>
      </w:r>
    </w:p>
    <w:p w:rsidR="00072B83" w:rsidRPr="00FE7E2D" w:rsidRDefault="00072B83" w:rsidP="00072B83">
      <w:pPr>
        <w:pStyle w:val="BodyText"/>
        <w:tabs>
          <w:tab w:val="left" w:pos="0"/>
          <w:tab w:val="left" w:pos="284"/>
        </w:tabs>
        <w:spacing w:line="240" w:lineRule="auto"/>
        <w:ind w:left="720" w:right="44" w:hanging="720"/>
        <w:rPr>
          <w:rFonts w:ascii="Mangal" w:hAnsi="Mangal" w:cs="Mangal"/>
          <w:b/>
          <w:sz w:val="22"/>
          <w:szCs w:val="22"/>
          <w:lang w:bidi="hi-IN"/>
        </w:rPr>
      </w:pPr>
      <w:r w:rsidRPr="00CC4345">
        <w:rPr>
          <w:rFonts w:ascii="Mangal" w:hAnsi="Mangal" w:cs="Mangal"/>
          <w:b/>
          <w:sz w:val="22"/>
          <w:szCs w:val="22"/>
          <w:cs/>
          <w:lang w:bidi="hi-IN"/>
        </w:rPr>
        <w:t xml:space="preserve">(ख) </w:t>
      </w:r>
      <w:r>
        <w:rPr>
          <w:rFonts w:ascii="Mangal" w:hAnsi="Mangal" w:cs="Mangal" w:hint="cs"/>
          <w:b/>
          <w:sz w:val="22"/>
          <w:szCs w:val="22"/>
          <w:cs/>
          <w:lang w:bidi="hi-IN"/>
        </w:rPr>
        <w:tab/>
      </w:r>
      <w:r w:rsidRPr="00CC4345">
        <w:rPr>
          <w:rFonts w:ascii="Mangal" w:hAnsi="Mangal" w:cs="Mangal"/>
          <w:b/>
          <w:sz w:val="22"/>
          <w:szCs w:val="22"/>
          <w:cs/>
          <w:lang w:bidi="hi-IN"/>
        </w:rPr>
        <w:t>यदि हां</w:t>
      </w:r>
      <w:r w:rsidRPr="00CC4345">
        <w:rPr>
          <w:rFonts w:ascii="Mangal" w:hAnsi="Mangal" w:cs="Mangal"/>
          <w:b/>
          <w:sz w:val="22"/>
          <w:szCs w:val="22"/>
        </w:rPr>
        <w:t xml:space="preserve">, </w:t>
      </w:r>
      <w:r w:rsidRPr="00CC4345">
        <w:rPr>
          <w:rFonts w:ascii="Mangal" w:hAnsi="Mangal" w:cs="Mangal"/>
          <w:b/>
          <w:sz w:val="22"/>
          <w:szCs w:val="22"/>
          <w:cs/>
          <w:lang w:bidi="hi-IN"/>
        </w:rPr>
        <w:t>तो क्</w:t>
      </w:r>
      <w:r>
        <w:rPr>
          <w:rFonts w:ascii="Mangal" w:hAnsi="Mangal" w:cs="Mangal"/>
          <w:b/>
          <w:sz w:val="22"/>
          <w:szCs w:val="22"/>
          <w:cs/>
          <w:lang w:bidi="hi-IN"/>
        </w:rPr>
        <w:t>या सरकार ने इस संबंध</w:t>
      </w:r>
      <w:r w:rsidRPr="00CC4345">
        <w:rPr>
          <w:rFonts w:ascii="Mangal" w:hAnsi="Mangal" w:cs="Mangal"/>
          <w:b/>
          <w:sz w:val="22"/>
          <w:szCs w:val="22"/>
          <w:cs/>
          <w:lang w:bidi="hi-IN"/>
        </w:rPr>
        <w:t xml:space="preserve"> में</w:t>
      </w:r>
      <w:r>
        <w:rPr>
          <w:rFonts w:ascii="Mangal" w:hAnsi="Mangal" w:cs="Mangal" w:hint="cs"/>
          <w:b/>
          <w:sz w:val="22"/>
          <w:szCs w:val="22"/>
          <w:cs/>
          <w:lang w:bidi="hi-IN"/>
        </w:rPr>
        <w:t xml:space="preserve"> </w:t>
      </w:r>
      <w:r w:rsidRPr="00CC4345">
        <w:rPr>
          <w:rFonts w:ascii="Mangal" w:hAnsi="Mangal" w:cs="Mangal"/>
          <w:b/>
          <w:sz w:val="22"/>
          <w:szCs w:val="22"/>
          <w:cs/>
          <w:lang w:bidi="hi-IN"/>
        </w:rPr>
        <w:t>राज्य सरकारों से कोई रिपोर्ट तलब की है</w:t>
      </w:r>
      <w:r w:rsidRPr="00CC4345">
        <w:rPr>
          <w:rFonts w:ascii="Mangal" w:hAnsi="Mangal" w:cs="Mangal"/>
          <w:b/>
          <w:sz w:val="22"/>
          <w:szCs w:val="22"/>
        </w:rPr>
        <w:t xml:space="preserve">, </w:t>
      </w:r>
      <w:r w:rsidRPr="00CC4345">
        <w:rPr>
          <w:rFonts w:ascii="Mangal" w:hAnsi="Mangal" w:cs="Mangal"/>
          <w:b/>
          <w:sz w:val="22"/>
          <w:szCs w:val="22"/>
          <w:cs/>
          <w:lang w:bidi="hi-IN"/>
        </w:rPr>
        <w:t>यदि</w:t>
      </w:r>
      <w:r>
        <w:rPr>
          <w:rFonts w:ascii="Mangal" w:hAnsi="Mangal" w:cs="Mangal" w:hint="cs"/>
          <w:b/>
          <w:sz w:val="22"/>
          <w:szCs w:val="22"/>
          <w:cs/>
          <w:lang w:bidi="hi-IN"/>
        </w:rPr>
        <w:t xml:space="preserve"> </w:t>
      </w:r>
      <w:r w:rsidRPr="00CC4345">
        <w:rPr>
          <w:rFonts w:ascii="Mangal" w:hAnsi="Mangal" w:cs="Mangal"/>
          <w:b/>
          <w:sz w:val="22"/>
          <w:szCs w:val="22"/>
          <w:cs/>
          <w:lang w:bidi="hi-IN"/>
        </w:rPr>
        <w:t>हां</w:t>
      </w:r>
      <w:r w:rsidRPr="00CC4345">
        <w:rPr>
          <w:rFonts w:ascii="Mangal" w:hAnsi="Mangal" w:cs="Mangal"/>
          <w:b/>
          <w:sz w:val="22"/>
          <w:szCs w:val="22"/>
        </w:rPr>
        <w:t xml:space="preserve">, </w:t>
      </w:r>
      <w:r>
        <w:rPr>
          <w:rFonts w:ascii="Mangal" w:hAnsi="Mangal" w:cs="Mangal"/>
          <w:b/>
          <w:sz w:val="22"/>
          <w:szCs w:val="22"/>
          <w:cs/>
          <w:lang w:bidi="hi-IN"/>
        </w:rPr>
        <w:t>तो तत्संबंधी</w:t>
      </w:r>
      <w:r w:rsidRPr="00CC4345">
        <w:rPr>
          <w:rFonts w:ascii="Mangal" w:hAnsi="Mangal" w:cs="Mangal"/>
          <w:b/>
          <w:sz w:val="22"/>
          <w:szCs w:val="22"/>
          <w:cs/>
          <w:lang w:bidi="hi-IN"/>
        </w:rPr>
        <w:t xml:space="preserve"> ब्यौरा क्या है</w:t>
      </w:r>
      <w:r w:rsidRPr="00CC4345">
        <w:rPr>
          <w:rFonts w:ascii="Mangal" w:hAnsi="Mangal" w:cs="Mangal"/>
          <w:b/>
          <w:sz w:val="22"/>
          <w:szCs w:val="22"/>
        </w:rPr>
        <w:t>?</w:t>
      </w:r>
    </w:p>
    <w:p w:rsidR="00072B83" w:rsidRDefault="00072B83" w:rsidP="00072B83">
      <w:pPr>
        <w:pStyle w:val="BodyText"/>
        <w:tabs>
          <w:tab w:val="left" w:pos="0"/>
          <w:tab w:val="left" w:pos="284"/>
        </w:tabs>
        <w:spacing w:line="240" w:lineRule="auto"/>
        <w:ind w:right="44"/>
        <w:rPr>
          <w:rFonts w:ascii="Mangal" w:hAnsi="Mangal" w:cs="Mangal"/>
          <w:b/>
          <w:bCs/>
          <w:sz w:val="22"/>
          <w:szCs w:val="22"/>
          <w:lang w:bidi="hi-IN"/>
        </w:rPr>
      </w:pPr>
    </w:p>
    <w:p w:rsidR="00072B83" w:rsidRPr="00FE7E2D" w:rsidRDefault="00072B83" w:rsidP="00072B83">
      <w:pPr>
        <w:spacing w:after="0" w:line="240" w:lineRule="auto"/>
        <w:ind w:right="44"/>
        <w:jc w:val="center"/>
        <w:rPr>
          <w:rFonts w:ascii="Mangal" w:hAnsi="Mangal"/>
          <w:b/>
          <w:bCs/>
        </w:rPr>
      </w:pPr>
      <w:r w:rsidRPr="00FE7E2D">
        <w:rPr>
          <w:rFonts w:ascii="Mangal" w:hAnsi="Mangal"/>
          <w:b/>
          <w:bCs/>
          <w:cs/>
          <w:lang w:bidi="hi-IN"/>
        </w:rPr>
        <w:t>उत्तर</w:t>
      </w:r>
    </w:p>
    <w:p w:rsidR="00072B83" w:rsidRPr="00FE7E2D" w:rsidRDefault="00072B83" w:rsidP="00072B83">
      <w:pPr>
        <w:spacing w:after="0" w:line="240" w:lineRule="auto"/>
        <w:ind w:right="44"/>
        <w:jc w:val="center"/>
        <w:rPr>
          <w:rFonts w:ascii="Mangal" w:hAnsi="Mangal"/>
          <w:lang w:bidi="hi-IN"/>
        </w:rPr>
      </w:pPr>
    </w:p>
    <w:p w:rsidR="00072B83" w:rsidRPr="00FE7E2D" w:rsidRDefault="00072B83" w:rsidP="00072B83">
      <w:pPr>
        <w:spacing w:after="0" w:line="240" w:lineRule="auto"/>
        <w:ind w:right="44"/>
        <w:jc w:val="center"/>
        <w:rPr>
          <w:rFonts w:ascii="Mangal" w:eastAsia="Times New Roman" w:hAnsi="Mangal"/>
          <w:bCs/>
        </w:rPr>
      </w:pPr>
      <w:r w:rsidRPr="00FE7E2D">
        <w:rPr>
          <w:rFonts w:ascii="Mangal" w:eastAsia="Times New Roman" w:hAnsi="Mangal"/>
          <w:bCs/>
          <w:cs/>
          <w:lang w:bidi="hi-IN"/>
        </w:rPr>
        <w:t>मानव</w:t>
      </w:r>
      <w:r w:rsidRPr="00FE7E2D">
        <w:rPr>
          <w:rFonts w:ascii="Mangal" w:eastAsia="Times New Roman" w:hAnsi="Mangal"/>
          <w:bCs/>
          <w:rtl/>
          <w:cs/>
        </w:rPr>
        <w:t xml:space="preserve"> </w:t>
      </w:r>
      <w:r w:rsidRPr="00FE7E2D">
        <w:rPr>
          <w:rFonts w:ascii="Mangal" w:eastAsia="Times New Roman" w:hAnsi="Mangal"/>
          <w:bCs/>
          <w:cs/>
          <w:lang w:bidi="hi-IN"/>
        </w:rPr>
        <w:t>संसाधन</w:t>
      </w:r>
      <w:r w:rsidRPr="00FE7E2D">
        <w:rPr>
          <w:rFonts w:ascii="Mangal" w:eastAsia="Times New Roman" w:hAnsi="Mangal"/>
          <w:bCs/>
          <w:rtl/>
          <w:cs/>
        </w:rPr>
        <w:t xml:space="preserve"> </w:t>
      </w:r>
      <w:r w:rsidRPr="00FE7E2D">
        <w:rPr>
          <w:rFonts w:ascii="Mangal" w:eastAsia="Times New Roman" w:hAnsi="Mangal"/>
          <w:bCs/>
          <w:cs/>
          <w:lang w:bidi="hi-IN"/>
        </w:rPr>
        <w:t>विकास</w:t>
      </w:r>
      <w:r>
        <w:rPr>
          <w:rFonts w:ascii="Mangal" w:eastAsia="Times New Roman" w:hAnsi="Mangal" w:hint="cs"/>
          <w:bCs/>
          <w:cs/>
          <w:lang w:bidi="hi-IN"/>
        </w:rPr>
        <w:t xml:space="preserve"> मंत्री </w:t>
      </w:r>
    </w:p>
    <w:p w:rsidR="00072B83" w:rsidRDefault="00072B83" w:rsidP="00072B83">
      <w:pPr>
        <w:spacing w:after="0" w:line="240" w:lineRule="auto"/>
        <w:ind w:right="44"/>
        <w:jc w:val="center"/>
        <w:rPr>
          <w:rFonts w:ascii="Mangal" w:eastAsia="Times New Roman" w:hAnsi="Mangal"/>
          <w:bCs/>
          <w:lang w:bidi="hi-IN"/>
        </w:rPr>
      </w:pPr>
      <w:r w:rsidRPr="00FE7E2D">
        <w:rPr>
          <w:rFonts w:ascii="Mangal" w:eastAsia="Times New Roman" w:hAnsi="Mangal"/>
          <w:b/>
        </w:rPr>
        <w:t>(</w:t>
      </w:r>
      <w:r>
        <w:rPr>
          <w:rFonts w:ascii="Mangal" w:eastAsia="Times New Roman" w:hAnsi="Mangal"/>
          <w:bCs/>
          <w:cs/>
          <w:lang w:bidi="hi-IN"/>
        </w:rPr>
        <w:t>श्रीमती</w:t>
      </w:r>
      <w:r>
        <w:rPr>
          <w:rFonts w:ascii="Mangal" w:eastAsia="Times New Roman" w:hAnsi="Mangal" w:hint="cs"/>
          <w:bCs/>
          <w:cs/>
          <w:lang w:bidi="hi-IN"/>
        </w:rPr>
        <w:t xml:space="preserve"> स्‍मृति ज़ूबिन इरानी</w:t>
      </w:r>
      <w:r w:rsidRPr="00FE7E2D">
        <w:rPr>
          <w:rFonts w:ascii="Mangal" w:eastAsia="Times New Roman" w:hAnsi="Mangal"/>
          <w:bCs/>
          <w:cs/>
          <w:lang w:bidi="hi-IN"/>
        </w:rPr>
        <w:t>)</w:t>
      </w:r>
    </w:p>
    <w:p w:rsidR="00072B83" w:rsidRDefault="00072B83" w:rsidP="00072B83">
      <w:pPr>
        <w:spacing w:after="0" w:line="240" w:lineRule="auto"/>
        <w:ind w:right="44"/>
        <w:rPr>
          <w:rFonts w:ascii="Mangal" w:eastAsia="Times New Roman" w:hAnsi="Mangal"/>
          <w:bCs/>
          <w:lang w:bidi="hi-IN"/>
        </w:rPr>
      </w:pPr>
    </w:p>
    <w:p w:rsidR="00072B83" w:rsidRDefault="00072B83" w:rsidP="00072B83">
      <w:pPr>
        <w:spacing w:after="0" w:line="240" w:lineRule="auto"/>
        <w:ind w:right="44"/>
        <w:jc w:val="both"/>
        <w:rPr>
          <w:rFonts w:ascii="Mangal" w:eastAsia="Times New Roman" w:hAnsi="Mangal"/>
          <w:b/>
          <w:lang w:bidi="hi-IN"/>
        </w:rPr>
      </w:pPr>
      <w:r w:rsidRPr="008567CB">
        <w:rPr>
          <w:rFonts w:ascii="Mangal" w:eastAsia="Times New Roman" w:hAnsi="Mangal" w:hint="cs"/>
          <w:b/>
          <w:cs/>
          <w:lang w:bidi="hi-IN"/>
        </w:rPr>
        <w:t>(क)</w:t>
      </w:r>
      <w:r>
        <w:rPr>
          <w:rFonts w:ascii="Mangal" w:eastAsia="Times New Roman" w:hAnsi="Mangal"/>
          <w:b/>
          <w:lang w:bidi="hi-IN"/>
        </w:rPr>
        <w:t xml:space="preserve"> </w:t>
      </w:r>
      <w:r w:rsidRPr="008567CB">
        <w:rPr>
          <w:rFonts w:ascii="Mangal" w:eastAsia="Times New Roman" w:hAnsi="Mangal" w:hint="cs"/>
          <w:b/>
          <w:cs/>
          <w:lang w:bidi="hi-IN"/>
        </w:rPr>
        <w:t>:</w:t>
      </w:r>
      <w:r>
        <w:rPr>
          <w:rFonts w:ascii="Mangal" w:eastAsia="Times New Roman" w:hAnsi="Mangal" w:hint="cs"/>
          <w:b/>
          <w:cs/>
          <w:lang w:bidi="hi-IN"/>
        </w:rPr>
        <w:t xml:space="preserve"> जहां तक केंद्रीय माध्‍यमिक शिक्षा बोर्ड का संबंध है</w:t>
      </w:r>
      <w:r>
        <w:rPr>
          <w:rFonts w:ascii="Mangal" w:eastAsia="Times New Roman" w:hAnsi="Mangal" w:hint="cs"/>
          <w:b/>
          <w:lang w:bidi="hi-IN"/>
        </w:rPr>
        <w:t>,</w:t>
      </w:r>
      <w:r>
        <w:rPr>
          <w:rFonts w:ascii="Mangal" w:eastAsia="Times New Roman" w:hAnsi="Mangal" w:hint="cs"/>
          <w:b/>
          <w:cs/>
          <w:lang w:bidi="hi-IN"/>
        </w:rPr>
        <w:t xml:space="preserve"> बोर्ड में अल्‍पसंख्‍यक वर्ग की छात्राओं से ऐसी कोई परिवाद/शिकायत प्राप्‍त नहीं हुई है कि परीक्षा केंद्रों में प्रवेश से पहले उन्‍हें अपना लबादा (बुर्का) हटाने के लिए विवश किया जाता है। सीबीएसई द्वारा दिनांक 01.05.2016 को आयोजित अखिल भारतीय प्री-मेडिकल/प्री-डेन्‍टल प्रवेश परीक्षा (एआईपीएमटी) /एनईईटी चरण-। परीक्षा में पारम्‍परिक धार्मिक परिधान पहनने वाले उम्‍मीदवारों को समुचित खाना-तलाशी के लिए केन्‍द्र पर एक घंटा पहले रिपोर्ट करने के लिए कहा गया था।</w:t>
      </w:r>
    </w:p>
    <w:p w:rsidR="00072B83" w:rsidRPr="001E5147" w:rsidRDefault="00072B83" w:rsidP="00072B83">
      <w:pPr>
        <w:spacing w:after="0" w:line="240" w:lineRule="auto"/>
        <w:ind w:right="44"/>
        <w:jc w:val="both"/>
        <w:rPr>
          <w:rFonts w:ascii="Mangal" w:eastAsia="Times New Roman" w:hAnsi="Mangal"/>
          <w:b/>
          <w:cs/>
          <w:lang w:bidi="hi-IN"/>
        </w:rPr>
      </w:pPr>
    </w:p>
    <w:p w:rsidR="00072B83" w:rsidRDefault="00072B83" w:rsidP="00072B83">
      <w:pPr>
        <w:pStyle w:val="NoSpacing"/>
        <w:ind w:right="44"/>
        <w:jc w:val="both"/>
        <w:rPr>
          <w:rFonts w:ascii="Mangal" w:hAnsi="Mangal"/>
          <w:b/>
          <w:sz w:val="22"/>
          <w:szCs w:val="22"/>
          <w:cs/>
          <w:lang w:val="en-IN"/>
        </w:rPr>
      </w:pPr>
      <w:r w:rsidRPr="001E5147">
        <w:rPr>
          <w:rFonts w:ascii="Mangal" w:hAnsi="Mangal"/>
          <w:b/>
          <w:sz w:val="22"/>
          <w:szCs w:val="22"/>
          <w:cs/>
          <w:lang w:val="en-IN"/>
        </w:rPr>
        <w:t>(ख)</w:t>
      </w:r>
      <w:r>
        <w:rPr>
          <w:rFonts w:ascii="Mangal" w:hAnsi="Mangal" w:hint="cs"/>
          <w:b/>
          <w:cs/>
        </w:rPr>
        <w:t xml:space="preserve"> :  </w:t>
      </w:r>
      <w:r>
        <w:rPr>
          <w:rFonts w:ascii="Mangal" w:hAnsi="Mangal" w:hint="cs"/>
          <w:b/>
          <w:sz w:val="22"/>
          <w:szCs w:val="22"/>
          <w:cs/>
          <w:lang w:val="en-IN"/>
        </w:rPr>
        <w:t>उपर्युक्‍त (क) के मद्देनज़र प्रश्‍न नहीं उठता।</w:t>
      </w:r>
    </w:p>
    <w:p w:rsidR="00072B83" w:rsidRDefault="00072B83" w:rsidP="00072B83">
      <w:pPr>
        <w:pStyle w:val="NoSpacing"/>
        <w:ind w:right="44"/>
        <w:jc w:val="center"/>
        <w:rPr>
          <w:rFonts w:ascii="Mangal" w:hAnsi="Mangal"/>
          <w:b/>
          <w:sz w:val="22"/>
          <w:szCs w:val="22"/>
          <w:lang w:val="en-IN"/>
        </w:rPr>
      </w:pPr>
    </w:p>
    <w:p w:rsidR="00F32F39" w:rsidRDefault="00072B83" w:rsidP="00072B83">
      <w:r>
        <w:rPr>
          <w:rFonts w:ascii="Mangal" w:hAnsi="Mangal" w:hint="cs"/>
          <w:b/>
          <w:cs/>
        </w:rPr>
        <w:t>********</w:t>
      </w:r>
    </w:p>
    <w:sectPr w:rsidR="00F32F39" w:rsidSect="00C452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72B83"/>
    <w:rsid w:val="00072B83"/>
    <w:rsid w:val="006A7CFD"/>
    <w:rsid w:val="00C45260"/>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83"/>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B83"/>
    <w:pPr>
      <w:spacing w:after="0" w:line="240" w:lineRule="auto"/>
    </w:pPr>
    <w:rPr>
      <w:rFonts w:ascii="Times New Roman" w:eastAsia="Times New Roman" w:hAnsi="Times New Roman" w:cs="Mangal"/>
      <w:sz w:val="24"/>
      <w:szCs w:val="21"/>
      <w:lang w:bidi="hi-IN"/>
    </w:rPr>
  </w:style>
  <w:style w:type="paragraph" w:styleId="BodyText">
    <w:name w:val="Body Text"/>
    <w:basedOn w:val="Normal"/>
    <w:link w:val="BodyTextChar"/>
    <w:rsid w:val="00072B83"/>
    <w:pPr>
      <w:spacing w:after="0" w:line="36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072B83"/>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1073</Characters>
  <Application>Microsoft Office Word</Application>
  <DocSecurity>0</DocSecurity>
  <Lines>8</Lines>
  <Paragraphs>2</Paragraphs>
  <ScaleCrop>false</ScaleCrop>
  <Company>Hewlett-Packard Company</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2016-05-12T04:14:00Z</dcterms:created>
  <dcterms:modified xsi:type="dcterms:W3CDTF">2016-05-12T04:15:00Z</dcterms:modified>
</cp:coreProperties>
</file>