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FF" w:rsidRPr="00FE49C6" w:rsidRDefault="00DA20FF" w:rsidP="00DA20FF">
      <w:pPr>
        <w:tabs>
          <w:tab w:val="left" w:pos="3600"/>
        </w:tabs>
        <w:spacing w:after="0" w:line="240" w:lineRule="auto"/>
        <w:jc w:val="center"/>
        <w:rPr>
          <w:rFonts w:ascii="Mangal" w:hAnsi="Mangal" w:cs="Mangal"/>
          <w:szCs w:val="22"/>
        </w:rPr>
      </w:pPr>
      <w:r w:rsidRPr="00FE49C6">
        <w:rPr>
          <w:rFonts w:ascii="Mangal" w:hAnsi="Mangal" w:cs="Mangal" w:hint="cs"/>
          <w:szCs w:val="22"/>
          <w:cs/>
        </w:rPr>
        <w:t>भारत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सरकार</w:t>
      </w:r>
    </w:p>
    <w:p w:rsidR="00DA20FF" w:rsidRPr="00FE49C6" w:rsidRDefault="00DA20FF" w:rsidP="00DA20FF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FE49C6">
        <w:rPr>
          <w:rFonts w:ascii="Mangal" w:hAnsi="Mangal" w:cs="Mangal" w:hint="cs"/>
          <w:szCs w:val="22"/>
          <w:cs/>
        </w:rPr>
        <w:t>पर्यावरण</w:t>
      </w:r>
      <w:r w:rsidRPr="00FE49C6">
        <w:rPr>
          <w:rFonts w:ascii="Mangal" w:hAnsi="Mangal" w:cs="Mangal" w:hint="cs"/>
          <w:szCs w:val="22"/>
        </w:rPr>
        <w:t xml:space="preserve">, </w:t>
      </w:r>
      <w:r w:rsidRPr="00FE49C6">
        <w:rPr>
          <w:rFonts w:ascii="Mangal" w:hAnsi="Mangal" w:cs="Mangal" w:hint="cs"/>
          <w:szCs w:val="22"/>
          <w:cs/>
        </w:rPr>
        <w:t>वन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और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जलवायु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परिवर्तन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मंत्रालय</w:t>
      </w:r>
    </w:p>
    <w:p w:rsidR="00DA20FF" w:rsidRPr="00FE49C6" w:rsidRDefault="00DA20FF" w:rsidP="00DA20F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FE49C6">
        <w:rPr>
          <w:rFonts w:ascii="Mangal" w:hAnsi="Mangal" w:cs="Mangal" w:hint="cs"/>
          <w:b/>
          <w:bCs/>
          <w:szCs w:val="22"/>
          <w:cs/>
        </w:rPr>
        <w:t>राज्य</w:t>
      </w:r>
      <w:r w:rsidRPr="00FE49C6">
        <w:rPr>
          <w:rFonts w:ascii="Mangal" w:hAnsi="Mangal" w:cs="Mangal" w:hint="cs"/>
          <w:b/>
          <w:bCs/>
          <w:szCs w:val="22"/>
        </w:rPr>
        <w:t xml:space="preserve"> </w:t>
      </w:r>
      <w:r w:rsidRPr="00FE49C6">
        <w:rPr>
          <w:rFonts w:ascii="Mangal" w:hAnsi="Mangal" w:cs="Mangal" w:hint="cs"/>
          <w:b/>
          <w:bCs/>
          <w:szCs w:val="22"/>
          <w:cs/>
        </w:rPr>
        <w:t>सभा</w:t>
      </w:r>
    </w:p>
    <w:p w:rsidR="00DA20FF" w:rsidRPr="00FE49C6" w:rsidRDefault="00DA20FF" w:rsidP="00DA20F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FE49C6">
        <w:rPr>
          <w:rFonts w:ascii="Mangal" w:hAnsi="Mangal" w:cs="Mangal" w:hint="cs"/>
          <w:b/>
          <w:bCs/>
          <w:szCs w:val="22"/>
          <w:cs/>
        </w:rPr>
        <w:t>अतारांकित</w:t>
      </w:r>
      <w:r w:rsidRPr="00FE49C6">
        <w:rPr>
          <w:rFonts w:ascii="Mangal" w:hAnsi="Mangal" w:cs="Mangal" w:hint="cs"/>
          <w:b/>
          <w:bCs/>
          <w:szCs w:val="22"/>
        </w:rPr>
        <w:t xml:space="preserve"> </w:t>
      </w:r>
      <w:r w:rsidRPr="00FE49C6">
        <w:rPr>
          <w:rFonts w:ascii="Mangal" w:hAnsi="Mangal" w:cs="Mangal" w:hint="cs"/>
          <w:b/>
          <w:bCs/>
          <w:szCs w:val="22"/>
          <w:cs/>
        </w:rPr>
        <w:t>प्रश्न</w:t>
      </w:r>
      <w:r w:rsidRPr="00FE49C6">
        <w:rPr>
          <w:rFonts w:ascii="Mangal" w:hAnsi="Mangal" w:cs="Mangal" w:hint="cs"/>
          <w:b/>
          <w:bCs/>
          <w:szCs w:val="22"/>
        </w:rPr>
        <w:t xml:space="preserve"> </w:t>
      </w:r>
      <w:r w:rsidRPr="00FE49C6">
        <w:rPr>
          <w:rFonts w:ascii="Mangal" w:hAnsi="Mangal" w:cs="Mangal" w:hint="cs"/>
          <w:b/>
          <w:bCs/>
          <w:szCs w:val="22"/>
          <w:cs/>
        </w:rPr>
        <w:t>सं</w:t>
      </w:r>
      <w:r w:rsidRPr="00FE49C6">
        <w:rPr>
          <w:rFonts w:ascii="Mangal" w:hAnsi="Mangal" w:cs="Mangal" w:hint="cs"/>
          <w:b/>
          <w:bCs/>
          <w:szCs w:val="22"/>
        </w:rPr>
        <w:t>0 25</w:t>
      </w:r>
    </w:p>
    <w:p w:rsidR="00DA20FF" w:rsidRPr="00FE49C6" w:rsidRDefault="00DA20FF" w:rsidP="00DA20FF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FE49C6">
        <w:rPr>
          <w:rFonts w:ascii="Mangal" w:hAnsi="Mangal" w:cs="Mangal" w:hint="cs"/>
          <w:szCs w:val="22"/>
        </w:rPr>
        <w:t xml:space="preserve">30.11.2015 </w:t>
      </w:r>
      <w:r w:rsidRPr="00FE49C6">
        <w:rPr>
          <w:rFonts w:ascii="Mangal" w:hAnsi="Mangal" w:cs="Mangal" w:hint="cs"/>
          <w:szCs w:val="22"/>
          <w:cs/>
        </w:rPr>
        <w:t>को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उत्तर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लिए</w:t>
      </w:r>
    </w:p>
    <w:p w:rsidR="00DA20FF" w:rsidRPr="00FE49C6" w:rsidRDefault="00DA20FF" w:rsidP="00DA20F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</w:p>
    <w:p w:rsidR="00DA20FF" w:rsidRPr="00FE49C6" w:rsidRDefault="00DA20FF" w:rsidP="00DA20F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FE49C6">
        <w:rPr>
          <w:rFonts w:ascii="Mangal" w:hAnsi="Mangal" w:cs="Mangal"/>
          <w:b/>
          <w:bCs/>
          <w:szCs w:val="22"/>
          <w:cs/>
        </w:rPr>
        <w:t>उत्सर्जन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Pr="00FE49C6">
        <w:rPr>
          <w:rFonts w:ascii="Mangal" w:hAnsi="Mangal" w:cs="Mangal"/>
          <w:b/>
          <w:bCs/>
          <w:szCs w:val="22"/>
          <w:cs/>
        </w:rPr>
        <w:t>के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Pr="00FE49C6">
        <w:rPr>
          <w:rFonts w:ascii="Mangal" w:hAnsi="Mangal" w:cs="Mangal"/>
          <w:b/>
          <w:bCs/>
          <w:szCs w:val="22"/>
          <w:cs/>
        </w:rPr>
        <w:t>स्तर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Pr="00FE49C6">
        <w:rPr>
          <w:rFonts w:ascii="Mangal" w:hAnsi="Mangal" w:cs="Mangal"/>
          <w:b/>
          <w:bCs/>
          <w:szCs w:val="22"/>
          <w:cs/>
        </w:rPr>
        <w:t>में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Pr="00FE49C6">
        <w:rPr>
          <w:rFonts w:ascii="Mangal" w:hAnsi="Mangal" w:cs="Mangal"/>
          <w:b/>
          <w:bCs/>
          <w:szCs w:val="22"/>
          <w:cs/>
        </w:rPr>
        <w:t>कमी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Pr="00FE49C6">
        <w:rPr>
          <w:rFonts w:ascii="Mangal" w:hAnsi="Mangal" w:cs="Mangal"/>
          <w:b/>
          <w:bCs/>
          <w:szCs w:val="22"/>
          <w:cs/>
        </w:rPr>
        <w:t>करने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Pr="00FE49C6">
        <w:rPr>
          <w:rFonts w:ascii="Mangal" w:hAnsi="Mangal" w:cs="Mangal"/>
          <w:b/>
          <w:bCs/>
          <w:szCs w:val="22"/>
          <w:cs/>
        </w:rPr>
        <w:t>हेतु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Pr="00FE49C6">
        <w:rPr>
          <w:rFonts w:ascii="Mangal" w:hAnsi="Mangal" w:cs="Mangal"/>
          <w:b/>
          <w:bCs/>
          <w:szCs w:val="22"/>
          <w:cs/>
        </w:rPr>
        <w:t>शपथ</w:t>
      </w:r>
    </w:p>
    <w:p w:rsidR="00DA20FF" w:rsidRPr="00FE49C6" w:rsidRDefault="00DA20FF" w:rsidP="00DA20F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Cs w:val="22"/>
        </w:rPr>
      </w:pPr>
    </w:p>
    <w:p w:rsidR="00DA20FF" w:rsidRPr="00FE49C6" w:rsidRDefault="00DA20FF" w:rsidP="00DA20F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FE49C6">
        <w:rPr>
          <w:rFonts w:ascii="Mangal" w:hAnsi="Mangal" w:cs="Mangal"/>
          <w:szCs w:val="22"/>
        </w:rPr>
        <w:t xml:space="preserve">25. </w:t>
      </w:r>
      <w:r w:rsidRPr="00FE49C6">
        <w:rPr>
          <w:rFonts w:ascii="Mangal" w:hAnsi="Mangal" w:cs="Mangal"/>
          <w:b/>
          <w:bCs/>
          <w:szCs w:val="22"/>
          <w:cs/>
        </w:rPr>
        <w:t>डा</w:t>
      </w:r>
      <w:r w:rsidRPr="00FE49C6">
        <w:rPr>
          <w:rFonts w:ascii="Mangal" w:hAnsi="Mangal" w:cs="Mangal"/>
          <w:b/>
          <w:bCs/>
          <w:szCs w:val="22"/>
        </w:rPr>
        <w:t xml:space="preserve">. </w:t>
      </w:r>
      <w:r w:rsidRPr="00FE49C6">
        <w:rPr>
          <w:rFonts w:ascii="Mangal" w:hAnsi="Mangal" w:cs="Mangal"/>
          <w:b/>
          <w:bCs/>
          <w:szCs w:val="22"/>
          <w:cs/>
        </w:rPr>
        <w:t>प्रदीप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Pr="00FE49C6">
        <w:rPr>
          <w:rFonts w:ascii="Mangal" w:hAnsi="Mangal" w:cs="Mangal"/>
          <w:b/>
          <w:bCs/>
          <w:szCs w:val="22"/>
          <w:cs/>
        </w:rPr>
        <w:t>कुमार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Pr="00FE49C6">
        <w:rPr>
          <w:rFonts w:ascii="Mangal" w:hAnsi="Mangal" w:cs="Mangal"/>
          <w:b/>
          <w:bCs/>
          <w:szCs w:val="22"/>
          <w:cs/>
        </w:rPr>
        <w:t>बालमुचू</w:t>
      </w:r>
      <w:r w:rsidRPr="00FE49C6">
        <w:rPr>
          <w:rFonts w:ascii="Mangal" w:hAnsi="Mangal" w:cs="Mangal"/>
          <w:b/>
          <w:bCs/>
          <w:szCs w:val="22"/>
        </w:rPr>
        <w:t xml:space="preserve">: </w:t>
      </w:r>
    </w:p>
    <w:p w:rsidR="00DA20FF" w:rsidRPr="00FE49C6" w:rsidRDefault="00DA20FF" w:rsidP="00DA20FF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szCs w:val="22"/>
        </w:rPr>
      </w:pPr>
    </w:p>
    <w:p w:rsidR="00DA20FF" w:rsidRPr="00FE49C6" w:rsidRDefault="00DA20FF" w:rsidP="00DA20FF">
      <w:pPr>
        <w:autoSpaceDE w:val="0"/>
        <w:autoSpaceDN w:val="0"/>
        <w:adjustRightInd w:val="0"/>
        <w:spacing w:after="0" w:line="240" w:lineRule="auto"/>
        <w:ind w:firstLine="720"/>
        <w:rPr>
          <w:rFonts w:ascii="Mangal" w:hAnsi="Mangal" w:cs="Mangal"/>
          <w:szCs w:val="22"/>
        </w:rPr>
      </w:pPr>
      <w:r w:rsidRPr="00FE49C6">
        <w:rPr>
          <w:rFonts w:ascii="Mangal" w:hAnsi="Mangal" w:cs="Mangal"/>
          <w:szCs w:val="22"/>
          <w:cs/>
        </w:rPr>
        <w:t>क्या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b/>
          <w:bCs/>
          <w:szCs w:val="22"/>
          <w:cs/>
        </w:rPr>
        <w:t>पर्यावरण</w:t>
      </w:r>
      <w:r w:rsidRPr="00FE49C6">
        <w:rPr>
          <w:rFonts w:ascii="Mangal" w:hAnsi="Mangal" w:cs="Mangal"/>
          <w:b/>
          <w:bCs/>
          <w:szCs w:val="22"/>
        </w:rPr>
        <w:t xml:space="preserve">, </w:t>
      </w:r>
      <w:r w:rsidRPr="00FE49C6">
        <w:rPr>
          <w:rFonts w:ascii="Mangal" w:hAnsi="Mangal" w:cs="Mangal"/>
          <w:b/>
          <w:bCs/>
          <w:szCs w:val="22"/>
          <w:cs/>
        </w:rPr>
        <w:t>वन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="00CA6AF3">
        <w:rPr>
          <w:rFonts w:ascii="Mangal" w:hAnsi="Mangal" w:cs="Mangal" w:hint="cs"/>
          <w:b/>
          <w:bCs/>
          <w:szCs w:val="22"/>
          <w:cs/>
        </w:rPr>
        <w:t>और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Pr="00FE49C6">
        <w:rPr>
          <w:rFonts w:ascii="Mangal" w:hAnsi="Mangal" w:cs="Mangal"/>
          <w:b/>
          <w:bCs/>
          <w:szCs w:val="22"/>
          <w:cs/>
        </w:rPr>
        <w:t>जलवायु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Pr="00FE49C6">
        <w:rPr>
          <w:rFonts w:ascii="Mangal" w:hAnsi="Mangal" w:cs="Mangal"/>
          <w:b/>
          <w:bCs/>
          <w:szCs w:val="22"/>
          <w:cs/>
        </w:rPr>
        <w:t>परिवर्तन</w:t>
      </w:r>
      <w:r w:rsidRPr="00FE49C6">
        <w:rPr>
          <w:rFonts w:ascii="Mangal" w:hAnsi="Mangal" w:cs="Mangal"/>
          <w:b/>
          <w:bCs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मंत्री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यह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बताने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की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कृपा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करेंगे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कि</w:t>
      </w:r>
      <w:r w:rsidRPr="00FE49C6">
        <w:rPr>
          <w:rFonts w:ascii="Mangal" w:hAnsi="Mangal" w:cs="Mangal"/>
          <w:szCs w:val="22"/>
        </w:rPr>
        <w:t>:</w:t>
      </w:r>
    </w:p>
    <w:p w:rsidR="00DA20FF" w:rsidRPr="00FE49C6" w:rsidRDefault="00DA20FF" w:rsidP="00DA20F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Cs w:val="22"/>
        </w:rPr>
      </w:pPr>
    </w:p>
    <w:p w:rsidR="00DA20FF" w:rsidRPr="00CA6AF3" w:rsidRDefault="00DA20FF" w:rsidP="00DA20F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Cs w:val="22"/>
        </w:rPr>
      </w:pPr>
      <w:r w:rsidRPr="00FE49C6">
        <w:rPr>
          <w:rFonts w:ascii="Mangal" w:hAnsi="Mangal" w:cs="Mangal"/>
          <w:szCs w:val="22"/>
        </w:rPr>
        <w:t>(</w:t>
      </w:r>
      <w:r w:rsidRPr="00FE49C6">
        <w:rPr>
          <w:rFonts w:ascii="Mangal" w:hAnsi="Mangal" w:cs="Mangal"/>
          <w:szCs w:val="22"/>
          <w:cs/>
        </w:rPr>
        <w:t>क</w:t>
      </w:r>
      <w:r w:rsidRPr="00FE49C6">
        <w:rPr>
          <w:rFonts w:ascii="Mangal" w:hAnsi="Mangal" w:cs="Mangal"/>
          <w:szCs w:val="22"/>
        </w:rPr>
        <w:t>)</w:t>
      </w:r>
      <w:r w:rsidRPr="00FE49C6">
        <w:rPr>
          <w:rFonts w:ascii="Mangal" w:hAnsi="Mangal" w:cs="Mangal"/>
          <w:szCs w:val="22"/>
        </w:rPr>
        <w:tab/>
      </w:r>
      <w:r w:rsidRPr="00FE49C6">
        <w:rPr>
          <w:rFonts w:ascii="Mangal" w:hAnsi="Mangal" w:cs="Mangal"/>
          <w:szCs w:val="22"/>
          <w:cs/>
        </w:rPr>
        <w:t>क्या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यह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सच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है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कि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सरकार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ने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हाल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ही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में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पेरिस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में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संपन्न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जलवायु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परिवर्तन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संबंधी</w:t>
      </w:r>
      <w:r w:rsidRPr="00FE49C6">
        <w:rPr>
          <w:rFonts w:ascii="Mangal" w:hAnsi="Mangal" w:cs="Mangal"/>
          <w:szCs w:val="22"/>
        </w:rPr>
        <w:t xml:space="preserve"> '</w:t>
      </w:r>
      <w:r w:rsidRPr="00FE49C6">
        <w:rPr>
          <w:rFonts w:ascii="Mangal" w:hAnsi="Mangal" w:cs="Mangal"/>
          <w:szCs w:val="22"/>
          <w:cs/>
        </w:rPr>
        <w:t>यूएन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फ्रेमवर्क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कन्वेंशन</w:t>
      </w:r>
      <w:r w:rsidRPr="00FE49C6">
        <w:rPr>
          <w:rFonts w:ascii="Mangal" w:hAnsi="Mangal" w:cs="Mangal"/>
          <w:szCs w:val="22"/>
        </w:rPr>
        <w:t xml:space="preserve">' </w:t>
      </w:r>
      <w:r w:rsidRPr="00FE49C6">
        <w:rPr>
          <w:rFonts w:ascii="Mangal" w:hAnsi="Mangal" w:cs="Mangal"/>
          <w:szCs w:val="22"/>
          <w:cs/>
        </w:rPr>
        <w:t>की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बैठक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में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उत्सर्जन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स्तर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में</w:t>
      </w:r>
      <w:r w:rsidRPr="00FE49C6">
        <w:rPr>
          <w:rFonts w:ascii="Mangal" w:hAnsi="Mangal" w:cs="Mangal"/>
          <w:szCs w:val="22"/>
        </w:rPr>
        <w:t xml:space="preserve"> 33-35 </w:t>
      </w:r>
      <w:r w:rsidRPr="00FE49C6">
        <w:rPr>
          <w:rFonts w:ascii="Mangal" w:hAnsi="Mangal" w:cs="Mangal"/>
          <w:szCs w:val="22"/>
          <w:cs/>
        </w:rPr>
        <w:t>प्रतिशत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कमी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कर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पर्यावरण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की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सुरक्षा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करने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संबंधी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अपनी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शपथ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प्रस्तुत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की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है</w:t>
      </w:r>
      <w:r w:rsidRPr="00FE49C6">
        <w:rPr>
          <w:rFonts w:ascii="Mangal" w:hAnsi="Mangal" w:cs="Mangal"/>
          <w:szCs w:val="22"/>
        </w:rPr>
        <w:t>;</w:t>
      </w:r>
      <w:r w:rsidR="00CA6AF3">
        <w:rPr>
          <w:rFonts w:ascii="Mangal" w:hAnsi="Mangal" w:cs="Mangal" w:hint="cs"/>
          <w:szCs w:val="22"/>
          <w:cs/>
        </w:rPr>
        <w:t xml:space="preserve"> </w:t>
      </w:r>
      <w:r w:rsidR="00CA6AF3">
        <w:rPr>
          <w:rFonts w:hint="cs"/>
          <w:cs/>
          <w:lang w:val="en-US"/>
        </w:rPr>
        <w:t xml:space="preserve">और </w:t>
      </w:r>
      <w:r w:rsidR="00CA6AF3">
        <w:rPr>
          <w:rFonts w:ascii="Mangal" w:hAnsi="Mangal" w:cs="Mangal" w:hint="cs"/>
          <w:szCs w:val="22"/>
          <w:cs/>
        </w:rPr>
        <w:t xml:space="preserve">  </w:t>
      </w:r>
      <w:r w:rsidRPr="00FE49C6">
        <w:rPr>
          <w:rFonts w:ascii="Mangal" w:hAnsi="Mangal" w:cs="Mangal"/>
          <w:szCs w:val="22"/>
        </w:rPr>
        <w:t xml:space="preserve"> </w:t>
      </w:r>
    </w:p>
    <w:p w:rsidR="00DA20FF" w:rsidRPr="00FE49C6" w:rsidRDefault="00DA20FF" w:rsidP="00DA20F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Cs w:val="22"/>
        </w:rPr>
      </w:pPr>
    </w:p>
    <w:p w:rsidR="00DA20FF" w:rsidRPr="00FE49C6" w:rsidRDefault="00DA20FF" w:rsidP="00DA20F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Cs w:val="22"/>
        </w:rPr>
      </w:pPr>
      <w:r w:rsidRPr="00FE49C6">
        <w:rPr>
          <w:rFonts w:ascii="Mangal" w:hAnsi="Mangal" w:cs="Mangal"/>
          <w:szCs w:val="22"/>
        </w:rPr>
        <w:t>(</w:t>
      </w:r>
      <w:r w:rsidRPr="00FE49C6">
        <w:rPr>
          <w:rFonts w:ascii="Mangal" w:hAnsi="Mangal" w:cs="Mangal"/>
          <w:szCs w:val="22"/>
          <w:cs/>
        </w:rPr>
        <w:t>ख</w:t>
      </w:r>
      <w:r w:rsidRPr="00FE49C6">
        <w:rPr>
          <w:rFonts w:ascii="Mangal" w:hAnsi="Mangal" w:cs="Mangal"/>
          <w:szCs w:val="22"/>
        </w:rPr>
        <w:t xml:space="preserve">) </w:t>
      </w:r>
      <w:r w:rsidRPr="00FE49C6">
        <w:rPr>
          <w:rFonts w:ascii="Mangal" w:hAnsi="Mangal" w:cs="Mangal"/>
          <w:szCs w:val="22"/>
        </w:rPr>
        <w:tab/>
      </w:r>
      <w:r w:rsidRPr="00FE49C6">
        <w:rPr>
          <w:rFonts w:ascii="Mangal" w:hAnsi="Mangal" w:cs="Mangal"/>
          <w:szCs w:val="22"/>
          <w:cs/>
        </w:rPr>
        <w:t>यदि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हां</w:t>
      </w:r>
      <w:r w:rsidRPr="00FE49C6">
        <w:rPr>
          <w:rFonts w:ascii="Mangal" w:hAnsi="Mangal" w:cs="Mangal"/>
          <w:szCs w:val="22"/>
        </w:rPr>
        <w:t xml:space="preserve">, </w:t>
      </w:r>
      <w:r w:rsidRPr="00FE49C6">
        <w:rPr>
          <w:rFonts w:ascii="Mangal" w:hAnsi="Mangal" w:cs="Mangal"/>
          <w:szCs w:val="22"/>
          <w:cs/>
        </w:rPr>
        <w:t>तो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तत्संबंधी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ब्यौरा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क्या</w:t>
      </w:r>
      <w:r w:rsidRPr="00FE49C6">
        <w:rPr>
          <w:rFonts w:ascii="Mangal" w:hAnsi="Mangal" w:cs="Mangal"/>
          <w:szCs w:val="22"/>
        </w:rPr>
        <w:t xml:space="preserve"> </w:t>
      </w:r>
      <w:r w:rsidRPr="00FE49C6">
        <w:rPr>
          <w:rFonts w:ascii="Mangal" w:hAnsi="Mangal" w:cs="Mangal"/>
          <w:szCs w:val="22"/>
          <w:cs/>
        </w:rPr>
        <w:t>है</w:t>
      </w:r>
      <w:r w:rsidR="00CA6AF3">
        <w:rPr>
          <w:rFonts w:ascii="Dev-Eng Natraj New Unicode" w:hAnsi="Dev-Eng Natraj New Unicode" w:cs="Mangal"/>
          <w:sz w:val="28"/>
          <w:szCs w:val="28"/>
        </w:rPr>
        <w:t>?</w:t>
      </w:r>
    </w:p>
    <w:p w:rsidR="00DA20FF" w:rsidRPr="00FE49C6" w:rsidRDefault="00DA20FF" w:rsidP="00DA20F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FE49C6">
        <w:rPr>
          <w:rFonts w:ascii="Mangal" w:hAnsi="Mangal" w:cs="Mangal" w:hint="cs"/>
          <w:b/>
          <w:bCs/>
          <w:szCs w:val="22"/>
          <w:cs/>
        </w:rPr>
        <w:t>उत्तर</w:t>
      </w:r>
    </w:p>
    <w:p w:rsidR="00DA20FF" w:rsidRPr="00FE49C6" w:rsidRDefault="00DA20FF" w:rsidP="00DA20FF">
      <w:pPr>
        <w:spacing w:after="0" w:line="240" w:lineRule="auto"/>
        <w:rPr>
          <w:rFonts w:ascii="Mangal" w:hAnsi="Mangal" w:cs="Mangal"/>
          <w:b/>
          <w:bCs/>
          <w:szCs w:val="22"/>
        </w:rPr>
      </w:pPr>
      <w:r w:rsidRPr="00FE49C6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FE49C6">
        <w:rPr>
          <w:rFonts w:ascii="Mangal" w:hAnsi="Mangal" w:cs="Mangal" w:hint="cs"/>
          <w:b/>
          <w:bCs/>
          <w:szCs w:val="22"/>
        </w:rPr>
        <w:t xml:space="preserve">, </w:t>
      </w:r>
      <w:r w:rsidRPr="00FE49C6">
        <w:rPr>
          <w:rFonts w:ascii="Mangal" w:hAnsi="Mangal" w:cs="Mangal" w:hint="cs"/>
          <w:b/>
          <w:bCs/>
          <w:szCs w:val="22"/>
          <w:cs/>
        </w:rPr>
        <w:t>वन</w:t>
      </w:r>
      <w:r w:rsidRPr="00FE49C6">
        <w:rPr>
          <w:rFonts w:ascii="Mangal" w:hAnsi="Mangal" w:cs="Mangal" w:hint="cs"/>
          <w:b/>
          <w:bCs/>
          <w:szCs w:val="22"/>
        </w:rPr>
        <w:t xml:space="preserve"> </w:t>
      </w:r>
      <w:r w:rsidRPr="00FE49C6">
        <w:rPr>
          <w:rFonts w:ascii="Mangal" w:hAnsi="Mangal" w:cs="Mangal" w:hint="cs"/>
          <w:b/>
          <w:bCs/>
          <w:szCs w:val="22"/>
          <w:cs/>
        </w:rPr>
        <w:t>और</w:t>
      </w:r>
      <w:r w:rsidRPr="00FE49C6">
        <w:rPr>
          <w:rFonts w:ascii="Mangal" w:hAnsi="Mangal" w:cs="Mangal" w:hint="cs"/>
          <w:b/>
          <w:bCs/>
          <w:szCs w:val="22"/>
        </w:rPr>
        <w:t xml:space="preserve"> </w:t>
      </w:r>
      <w:r w:rsidRPr="00FE49C6">
        <w:rPr>
          <w:rFonts w:ascii="Mangal" w:hAnsi="Mangal" w:cs="Mangal" w:hint="cs"/>
          <w:b/>
          <w:bCs/>
          <w:szCs w:val="22"/>
          <w:cs/>
        </w:rPr>
        <w:t>जलवायु</w:t>
      </w:r>
      <w:r w:rsidRPr="00FE49C6">
        <w:rPr>
          <w:rFonts w:ascii="Mangal" w:hAnsi="Mangal" w:cs="Mangal" w:hint="cs"/>
          <w:b/>
          <w:bCs/>
          <w:szCs w:val="22"/>
        </w:rPr>
        <w:t xml:space="preserve"> </w:t>
      </w:r>
      <w:r w:rsidRPr="00FE49C6">
        <w:rPr>
          <w:rFonts w:ascii="Mangal" w:hAnsi="Mangal" w:cs="Mangal" w:hint="cs"/>
          <w:b/>
          <w:bCs/>
          <w:szCs w:val="22"/>
          <w:cs/>
        </w:rPr>
        <w:t>परिवर्तन</w:t>
      </w:r>
      <w:r w:rsidRPr="00FE49C6">
        <w:rPr>
          <w:rFonts w:ascii="Mangal" w:hAnsi="Mangal" w:cs="Mangal" w:hint="cs"/>
          <w:b/>
          <w:bCs/>
          <w:szCs w:val="22"/>
        </w:rPr>
        <w:t xml:space="preserve"> </w:t>
      </w:r>
      <w:r w:rsidRPr="00FE49C6">
        <w:rPr>
          <w:rFonts w:ascii="Mangal" w:hAnsi="Mangal" w:cs="Mangal" w:hint="cs"/>
          <w:b/>
          <w:bCs/>
          <w:szCs w:val="22"/>
          <w:cs/>
        </w:rPr>
        <w:t>राज्य</w:t>
      </w:r>
      <w:r w:rsidRPr="00FE49C6">
        <w:rPr>
          <w:rFonts w:ascii="Mangal" w:hAnsi="Mangal" w:cs="Mangal" w:hint="cs"/>
          <w:b/>
          <w:bCs/>
          <w:szCs w:val="22"/>
        </w:rPr>
        <w:t xml:space="preserve"> </w:t>
      </w:r>
      <w:r w:rsidRPr="00FE49C6">
        <w:rPr>
          <w:rFonts w:ascii="Mangal" w:hAnsi="Mangal" w:cs="Mangal" w:hint="cs"/>
          <w:b/>
          <w:bCs/>
          <w:szCs w:val="22"/>
          <w:cs/>
        </w:rPr>
        <w:t>मंत्री</w:t>
      </w:r>
      <w:r w:rsidRPr="00FE49C6">
        <w:rPr>
          <w:rFonts w:ascii="Mangal" w:hAnsi="Mangal" w:cs="Mangal" w:hint="cs"/>
          <w:b/>
          <w:bCs/>
          <w:szCs w:val="22"/>
        </w:rPr>
        <w:t xml:space="preserve"> (</w:t>
      </w:r>
      <w:r w:rsidRPr="00FE49C6">
        <w:rPr>
          <w:rFonts w:ascii="Mangal" w:hAnsi="Mangal" w:cs="Mangal" w:hint="cs"/>
          <w:b/>
          <w:bCs/>
          <w:szCs w:val="22"/>
          <w:cs/>
        </w:rPr>
        <w:t>स्वतंत्र</w:t>
      </w:r>
      <w:r w:rsidRPr="00FE49C6">
        <w:rPr>
          <w:rFonts w:ascii="Mangal" w:hAnsi="Mangal" w:cs="Mangal" w:hint="cs"/>
          <w:b/>
          <w:bCs/>
          <w:szCs w:val="22"/>
        </w:rPr>
        <w:t xml:space="preserve"> </w:t>
      </w:r>
      <w:r w:rsidRPr="00FE49C6">
        <w:rPr>
          <w:rFonts w:ascii="Mangal" w:hAnsi="Mangal" w:cs="Mangal" w:hint="cs"/>
          <w:b/>
          <w:bCs/>
          <w:szCs w:val="22"/>
          <w:cs/>
        </w:rPr>
        <w:t>प्रभार</w:t>
      </w:r>
      <w:r w:rsidRPr="00FE49C6">
        <w:rPr>
          <w:rFonts w:ascii="Mangal" w:hAnsi="Mangal" w:cs="Mangal" w:hint="cs"/>
          <w:b/>
          <w:bCs/>
          <w:szCs w:val="22"/>
        </w:rPr>
        <w:t>)</w:t>
      </w:r>
      <w:r w:rsidRPr="00FE49C6">
        <w:rPr>
          <w:rFonts w:ascii="Mangal" w:hAnsi="Mangal" w:cs="Mangal" w:hint="cs"/>
          <w:szCs w:val="22"/>
        </w:rPr>
        <w:t xml:space="preserve"> </w:t>
      </w:r>
    </w:p>
    <w:p w:rsidR="00DA20FF" w:rsidRPr="00FE49C6" w:rsidRDefault="00DA20FF" w:rsidP="00DA20FF">
      <w:pPr>
        <w:spacing w:after="0" w:line="240" w:lineRule="auto"/>
        <w:rPr>
          <w:rFonts w:ascii="Mangal" w:hAnsi="Mangal" w:cs="Mangal"/>
          <w:b/>
          <w:bCs/>
          <w:szCs w:val="22"/>
        </w:rPr>
      </w:pPr>
      <w:r w:rsidRPr="00FE49C6">
        <w:rPr>
          <w:rFonts w:ascii="Mangal" w:hAnsi="Mangal" w:cs="Mangal" w:hint="cs"/>
          <w:b/>
          <w:bCs/>
          <w:szCs w:val="22"/>
        </w:rPr>
        <w:t>(</w:t>
      </w:r>
      <w:r w:rsidRPr="00FE49C6">
        <w:rPr>
          <w:rFonts w:ascii="Mangal" w:hAnsi="Mangal" w:cs="Mangal" w:hint="cs"/>
          <w:b/>
          <w:bCs/>
          <w:szCs w:val="22"/>
          <w:cs/>
        </w:rPr>
        <w:t>श्री</w:t>
      </w:r>
      <w:r w:rsidRPr="00FE49C6">
        <w:rPr>
          <w:rFonts w:ascii="Mangal" w:hAnsi="Mangal" w:cs="Mangal" w:hint="cs"/>
          <w:b/>
          <w:bCs/>
          <w:szCs w:val="22"/>
        </w:rPr>
        <w:t xml:space="preserve"> </w:t>
      </w:r>
      <w:r w:rsidRPr="00FE49C6">
        <w:rPr>
          <w:rFonts w:ascii="Mangal" w:hAnsi="Mangal" w:cs="Mangal" w:hint="cs"/>
          <w:b/>
          <w:bCs/>
          <w:szCs w:val="22"/>
          <w:cs/>
        </w:rPr>
        <w:t>प्रकाश</w:t>
      </w:r>
      <w:r w:rsidRPr="00FE49C6">
        <w:rPr>
          <w:rFonts w:ascii="Mangal" w:hAnsi="Mangal" w:cs="Mangal" w:hint="cs"/>
          <w:b/>
          <w:bCs/>
          <w:szCs w:val="22"/>
        </w:rPr>
        <w:t xml:space="preserve"> </w:t>
      </w:r>
      <w:r w:rsidRPr="00FE49C6">
        <w:rPr>
          <w:rFonts w:ascii="Mangal" w:hAnsi="Mangal" w:cs="Mangal" w:hint="cs"/>
          <w:b/>
          <w:bCs/>
          <w:szCs w:val="22"/>
          <w:cs/>
        </w:rPr>
        <w:t>जावडेकर</w:t>
      </w:r>
      <w:r w:rsidRPr="00FE49C6">
        <w:rPr>
          <w:rFonts w:ascii="Mangal" w:hAnsi="Mangal" w:cs="Mangal" w:hint="cs"/>
          <w:b/>
          <w:bCs/>
          <w:szCs w:val="22"/>
        </w:rPr>
        <w:t>)</w:t>
      </w:r>
    </w:p>
    <w:p w:rsidR="00DA20FF" w:rsidRPr="00FE49C6" w:rsidRDefault="00DA20FF" w:rsidP="00DA20FF">
      <w:pPr>
        <w:spacing w:after="0" w:line="240" w:lineRule="auto"/>
        <w:rPr>
          <w:rFonts w:ascii="Mangal" w:hAnsi="Mangal" w:cs="Mangal"/>
          <w:b/>
          <w:bCs/>
          <w:szCs w:val="22"/>
        </w:rPr>
      </w:pPr>
    </w:p>
    <w:p w:rsidR="00DA20FF" w:rsidRPr="00FE49C6" w:rsidRDefault="00DA20FF" w:rsidP="00DA20FF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FE49C6">
        <w:rPr>
          <w:rFonts w:ascii="Mangal" w:hAnsi="Mangal" w:cs="Mangal" w:hint="cs"/>
          <w:szCs w:val="22"/>
        </w:rPr>
        <w:t>(</w:t>
      </w:r>
      <w:r w:rsidRPr="00FE49C6">
        <w:rPr>
          <w:rFonts w:ascii="Mangal" w:hAnsi="Mangal" w:cs="Mangal" w:hint="cs"/>
          <w:szCs w:val="22"/>
          <w:cs/>
        </w:rPr>
        <w:t>क</w:t>
      </w:r>
      <w:r w:rsidRPr="00FE49C6">
        <w:rPr>
          <w:rFonts w:ascii="Mangal" w:hAnsi="Mangal" w:cs="Mangal" w:hint="cs"/>
          <w:szCs w:val="22"/>
        </w:rPr>
        <w:t xml:space="preserve">) </w:t>
      </w:r>
      <w:r w:rsidRPr="00FE49C6">
        <w:rPr>
          <w:rFonts w:ascii="Mangal" w:hAnsi="Mangal" w:cs="Mangal" w:hint="cs"/>
          <w:szCs w:val="22"/>
          <w:cs/>
        </w:rPr>
        <w:t>और</w:t>
      </w:r>
      <w:r w:rsidRPr="00FE49C6">
        <w:rPr>
          <w:rFonts w:ascii="Mangal" w:hAnsi="Mangal" w:cs="Mangal" w:hint="cs"/>
          <w:szCs w:val="22"/>
        </w:rPr>
        <w:t xml:space="preserve"> (</w:t>
      </w:r>
      <w:r w:rsidRPr="00FE49C6">
        <w:rPr>
          <w:rFonts w:ascii="Mangal" w:hAnsi="Mangal" w:cs="Mangal" w:hint="cs"/>
          <w:szCs w:val="22"/>
          <w:cs/>
        </w:rPr>
        <w:t>ख</w:t>
      </w:r>
      <w:r w:rsidRPr="00FE49C6">
        <w:rPr>
          <w:rFonts w:ascii="Mangal" w:hAnsi="Mangal" w:cs="Mangal" w:hint="cs"/>
          <w:szCs w:val="22"/>
        </w:rPr>
        <w:t xml:space="preserve">) </w:t>
      </w:r>
      <w:r w:rsidRPr="00FE49C6">
        <w:rPr>
          <w:rFonts w:ascii="Mangal" w:hAnsi="Mangal" w:cs="Mangal"/>
          <w:szCs w:val="22"/>
        </w:rPr>
        <w:tab/>
      </w:r>
      <w:r w:rsidRPr="00FE49C6">
        <w:rPr>
          <w:rFonts w:ascii="Mangal" w:hAnsi="Mangal" w:cs="Mangal" w:hint="cs"/>
          <w:szCs w:val="22"/>
          <w:cs/>
        </w:rPr>
        <w:t>भारत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जलवायु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परिवर्तन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संबंधी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संयुक्त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राष्ट्र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कार्यढांचा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कन्वेंशन</w:t>
      </w:r>
      <w:r w:rsidRPr="00FE49C6">
        <w:rPr>
          <w:rFonts w:ascii="Mangal" w:hAnsi="Mangal" w:cs="Mangal" w:hint="cs"/>
          <w:szCs w:val="22"/>
        </w:rPr>
        <w:t xml:space="preserve"> (</w:t>
      </w:r>
      <w:r w:rsidRPr="00FE49C6">
        <w:rPr>
          <w:rFonts w:ascii="Mangal" w:hAnsi="Mangal" w:cs="Mangal" w:hint="cs"/>
          <w:szCs w:val="22"/>
          <w:cs/>
        </w:rPr>
        <w:t>यूएनएफसीसी</w:t>
      </w:r>
      <w:r w:rsidRPr="00FE49C6">
        <w:rPr>
          <w:rFonts w:ascii="Mangal" w:hAnsi="Mangal" w:cs="Mangal" w:hint="cs"/>
          <w:szCs w:val="22"/>
        </w:rPr>
        <w:t xml:space="preserve">) </w:t>
      </w:r>
      <w:r w:rsidRPr="00FE49C6">
        <w:rPr>
          <w:rFonts w:ascii="Mangal" w:hAnsi="Mangal" w:cs="Mangal" w:hint="cs"/>
          <w:szCs w:val="22"/>
          <w:cs/>
        </w:rPr>
        <w:t>का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एक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पक्षकार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है।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यूएनएफसीसीसी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सभी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पक्षकारों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अनुरोध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किया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गया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है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कि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वे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जलवायु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परिवर्तन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निराकरण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प्रति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अपने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राष्ट्रीय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स्तर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पर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निर्धारित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अभिप्रेत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अंशदान</w:t>
      </w:r>
      <w:r w:rsidRPr="00FE49C6">
        <w:rPr>
          <w:rFonts w:ascii="Mangal" w:hAnsi="Mangal" w:cs="Mangal" w:hint="cs"/>
          <w:szCs w:val="22"/>
        </w:rPr>
        <w:t xml:space="preserve"> (</w:t>
      </w:r>
      <w:r w:rsidRPr="00FE49C6">
        <w:rPr>
          <w:rFonts w:ascii="Mangal" w:hAnsi="Mangal" w:cs="Mangal" w:hint="cs"/>
          <w:szCs w:val="22"/>
          <w:cs/>
        </w:rPr>
        <w:t>आईएनडीसी</w:t>
      </w:r>
      <w:r w:rsidRPr="00FE49C6">
        <w:rPr>
          <w:rFonts w:ascii="Mangal" w:hAnsi="Mangal" w:cs="Mangal" w:hint="cs"/>
          <w:szCs w:val="22"/>
        </w:rPr>
        <w:t xml:space="preserve">) </w:t>
      </w:r>
      <w:r w:rsidRPr="00FE49C6">
        <w:rPr>
          <w:rFonts w:ascii="Mangal" w:hAnsi="Mangal" w:cs="Mangal" w:hint="cs"/>
          <w:szCs w:val="22"/>
          <w:cs/>
        </w:rPr>
        <w:t>प्रस्तुत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करें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तदनुसार</w:t>
      </w:r>
      <w:r w:rsidRPr="00FE49C6">
        <w:rPr>
          <w:rFonts w:ascii="Mangal" w:hAnsi="Mangal" w:cs="Mangal" w:hint="cs"/>
          <w:szCs w:val="22"/>
        </w:rPr>
        <w:t xml:space="preserve">, </w:t>
      </w:r>
      <w:r w:rsidRPr="00FE49C6">
        <w:rPr>
          <w:rFonts w:ascii="Mangal" w:hAnsi="Mangal" w:cs="Mangal" w:hint="cs"/>
          <w:szCs w:val="22"/>
          <w:cs/>
        </w:rPr>
        <w:t>भारत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ने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अपने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आईएनडीसी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प्रस्तुत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किए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हैं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जिसमें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वर्ष</w:t>
      </w:r>
      <w:r w:rsidRPr="00FE49C6">
        <w:rPr>
          <w:rFonts w:ascii="Mangal" w:hAnsi="Mangal" w:cs="Mangal" w:hint="cs"/>
          <w:szCs w:val="22"/>
        </w:rPr>
        <w:t xml:space="preserve"> 2005 </w:t>
      </w:r>
      <w:r w:rsidRPr="00FE49C6">
        <w:rPr>
          <w:rFonts w:ascii="Mangal" w:hAnsi="Mangal" w:cs="Mangal" w:hint="cs"/>
          <w:szCs w:val="22"/>
          <w:cs/>
        </w:rPr>
        <w:t>के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स्तरों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तुलना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वर्ष</w:t>
      </w:r>
      <w:r w:rsidRPr="00FE49C6">
        <w:rPr>
          <w:rFonts w:ascii="Mangal" w:hAnsi="Mangal" w:cs="Mangal" w:hint="cs"/>
          <w:szCs w:val="22"/>
        </w:rPr>
        <w:t xml:space="preserve"> 2030 </w:t>
      </w:r>
      <w:r w:rsidRPr="00FE49C6">
        <w:rPr>
          <w:rFonts w:ascii="Mangal" w:hAnsi="Mangal" w:cs="Mangal" w:hint="cs"/>
          <w:szCs w:val="22"/>
          <w:cs/>
        </w:rPr>
        <w:t>तक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इसकी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जीडीपी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कार्बन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तीव्रता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में</w:t>
      </w:r>
      <w:r w:rsidRPr="00FE49C6">
        <w:rPr>
          <w:rFonts w:ascii="Mangal" w:hAnsi="Mangal" w:cs="Mangal" w:hint="cs"/>
          <w:szCs w:val="22"/>
        </w:rPr>
        <w:t xml:space="preserve"> 33 </w:t>
      </w:r>
      <w:r w:rsidRPr="00FE49C6">
        <w:rPr>
          <w:rFonts w:ascii="Mangal" w:hAnsi="Mangal" w:cs="Mangal" w:hint="cs"/>
          <w:szCs w:val="22"/>
          <w:cs/>
        </w:rPr>
        <w:t>से</w:t>
      </w:r>
      <w:r w:rsidRPr="00FE49C6">
        <w:rPr>
          <w:rFonts w:ascii="Mangal" w:hAnsi="Mangal" w:cs="Mangal" w:hint="cs"/>
          <w:szCs w:val="22"/>
        </w:rPr>
        <w:t xml:space="preserve"> 35 </w:t>
      </w:r>
      <w:r w:rsidRPr="00FE49C6">
        <w:rPr>
          <w:rFonts w:ascii="Mangal" w:hAnsi="Mangal" w:cs="Mangal" w:hint="cs"/>
          <w:szCs w:val="22"/>
          <w:cs/>
        </w:rPr>
        <w:t>प्रतिशत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कमी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परिकल्पना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गई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है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।</w:t>
      </w:r>
    </w:p>
    <w:p w:rsidR="00DA20FF" w:rsidRPr="00FE49C6" w:rsidRDefault="00DA20FF" w:rsidP="00DA20FF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DA20FF" w:rsidRPr="00FE49C6" w:rsidRDefault="00DA20FF" w:rsidP="00DA20FF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FE49C6">
        <w:rPr>
          <w:rFonts w:ascii="Mangal" w:hAnsi="Mangal" w:cs="Mangal" w:hint="cs"/>
          <w:szCs w:val="22"/>
          <w:cs/>
        </w:rPr>
        <w:t>भारत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आईएनडीसी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में</w:t>
      </w:r>
      <w:r w:rsidRPr="00FE49C6">
        <w:rPr>
          <w:rFonts w:ascii="Mangal" w:hAnsi="Mangal" w:cs="Mangal" w:hint="cs"/>
          <w:szCs w:val="22"/>
        </w:rPr>
        <w:t xml:space="preserve"> (i) </w:t>
      </w:r>
      <w:r w:rsidRPr="00FE49C6">
        <w:rPr>
          <w:rFonts w:ascii="Mangal" w:hAnsi="Mangal" w:cs="Mangal" w:hint="cs"/>
          <w:szCs w:val="22"/>
          <w:cs/>
        </w:rPr>
        <w:t>जीवन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शैली</w:t>
      </w:r>
      <w:r w:rsidRPr="00FE49C6">
        <w:rPr>
          <w:rFonts w:ascii="Mangal" w:hAnsi="Mangal" w:cs="Mangal" w:hint="cs"/>
          <w:szCs w:val="22"/>
        </w:rPr>
        <w:t xml:space="preserve"> (ii) </w:t>
      </w:r>
      <w:r w:rsidRPr="00FE49C6">
        <w:rPr>
          <w:rFonts w:ascii="Mangal" w:hAnsi="Mangal" w:cs="Mangal" w:hint="cs"/>
          <w:szCs w:val="22"/>
          <w:cs/>
        </w:rPr>
        <w:t>स्वच्छतर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आर्थिक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विकास</w:t>
      </w:r>
      <w:r w:rsidRPr="00FE49C6">
        <w:rPr>
          <w:rFonts w:ascii="Mangal" w:hAnsi="Mangal" w:cs="Mangal" w:hint="cs"/>
          <w:szCs w:val="22"/>
        </w:rPr>
        <w:t xml:space="preserve"> (iii) </w:t>
      </w:r>
      <w:r w:rsidRPr="00FE49C6">
        <w:rPr>
          <w:rFonts w:ascii="Mangal" w:hAnsi="Mangal" w:cs="Mangal" w:hint="cs"/>
          <w:szCs w:val="22"/>
          <w:cs/>
        </w:rPr>
        <w:t>सकल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घरेलू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उत्पाद</w:t>
      </w:r>
      <w:r w:rsidRPr="00FE49C6">
        <w:rPr>
          <w:rFonts w:ascii="Mangal" w:hAnsi="Mangal" w:cs="Mangal" w:hint="cs"/>
          <w:szCs w:val="22"/>
        </w:rPr>
        <w:t xml:space="preserve"> (</w:t>
      </w:r>
      <w:r w:rsidRPr="00FE49C6">
        <w:rPr>
          <w:rFonts w:ascii="Mangal" w:hAnsi="Mangal" w:cs="Mangal" w:hint="cs"/>
          <w:szCs w:val="22"/>
          <w:cs/>
        </w:rPr>
        <w:t>जीडीपी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उत्सर्जन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सघनता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में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कमी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करना</w:t>
      </w:r>
      <w:r w:rsidRPr="00FE49C6">
        <w:rPr>
          <w:rFonts w:ascii="Mangal" w:hAnsi="Mangal" w:cs="Mangal" w:hint="cs"/>
          <w:szCs w:val="22"/>
        </w:rPr>
        <w:t xml:space="preserve"> (iv) </w:t>
      </w:r>
      <w:r w:rsidRPr="00FE49C6">
        <w:rPr>
          <w:rFonts w:ascii="Mangal" w:hAnsi="Mangal" w:cs="Mangal" w:hint="cs"/>
          <w:szCs w:val="22"/>
          <w:cs/>
        </w:rPr>
        <w:t>गैर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जीवाश्म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र्इंधन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आधारित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विद्युत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भाग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में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वृद्धि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करना</w:t>
      </w:r>
      <w:r w:rsidRPr="00FE49C6">
        <w:rPr>
          <w:rFonts w:ascii="Mangal" w:hAnsi="Mangal" w:cs="Mangal" w:hint="cs"/>
          <w:szCs w:val="22"/>
        </w:rPr>
        <w:t xml:space="preserve"> (v) </w:t>
      </w:r>
      <w:r w:rsidRPr="00FE49C6">
        <w:rPr>
          <w:rFonts w:ascii="Mangal" w:hAnsi="Mangal" w:cs="Mangal" w:hint="cs"/>
          <w:szCs w:val="22"/>
          <w:cs/>
        </w:rPr>
        <w:t>कार्बन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सिंक</w:t>
      </w:r>
      <w:r w:rsidRPr="00FE49C6">
        <w:rPr>
          <w:rFonts w:ascii="Mangal" w:hAnsi="Mangal" w:cs="Mangal" w:hint="cs"/>
          <w:szCs w:val="22"/>
        </w:rPr>
        <w:t xml:space="preserve"> (</w:t>
      </w:r>
      <w:r w:rsidRPr="00FE49C6">
        <w:rPr>
          <w:rFonts w:ascii="Mangal" w:hAnsi="Mangal" w:cs="Mangal" w:hint="cs"/>
          <w:szCs w:val="22"/>
          <w:cs/>
        </w:rPr>
        <w:t>वन</w:t>
      </w:r>
      <w:r w:rsidRPr="00FE49C6">
        <w:rPr>
          <w:rFonts w:ascii="Mangal" w:hAnsi="Mangal" w:cs="Mangal" w:hint="cs"/>
          <w:szCs w:val="22"/>
        </w:rPr>
        <w:t xml:space="preserve">) </w:t>
      </w:r>
      <w:r w:rsidRPr="00FE49C6">
        <w:rPr>
          <w:rFonts w:ascii="Mangal" w:hAnsi="Mangal" w:cs="Mangal" w:hint="cs"/>
          <w:szCs w:val="22"/>
          <w:cs/>
        </w:rPr>
        <w:t>में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अभिवृद्धि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करना</w:t>
      </w:r>
      <w:r w:rsidRPr="00FE49C6">
        <w:rPr>
          <w:rFonts w:ascii="Mangal" w:hAnsi="Mangal" w:cs="Mangal" w:hint="cs"/>
          <w:szCs w:val="22"/>
        </w:rPr>
        <w:t xml:space="preserve"> (vi) </w:t>
      </w:r>
      <w:r w:rsidRPr="00FE49C6">
        <w:rPr>
          <w:rFonts w:ascii="Mangal" w:hAnsi="Mangal" w:cs="Mangal" w:hint="cs"/>
          <w:szCs w:val="22"/>
          <w:cs/>
        </w:rPr>
        <w:t>अनुकूलन</w:t>
      </w:r>
      <w:r w:rsidRPr="00FE49C6">
        <w:rPr>
          <w:rFonts w:ascii="Mangal" w:hAnsi="Mangal" w:cs="Mangal" w:hint="cs"/>
          <w:szCs w:val="22"/>
        </w:rPr>
        <w:t xml:space="preserve"> (vii) </w:t>
      </w:r>
      <w:r w:rsidRPr="00FE49C6">
        <w:rPr>
          <w:rFonts w:ascii="Mangal" w:hAnsi="Mangal" w:cs="Mangal" w:hint="cs"/>
          <w:szCs w:val="22"/>
          <w:cs/>
        </w:rPr>
        <w:t>वित्त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संसाधन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जुटाना</w:t>
      </w:r>
      <w:r w:rsidRPr="00FE49C6">
        <w:rPr>
          <w:rFonts w:ascii="Mangal" w:hAnsi="Mangal" w:cs="Mangal" w:hint="cs"/>
          <w:szCs w:val="22"/>
        </w:rPr>
        <w:t xml:space="preserve"> (viii) </w:t>
      </w:r>
      <w:r w:rsidRPr="00FE49C6">
        <w:rPr>
          <w:rFonts w:ascii="Mangal" w:hAnsi="Mangal" w:cs="Mangal" w:hint="cs"/>
          <w:szCs w:val="22"/>
          <w:cs/>
        </w:rPr>
        <w:t>प्रौद्योगिकी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अंतरण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और</w:t>
      </w:r>
      <w:r w:rsidRPr="00FE49C6">
        <w:rPr>
          <w:rFonts w:ascii="Mangal" w:hAnsi="Mangal" w:cs="Mangal" w:hint="cs"/>
          <w:szCs w:val="22"/>
        </w:rPr>
        <w:t xml:space="preserve"> (ix) </w:t>
      </w:r>
      <w:r w:rsidRPr="00FE49C6">
        <w:rPr>
          <w:rFonts w:ascii="Mangal" w:hAnsi="Mangal" w:cs="Mangal" w:hint="cs"/>
          <w:szCs w:val="22"/>
          <w:cs/>
        </w:rPr>
        <w:t>क्षमता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निर्माण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संबंधित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प्रस्ताव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हैं।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इसमें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विद्युत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उत्पादन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में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स्वच्छ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ऊर्जा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को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बढ़ावा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देने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लिए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अन्य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क्षेत्रों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में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सौर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पवन</w:t>
      </w:r>
      <w:r w:rsidRPr="00FE49C6">
        <w:rPr>
          <w:rFonts w:ascii="Mangal" w:hAnsi="Mangal" w:cs="Mangal" w:hint="cs"/>
          <w:szCs w:val="22"/>
        </w:rPr>
        <w:t xml:space="preserve">, </w:t>
      </w:r>
      <w:r w:rsidRPr="00FE49C6">
        <w:rPr>
          <w:rFonts w:ascii="Mangal" w:hAnsi="Mangal" w:cs="Mangal" w:hint="cs"/>
          <w:szCs w:val="22"/>
          <w:cs/>
        </w:rPr>
        <w:t>जलीय</w:t>
      </w:r>
      <w:r w:rsidRPr="00FE49C6">
        <w:rPr>
          <w:rFonts w:ascii="Mangal" w:hAnsi="Mangal" w:cs="Mangal" w:hint="cs"/>
          <w:szCs w:val="22"/>
        </w:rPr>
        <w:t xml:space="preserve">, </w:t>
      </w:r>
      <w:r w:rsidRPr="00FE49C6">
        <w:rPr>
          <w:rFonts w:ascii="Mangal" w:hAnsi="Mangal" w:cs="Mangal" w:hint="cs"/>
          <w:szCs w:val="22"/>
          <w:cs/>
        </w:rPr>
        <w:t>जैवमास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और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नाभिकीय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और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ऊर्जा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दक्षता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जैसे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नवीकरणीय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घटकों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के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संवर्धन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प्रस्ताव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किया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गया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है</w:t>
      </w:r>
      <w:r w:rsidRPr="00FE49C6">
        <w:rPr>
          <w:rFonts w:ascii="Mangal" w:hAnsi="Mangal" w:cs="Mangal" w:hint="cs"/>
          <w:szCs w:val="22"/>
        </w:rPr>
        <w:t xml:space="preserve"> </w:t>
      </w:r>
      <w:r w:rsidRPr="00FE49C6">
        <w:rPr>
          <w:rFonts w:ascii="Mangal" w:hAnsi="Mangal" w:cs="Mangal" w:hint="cs"/>
          <w:szCs w:val="22"/>
          <w:cs/>
        </w:rPr>
        <w:t>।</w:t>
      </w:r>
    </w:p>
    <w:p w:rsidR="00DE5E60" w:rsidRPr="00FE49C6" w:rsidRDefault="00DA20FF" w:rsidP="00C76E7E">
      <w:pPr>
        <w:jc w:val="center"/>
        <w:rPr>
          <w:rFonts w:ascii="Mangal" w:hAnsi="Mangal" w:cs="Mangal"/>
          <w:szCs w:val="22"/>
        </w:rPr>
      </w:pPr>
      <w:r w:rsidRPr="00FE49C6">
        <w:rPr>
          <w:rFonts w:ascii="Mangal" w:hAnsi="Mangal" w:cs="Mangal"/>
          <w:szCs w:val="22"/>
        </w:rPr>
        <w:t>****</w:t>
      </w:r>
    </w:p>
    <w:sectPr w:rsidR="00DE5E60" w:rsidRPr="00FE49C6" w:rsidSect="00CA6AF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A20FF"/>
    <w:rsid w:val="009C5770"/>
    <w:rsid w:val="00A00A79"/>
    <w:rsid w:val="00C76E7E"/>
    <w:rsid w:val="00CA6AF3"/>
    <w:rsid w:val="00D760CC"/>
    <w:rsid w:val="00DA20FF"/>
    <w:rsid w:val="00DE5E60"/>
    <w:rsid w:val="00F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F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> 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2015-11-30T05:19:00Z</dcterms:created>
  <dcterms:modified xsi:type="dcterms:W3CDTF">2015-11-30T05:30:00Z</dcterms:modified>
</cp:coreProperties>
</file>