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भारत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सरकार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मंत्रालय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विभाग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रा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ज्य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सभा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val="en-US"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अतारांकित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प्र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श्न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सं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ख्या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200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01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दिसंबर</w:t>
      </w:r>
      <w:proofErr w:type="gramStart"/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,  </w:t>
      </w: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2015</w:t>
      </w:r>
      <w:proofErr w:type="gramEnd"/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को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उ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त्त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र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के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लिए</w:t>
      </w:r>
    </w:p>
    <w:p w:rsidR="00080E47" w:rsidRDefault="00080E47" w:rsidP="00080E47">
      <w:pPr>
        <w:pStyle w:val="NoSpacing"/>
        <w:jc w:val="center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</w:p>
    <w:p w:rsidR="00080E47" w:rsidRDefault="00080E47" w:rsidP="00080E47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सशस्त्र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बलों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 w:rsidR="00CD2283"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का</w:t>
      </w:r>
      <w:r w:rsidR="00CD2283"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 w:rsidR="00CD2283">
        <w:rPr>
          <w:rFonts w:ascii="Mangal" w:eastAsia="Arial Unicode MS" w:hAnsi="Mangal" w:cs="Mangal"/>
          <w:b/>
          <w:bCs/>
          <w:sz w:val="24"/>
          <w:szCs w:val="24"/>
          <w:cs/>
          <w:lang w:val="en-US" w:bidi="hi-IN"/>
        </w:rPr>
        <w:t>आधुनिकीकरण</w:t>
      </w:r>
      <w:r w:rsidR="00CD2283"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</w:p>
    <w:p w:rsidR="00080E47" w:rsidRPr="004A2867" w:rsidRDefault="00080E47" w:rsidP="00080E47">
      <w:pPr>
        <w:pStyle w:val="NoSpacing"/>
        <w:rPr>
          <w:rFonts w:asciiTheme="minorBidi" w:eastAsia="Arial Unicode MS" w:hAnsiTheme="minorBidi"/>
          <w:b/>
          <w:bCs/>
          <w:sz w:val="16"/>
          <w:szCs w:val="16"/>
          <w:lang w:bidi="hi-IN"/>
        </w:rPr>
      </w:pPr>
    </w:p>
    <w:p w:rsidR="00080E47" w:rsidRDefault="00080E47" w:rsidP="00080E47">
      <w:pPr>
        <w:pStyle w:val="NoSpacing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>
        <w:rPr>
          <w:rFonts w:ascii="Mangal" w:eastAsia="Arial Unicode MS" w:hAnsi="Mangal" w:cs="Mangal"/>
          <w:b/>
          <w:bCs/>
          <w:sz w:val="24"/>
          <w:szCs w:val="24"/>
          <w:lang w:bidi="hi-IN"/>
        </w:rPr>
        <w:t>2</w:t>
      </w:r>
      <w:r w:rsidR="00110146">
        <w:rPr>
          <w:rFonts w:ascii="Mangal" w:eastAsia="Arial Unicode MS" w:hAnsi="Mangal" w:cs="Mangal"/>
          <w:b/>
          <w:bCs/>
          <w:sz w:val="24"/>
          <w:szCs w:val="24"/>
          <w:lang w:bidi="hi-IN"/>
        </w:rPr>
        <w:t>00</w:t>
      </w: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>.</w:t>
      </w:r>
      <w:r>
        <w:rPr>
          <w:rFonts w:asciiTheme="minorBidi" w:eastAsia="Arial Unicode MS" w:hAnsiTheme="minorBidi"/>
          <w:b/>
          <w:bCs/>
          <w:sz w:val="24"/>
          <w:szCs w:val="24"/>
          <w:lang w:bidi="hi-IN"/>
        </w:rPr>
        <w:tab/>
      </w:r>
      <w:r w:rsidR="00110146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श्रीमती</w:t>
      </w:r>
      <w:r w:rsidR="00110146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="00110146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शशिकला</w:t>
      </w:r>
      <w:r w:rsidR="00110146">
        <w:rPr>
          <w:rFonts w:ascii="Mangal" w:eastAsia="Arial Unicode MS" w:hAnsi="Mangal" w:cs="Mangal"/>
          <w:b/>
          <w:bCs/>
          <w:sz w:val="24"/>
          <w:szCs w:val="24"/>
          <w:lang w:bidi="hi-IN"/>
        </w:rPr>
        <w:t xml:space="preserve"> </w:t>
      </w:r>
      <w:r w:rsidR="00110146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पुष्प</w:t>
      </w:r>
      <w:proofErr w:type="gramStart"/>
      <w:r w:rsidR="00110146">
        <w:rPr>
          <w:rFonts w:ascii="Mangal" w:eastAsia="Arial Unicode MS" w:hAnsi="Mangal" w:cs="Mangal"/>
          <w:b/>
          <w:bCs/>
          <w:sz w:val="24"/>
          <w:szCs w:val="24"/>
          <w:cs/>
          <w:lang w:bidi="hi-IN"/>
        </w:rPr>
        <w:t>ा</w:t>
      </w:r>
      <w:r>
        <w:rPr>
          <w:rFonts w:ascii="Mangal" w:eastAsia="Arial Unicode MS" w:hAnsi="Mangal" w:cs="Mangal"/>
          <w:b/>
          <w:bCs/>
          <w:sz w:val="24"/>
          <w:szCs w:val="24"/>
          <w:lang w:val="en-US" w:bidi="hi-IN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>:</w:t>
      </w:r>
      <w:proofErr w:type="gramEnd"/>
    </w:p>
    <w:p w:rsidR="00080E47" w:rsidRPr="004A2867" w:rsidRDefault="00080E47" w:rsidP="00080E47">
      <w:pPr>
        <w:pStyle w:val="NoSpacing"/>
        <w:rPr>
          <w:rFonts w:asciiTheme="minorBidi" w:eastAsia="Arial Unicode MS" w:hAnsiTheme="minorBidi"/>
          <w:b/>
          <w:bCs/>
          <w:sz w:val="16"/>
          <w:szCs w:val="16"/>
          <w:lang w:bidi="hi-IN"/>
        </w:rPr>
      </w:pPr>
    </w:p>
    <w:p w:rsidR="00080E47" w:rsidRDefault="00080E47" w:rsidP="00080E47">
      <w:pPr>
        <w:pStyle w:val="NoSpacing"/>
        <w:rPr>
          <w:rFonts w:asciiTheme="minorBidi" w:eastAsia="Arial Unicode MS" w:hAnsiTheme="minorBidi"/>
          <w:sz w:val="24"/>
          <w:szCs w:val="24"/>
          <w:lang w:bidi="hi-IN"/>
        </w:rPr>
      </w:pP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 : </w:t>
      </w:r>
    </w:p>
    <w:p w:rsidR="00080E47" w:rsidRDefault="00080E47" w:rsidP="00080E47">
      <w:pPr>
        <w:pStyle w:val="NoSpacing"/>
        <w:rPr>
          <w:rFonts w:asciiTheme="minorBidi" w:eastAsia="Arial Unicode MS" w:hAnsiTheme="minorBidi"/>
          <w:b/>
          <w:bCs/>
          <w:sz w:val="16"/>
          <w:szCs w:val="16"/>
          <w:lang w:bidi="hi-IN"/>
        </w:rPr>
      </w:pPr>
    </w:p>
    <w:p w:rsidR="00080E47" w:rsidRDefault="00080E47" w:rsidP="00080E47">
      <w:pPr>
        <w:pStyle w:val="NoSpacing"/>
        <w:spacing w:line="192" w:lineRule="auto"/>
        <w:ind w:left="720" w:hanging="720"/>
        <w:jc w:val="both"/>
        <w:rPr>
          <w:rFonts w:asciiTheme="minorBidi" w:eastAsia="Arial Unicode MS" w:hAnsiTheme="minorBidi"/>
          <w:sz w:val="24"/>
          <w:szCs w:val="24"/>
          <w:cs/>
          <w:lang w:bidi="hi-IN"/>
        </w:rPr>
      </w:pPr>
      <w:r>
        <w:rPr>
          <w:rFonts w:asciiTheme="minorBidi" w:eastAsia="Arial Unicode MS" w:hAnsiTheme="minorBidi"/>
          <w:sz w:val="24"/>
          <w:szCs w:val="24"/>
          <w:cs/>
          <w:lang w:bidi="hi-IN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>)</w:t>
      </w:r>
      <w:r>
        <w:rPr>
          <w:rFonts w:asciiTheme="minorBidi" w:eastAsia="Arial Unicode MS" w:hAnsiTheme="minorBidi"/>
          <w:b/>
          <w:bCs/>
          <w:sz w:val="24"/>
          <w:szCs w:val="24"/>
          <w:cs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FB2323"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सरकार</w:t>
      </w:r>
      <w:r w:rsidR="00FB232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FB2323">
        <w:rPr>
          <w:rFonts w:ascii="Mangal" w:eastAsia="Arial Unicode MS" w:hAnsi="Mangal" w:cs="Mangal"/>
          <w:sz w:val="24"/>
          <w:szCs w:val="24"/>
          <w:cs/>
          <w:lang w:val="en-US" w:bidi="hi-IN"/>
        </w:rPr>
        <w:t>ने</w:t>
      </w:r>
      <w:r w:rsidR="00FB232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FB2323"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सशस्त्र</w:t>
      </w:r>
      <w:r w:rsidR="00FB232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FB2323">
        <w:rPr>
          <w:rFonts w:ascii="Mangal" w:eastAsia="Arial Unicode MS" w:hAnsi="Mangal" w:cs="Mangal"/>
          <w:sz w:val="24"/>
          <w:szCs w:val="24"/>
          <w:cs/>
          <w:lang w:val="en-US" w:bidi="hi-IN"/>
        </w:rPr>
        <w:t>बलों</w:t>
      </w:r>
      <w:r w:rsidR="00FB232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FB2323"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के</w:t>
      </w:r>
      <w:r w:rsidR="00FB232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आधुनिकीकरण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का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निर्णय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लिया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तथा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यदि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हां</w:t>
      </w:r>
      <w:r w:rsidR="00421E35">
        <w:rPr>
          <w:rFonts w:ascii="Mangal" w:eastAsia="Arial Unicode MS" w:hAnsi="Mangal" w:cs="Mangal"/>
          <w:sz w:val="24"/>
          <w:szCs w:val="24"/>
          <w:lang w:val="en-US" w:bidi="hi-IN"/>
        </w:rPr>
        <w:t>,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तो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तत्संबंधी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ब्यौरा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DF7780"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 w:rsidR="00DF7780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Theme="minorBidi" w:eastAsia="Arial Unicode MS" w:hAnsiTheme="minorBidi"/>
          <w:sz w:val="24"/>
          <w:szCs w:val="24"/>
          <w:lang w:bidi="hi-IN"/>
        </w:rPr>
        <w:t>;</w:t>
      </w:r>
    </w:p>
    <w:p w:rsidR="00080E47" w:rsidRDefault="00080E47" w:rsidP="00080E47">
      <w:pPr>
        <w:pStyle w:val="NoSpacing"/>
        <w:jc w:val="both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080E47" w:rsidRDefault="00080E47" w:rsidP="00080E47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cs/>
          <w:lang w:bidi="hi-IN"/>
        </w:rPr>
      </w:pPr>
      <w:r>
        <w:rPr>
          <w:rFonts w:asciiTheme="minorBidi" w:eastAsia="Arial Unicode MS" w:hAnsiTheme="min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ख</w:t>
      </w:r>
      <w:r>
        <w:rPr>
          <w:rFonts w:ascii="Times New Roman" w:eastAsia="Arial Unicode MS" w:hAnsi="Times New Roman" w:cs="Times New Roman"/>
          <w:sz w:val="24"/>
          <w:szCs w:val="24"/>
          <w:cs/>
          <w:lang w:bidi="hi-IN"/>
        </w:rPr>
        <w:t xml:space="preserve">)  </w:t>
      </w:r>
      <w:r>
        <w:rPr>
          <w:rFonts w:ascii="Times New Roman" w:eastAsia="Arial Unicode MS" w:hAnsi="Times New Roman" w:cs="Times New Roman"/>
          <w:sz w:val="24"/>
          <w:szCs w:val="24"/>
          <w:lang w:val="en-US" w:bidi="hi-IN"/>
        </w:rPr>
        <w:tab/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सरकार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ने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बहुउद्देश्यीय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नौसैनिक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जहाज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विमान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खरीदे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हैं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465FB3">
        <w:rPr>
          <w:rFonts w:ascii="Mangal" w:eastAsia="Arial Unicode MS" w:hAnsi="Mangal" w:cs="Mangal"/>
          <w:sz w:val="24"/>
          <w:szCs w:val="24"/>
          <w:cs/>
          <w:lang w:val="en-US" w:bidi="hi-IN"/>
        </w:rPr>
        <w:t>और</w:t>
      </w:r>
      <w:r w:rsidR="00465FB3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>यदि</w:t>
      </w:r>
      <w:r>
        <w:rPr>
          <w:rFonts w:asciiTheme="minorBidi" w:eastAsia="Arial Unicode MS" w:hAnsi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>हां</w:t>
      </w:r>
      <w:r>
        <w:rPr>
          <w:rFonts w:asciiTheme="minorBidi" w:eastAsia="Arial Unicode MS" w:hAnsiTheme="minorBidi"/>
          <w:sz w:val="24"/>
          <w:szCs w:val="24"/>
          <w:lang w:bidi="hi-IN"/>
        </w:rPr>
        <w:t xml:space="preserve">, 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 xml:space="preserve">तो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तत्संबंधी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ब्यौरा</w:t>
      </w:r>
      <w:r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val="en-US" w:bidi="hi-IN"/>
        </w:rPr>
        <w:t>क्या</w:t>
      </w:r>
      <w:r w:rsidR="005D0B74">
        <w:rPr>
          <w:rFonts w:ascii="Mangal" w:eastAsia="Arial Unicode MS" w:hAnsi="Mangal" w:cs="Mangal"/>
          <w:sz w:val="24"/>
          <w:szCs w:val="24"/>
          <w:lang w:val="en-US" w:bidi="hi-IN"/>
        </w:rPr>
        <w:t xml:space="preserve"> </w:t>
      </w:r>
      <w:r w:rsidR="005D0B74">
        <w:rPr>
          <w:rFonts w:ascii="Mangal" w:eastAsia="Arial Unicode MS" w:hAnsi="Mangal" w:cs="Mangal"/>
          <w:sz w:val="24"/>
          <w:szCs w:val="24"/>
          <w:cs/>
          <w:lang w:val="en-US" w:bidi="hi-IN"/>
        </w:rPr>
        <w:t>है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</w:p>
    <w:p w:rsidR="00080E47" w:rsidRDefault="00080E47" w:rsidP="00080E47">
      <w:pPr>
        <w:pStyle w:val="NoSpacing"/>
        <w:ind w:left="720" w:hanging="720"/>
        <w:jc w:val="both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080E47" w:rsidRDefault="00080E47" w:rsidP="00080E47">
      <w:pPr>
        <w:pStyle w:val="NoSpacing"/>
        <w:spacing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Theme="minorBidi" w:eastAsia="Arial Unicode MS" w:hAnsiTheme="minorBidi"/>
          <w:sz w:val="24"/>
          <w:szCs w:val="24"/>
          <w:lang w:bidi="hi-IN"/>
        </w:rPr>
        <w:t>(</w:t>
      </w:r>
      <w:r>
        <w:rPr>
          <w:rFonts w:asciiTheme="minorBidi" w:eastAsia="Arial Unicode MS" w:hAnsiTheme="minorBidi" w:cs="Mangal"/>
          <w:sz w:val="24"/>
          <w:szCs w:val="24"/>
          <w:cs/>
          <w:lang w:bidi="hi-IN"/>
        </w:rPr>
        <w:t>ग</w:t>
      </w:r>
      <w:r>
        <w:rPr>
          <w:rFonts w:asciiTheme="minorBidi" w:eastAsia="Arial Unicode MS" w:hAnsiTheme="minorBidi"/>
          <w:sz w:val="24"/>
          <w:szCs w:val="24"/>
          <w:lang w:bidi="hi-IN"/>
        </w:rPr>
        <w:t>)</w:t>
      </w:r>
      <w:r>
        <w:rPr>
          <w:rFonts w:asciiTheme="minorBidi" w:eastAsia="Arial Unicode MS" w:hAnsiTheme="minorBidi"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EB1383">
        <w:rPr>
          <w:rFonts w:ascii="Mangal" w:eastAsia="Arial Unicode MS" w:hAnsi="Mangal" w:cs="Mangal"/>
          <w:sz w:val="24"/>
          <w:szCs w:val="24"/>
          <w:cs/>
          <w:lang w:bidi="hi-IN"/>
        </w:rPr>
        <w:t>इस</w:t>
      </w:r>
      <w:r w:rsidR="00EB138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EB1383">
        <w:rPr>
          <w:rFonts w:ascii="Mangal" w:eastAsia="Arial Unicode MS" w:hAnsi="Mangal" w:cs="Mangal"/>
          <w:sz w:val="24"/>
          <w:szCs w:val="24"/>
          <w:cs/>
          <w:lang w:bidi="hi-IN"/>
        </w:rPr>
        <w:t>संबंध</w:t>
      </w:r>
      <w:r w:rsidR="00EB138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EB1383"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 w:rsidR="00EB138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EB1383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="00EB1383">
        <w:rPr>
          <w:rFonts w:ascii="Mangal" w:eastAsia="Arial Unicode MS" w:hAnsi="Mangal" w:cs="Mangal"/>
          <w:sz w:val="24"/>
          <w:szCs w:val="24"/>
          <w:lang w:bidi="hi-IN"/>
        </w:rPr>
        <w:t>-</w:t>
      </w:r>
      <w:r w:rsidR="00997A74" w:rsidRPr="00997A74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997A74"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 w:rsidR="00997A74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कदम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उठाए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?</w:t>
      </w:r>
    </w:p>
    <w:p w:rsidR="00080E47" w:rsidRDefault="00080E47" w:rsidP="00080E47">
      <w:pPr>
        <w:pStyle w:val="NoSpacing"/>
        <w:ind w:left="720" w:hanging="720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त्त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</w:t>
      </w:r>
    </w:p>
    <w:p w:rsidR="00080E47" w:rsidRDefault="00080E47" w:rsidP="00080E47">
      <w:pPr>
        <w:pStyle w:val="NoSpacing"/>
        <w:spacing w:line="192" w:lineRule="auto"/>
        <w:jc w:val="center"/>
        <w:rPr>
          <w:rFonts w:asciiTheme="minorBidi" w:eastAsia="Arial Unicode MS" w:hAnsiTheme="minorBidi"/>
          <w:b/>
          <w:bCs/>
          <w:sz w:val="28"/>
          <w:szCs w:val="28"/>
          <w:lang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 xml:space="preserve"> (</w:t>
      </w:r>
      <w:r>
        <w:rPr>
          <w:rFonts w:asciiTheme="minorBidi" w:eastAsia="Arial Unicode MS" w:hAnsiTheme="minorBidi" w:cs="Mangal"/>
          <w:b/>
          <w:bCs/>
          <w:sz w:val="28"/>
          <w:szCs w:val="28"/>
          <w:cs/>
          <w:lang w:bidi="hi-IN"/>
        </w:rPr>
        <w:t>श्री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Theme="minorBidi" w:eastAsia="Arial Unicode MS" w:hAnsiTheme="minorBidi" w:cs="Mangal"/>
          <w:b/>
          <w:bCs/>
          <w:sz w:val="28"/>
          <w:szCs w:val="28"/>
          <w:cs/>
          <w:lang w:bidi="hi-IN"/>
        </w:rPr>
        <w:t>मनोहर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Theme="minorBidi" w:eastAsia="Arial Unicode MS" w:hAnsiTheme="minorBidi" w:cs="Mangal"/>
          <w:b/>
          <w:bCs/>
          <w:sz w:val="28"/>
          <w:szCs w:val="28"/>
          <w:cs/>
          <w:lang w:bidi="hi-IN"/>
        </w:rPr>
        <w:t>पर्रीकर</w:t>
      </w:r>
      <w:r>
        <w:rPr>
          <w:rFonts w:asciiTheme="minorBidi" w:eastAsia="Arial Unicode MS" w:hAnsiTheme="minorBidi"/>
          <w:b/>
          <w:bCs/>
          <w:sz w:val="28"/>
          <w:szCs w:val="28"/>
          <w:cs/>
          <w:lang w:bidi="hi-IN"/>
        </w:rPr>
        <w:t>)</w:t>
      </w:r>
    </w:p>
    <w:p w:rsidR="00080E47" w:rsidRDefault="00080E47" w:rsidP="00080E47">
      <w:pPr>
        <w:pStyle w:val="NoSpacing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080E47" w:rsidRDefault="00080E47" w:rsidP="00080E47">
      <w:pPr>
        <w:pStyle w:val="NoSpacing"/>
        <w:rPr>
          <w:rFonts w:asciiTheme="minorBidi" w:eastAsia="Arial Unicode MS" w:hAnsiTheme="minorBidi"/>
          <w:sz w:val="16"/>
          <w:szCs w:val="16"/>
          <w:lang w:bidi="hi-IN"/>
        </w:rPr>
      </w:pPr>
    </w:p>
    <w:p w:rsidR="00C40423" w:rsidRDefault="00080E47" w:rsidP="00080E47">
      <w:pPr>
        <w:spacing w:after="0"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Theme="minorBidi" w:eastAsia="Arial Unicode MS" w:hAnsiTheme="minorBidi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</w:t>
      </w:r>
      <w:r>
        <w:rPr>
          <w:rFonts w:asciiTheme="minorBidi" w:eastAsia="Arial Unicode MS" w:hAnsiTheme="minorBidi"/>
          <w:sz w:val="24"/>
          <w:szCs w:val="24"/>
        </w:rPr>
        <w:t>)</w:t>
      </w:r>
      <w:r w:rsidR="001F2F39">
        <w:rPr>
          <w:rFonts w:asciiTheme="minorBidi" w:eastAsia="Arial Unicode MS" w:hAnsiTheme="minorBidi"/>
          <w:sz w:val="24"/>
          <w:szCs w:val="24"/>
        </w:rPr>
        <w:t xml:space="preserve"> </w:t>
      </w:r>
      <w:r>
        <w:rPr>
          <w:rFonts w:asciiTheme="minorBidi" w:eastAsia="Arial Unicode MS" w:hAnsiTheme="minorBidi"/>
          <w:sz w:val="24"/>
          <w:szCs w:val="24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C40423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Theme="minorBidi" w:eastAsia="Arial Unicode MS" w:hAnsiTheme="minorBidi"/>
          <w:sz w:val="24"/>
          <w:szCs w:val="24"/>
        </w:rPr>
        <w:t>(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ग</w:t>
      </w:r>
      <w:proofErr w:type="gramStart"/>
      <w:r>
        <w:rPr>
          <w:rFonts w:asciiTheme="minorBidi" w:eastAsia="Arial Unicode MS" w:hAnsiTheme="minorBidi"/>
          <w:sz w:val="24"/>
          <w:szCs w:val="24"/>
        </w:rPr>
        <w:t>) :</w:t>
      </w:r>
      <w:proofErr w:type="gramEnd"/>
      <w:r>
        <w:rPr>
          <w:rFonts w:asciiTheme="minorBidi" w:eastAsia="Arial Unicode MS" w:hAnsiTheme="minorBidi"/>
          <w:sz w:val="24"/>
          <w:szCs w:val="24"/>
        </w:rPr>
        <w:t xml:space="preserve">   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 w:rsidR="00C40423">
        <w:rPr>
          <w:rFonts w:ascii="Mangal" w:eastAsia="Arial Unicode MS" w:hAnsi="Mangal" w:cs="Mangal"/>
          <w:sz w:val="24"/>
          <w:szCs w:val="24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बलों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आधुनिकीकरण</w:t>
      </w:r>
      <w:r>
        <w:rPr>
          <w:rFonts w:ascii="Mangal" w:eastAsia="Arial Unicode MS" w:hAnsi="Mangal" w:cs="Mangal"/>
          <w:sz w:val="24"/>
          <w:szCs w:val="24"/>
          <w:lang w:bidi="hi-IN"/>
        </w:rPr>
        <w:tab/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करना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एक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सतत्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प्रक्रिया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जो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खतरे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अवधारण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,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संक्रियात्मक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चुनौतियों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,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प्रौद्योगिकीय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परिवर्तनों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तथा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उपलब्ध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स्रोतों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आधारित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होती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68618D"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 w:rsidR="0068618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68618D">
        <w:rPr>
          <w:rFonts w:ascii="Mangal" w:eastAsia="Arial Unicode MS" w:hAnsi="Mangal" w:cs="Mangal"/>
          <w:sz w:val="24"/>
          <w:szCs w:val="24"/>
          <w:cs/>
          <w:lang w:bidi="hi-IN"/>
        </w:rPr>
        <w:t>प्रक्रिया</w:t>
      </w:r>
      <w:r w:rsidR="0068618D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एक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15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वर्षीय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दीर्घकालिक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एकीकृत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संदर्शी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योजना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(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एलटीआईपीपी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),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सेना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पंचवर्षीय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पूंजीगत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अधिग्रहण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योजना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(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एससीएपी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)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वार्षिक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अधिग्रहण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योजना</w:t>
      </w:r>
      <w:r w:rsidR="00860D0B">
        <w:rPr>
          <w:rFonts w:ascii="Mangal" w:eastAsia="Arial Unicode MS" w:hAnsi="Mangal" w:cs="Mangal"/>
          <w:sz w:val="24"/>
          <w:szCs w:val="24"/>
          <w:lang w:bidi="hi-IN"/>
        </w:rPr>
        <w:t xml:space="preserve"> (</w:t>
      </w:r>
      <w:r w:rsidR="00860D0B">
        <w:rPr>
          <w:rFonts w:ascii="Mangal" w:eastAsia="Arial Unicode MS" w:hAnsi="Mangal" w:cs="Mangal"/>
          <w:sz w:val="24"/>
          <w:szCs w:val="24"/>
          <w:cs/>
          <w:lang w:bidi="hi-IN"/>
        </w:rPr>
        <w:t>एएपी</w:t>
      </w:r>
      <w:r w:rsidR="00860D0B">
        <w:rPr>
          <w:rFonts w:ascii="Mangal" w:eastAsia="Arial Unicode MS" w:hAnsi="Mangal" w:cs="Mangal"/>
          <w:sz w:val="24"/>
          <w:szCs w:val="24"/>
          <w:lang w:bidi="hi-IN"/>
        </w:rPr>
        <w:t>)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आधारित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होती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उपस्कर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तथा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हथियार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प्रणालियों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अधिप्राप्ति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एएपी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योजना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अनुसार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जाती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1F2F39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C40423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C40423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</w:p>
    <w:p w:rsidR="00C40423" w:rsidRPr="00C40423" w:rsidRDefault="00C40423" w:rsidP="00080E47">
      <w:pPr>
        <w:spacing w:after="0" w:line="192" w:lineRule="auto"/>
        <w:jc w:val="both"/>
        <w:rPr>
          <w:rFonts w:ascii="Mangal" w:eastAsia="Arial Unicode MS" w:hAnsi="Mangal" w:cs="Mangal"/>
          <w:sz w:val="16"/>
          <w:szCs w:val="16"/>
          <w:lang w:bidi="hi-IN"/>
        </w:rPr>
      </w:pPr>
    </w:p>
    <w:p w:rsidR="004A2867" w:rsidRDefault="00C40423" w:rsidP="004A2867">
      <w:pPr>
        <w:spacing w:after="0"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सशस्त्र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बलों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तैयार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अवस्था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रखने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3F63DB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उन्हें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आधुनिक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हथियार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प्रणालियों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सुसज्जित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रखने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सरकार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सुरक्षा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परिदृश्य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निरंतर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समीक्षा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करती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और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तदनुसार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उचित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उपस्कर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शामिल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करने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का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निर्णय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लेती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जिसकी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अधिप्राप्ति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विभिन्न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स्वदेशी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तथा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विदेशी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विक्रेताओं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माध्यम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से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जाती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है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 w:rsidR="004A2867"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  <w:r w:rsidR="004A2867"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</w:p>
    <w:p w:rsidR="004A2867" w:rsidRPr="00AF1B27" w:rsidRDefault="004A2867" w:rsidP="004A2867">
      <w:pPr>
        <w:spacing w:after="0" w:line="192" w:lineRule="auto"/>
        <w:jc w:val="both"/>
        <w:rPr>
          <w:rFonts w:ascii="Mangal" w:eastAsia="Arial Unicode MS" w:hAnsi="Mangal" w:cs="Mangal"/>
          <w:sz w:val="16"/>
          <w:szCs w:val="16"/>
          <w:lang w:bidi="hi-IN"/>
        </w:rPr>
      </w:pPr>
    </w:p>
    <w:p w:rsidR="004A2867" w:rsidRDefault="004A2867" w:rsidP="004A2867">
      <w:pPr>
        <w:spacing w:after="0" w:line="192" w:lineRule="auto"/>
        <w:jc w:val="both"/>
        <w:rPr>
          <w:rFonts w:ascii="Mangal" w:eastAsia="Arial Unicode MS" w:hAnsi="Mangal" w:cs="Mangal"/>
          <w:sz w:val="24"/>
          <w:szCs w:val="24"/>
          <w:lang w:bidi="hi-IN"/>
        </w:rPr>
      </w:pPr>
      <w:r>
        <w:rPr>
          <w:rFonts w:ascii="Mangal" w:eastAsia="Arial Unicode MS" w:hAnsi="Mangal" w:cs="Mangal"/>
          <w:sz w:val="24"/>
          <w:szCs w:val="24"/>
          <w:lang w:bidi="hi-IN"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गत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तीन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वर्षों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विमान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तथा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नौसेना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फ्रिगेटों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सहित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उपस्करों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पूंजीगत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अधिप्राप्ति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विक्रेताओं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साथ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संविदाओं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हस्ताक्षर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हैं</w:t>
      </w:r>
      <w:r>
        <w:rPr>
          <w:rFonts w:ascii="Mangal" w:eastAsia="Arial Unicode MS" w:hAnsi="Mangal" w:cs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।</w:t>
      </w:r>
    </w:p>
    <w:p w:rsidR="007E799F" w:rsidRDefault="004A2867" w:rsidP="001E4AF3">
      <w:pPr>
        <w:tabs>
          <w:tab w:val="left" w:pos="2115"/>
          <w:tab w:val="center" w:pos="4680"/>
        </w:tabs>
      </w:pPr>
      <w:r>
        <w:rPr>
          <w:rFonts w:asciiTheme="minorBidi" w:eastAsia="Arial Unicode MS" w:hAnsiTheme="minorBidi"/>
          <w:b/>
          <w:bCs/>
          <w:sz w:val="24"/>
          <w:szCs w:val="24"/>
        </w:rPr>
        <w:tab/>
      </w:r>
      <w:r>
        <w:rPr>
          <w:rFonts w:asciiTheme="minorBidi" w:eastAsia="Arial Unicode MS" w:hAnsiTheme="minorBidi"/>
          <w:b/>
          <w:bCs/>
          <w:sz w:val="24"/>
          <w:szCs w:val="24"/>
        </w:rPr>
        <w:tab/>
        <w:t>*****</w:t>
      </w:r>
    </w:p>
    <w:sectPr w:rsidR="007E799F" w:rsidSect="0036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5843"/>
    <w:multiLevelType w:val="hybridMultilevel"/>
    <w:tmpl w:val="820478EA"/>
    <w:lvl w:ilvl="0" w:tplc="60FC245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80E47"/>
    <w:rsid w:val="00080E47"/>
    <w:rsid w:val="00110146"/>
    <w:rsid w:val="001E4AF3"/>
    <w:rsid w:val="001F2F39"/>
    <w:rsid w:val="00225D50"/>
    <w:rsid w:val="003634EA"/>
    <w:rsid w:val="003843A0"/>
    <w:rsid w:val="003F63DB"/>
    <w:rsid w:val="00421E35"/>
    <w:rsid w:val="00465FB3"/>
    <w:rsid w:val="004A2867"/>
    <w:rsid w:val="004E3434"/>
    <w:rsid w:val="005D0B74"/>
    <w:rsid w:val="0068618D"/>
    <w:rsid w:val="007E00EA"/>
    <w:rsid w:val="007E799F"/>
    <w:rsid w:val="00860D0B"/>
    <w:rsid w:val="00917D1F"/>
    <w:rsid w:val="00997A74"/>
    <w:rsid w:val="00B870D7"/>
    <w:rsid w:val="00C40423"/>
    <w:rsid w:val="00C52CE6"/>
    <w:rsid w:val="00CD2283"/>
    <w:rsid w:val="00DA20A5"/>
    <w:rsid w:val="00DF7780"/>
    <w:rsid w:val="00EB1383"/>
    <w:rsid w:val="00F00A58"/>
    <w:rsid w:val="00FB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E47"/>
    <w:pPr>
      <w:spacing w:after="0" w:line="240" w:lineRule="auto"/>
    </w:pPr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080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D45E-2909-4B63-8414-77AA5E4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</cp:revision>
  <cp:lastPrinted>2015-11-30T10:33:00Z</cp:lastPrinted>
  <dcterms:created xsi:type="dcterms:W3CDTF">2015-11-30T06:03:00Z</dcterms:created>
  <dcterms:modified xsi:type="dcterms:W3CDTF">2015-12-01T06:51:00Z</dcterms:modified>
</cp:coreProperties>
</file>