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94" w:rsidRPr="0032407B" w:rsidRDefault="000B3294" w:rsidP="000B3294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eastAsia="Arial Unicode MS" w:hAnsiTheme="minorBidi"/>
          <w:bCs/>
          <w:szCs w:val="22"/>
        </w:rPr>
      </w:pPr>
      <w:r w:rsidRPr="0032407B">
        <w:rPr>
          <w:rFonts w:asciiTheme="minorBidi" w:eastAsia="Arial Unicode MS" w:hAnsiTheme="minorBidi"/>
          <w:bCs/>
          <w:szCs w:val="22"/>
          <w:cs/>
        </w:rPr>
        <w:t>भारत सरकार</w:t>
      </w:r>
    </w:p>
    <w:p w:rsidR="000B3294" w:rsidRPr="0032407B" w:rsidRDefault="000B3294" w:rsidP="000B3294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eastAsia="Arial Unicode MS" w:hAnsiTheme="minorBidi"/>
          <w:bCs/>
          <w:szCs w:val="22"/>
        </w:rPr>
      </w:pPr>
      <w:r w:rsidRPr="0032407B">
        <w:rPr>
          <w:rFonts w:asciiTheme="minorBidi" w:eastAsia="Arial Unicode MS" w:hAnsiTheme="minorBidi"/>
          <w:bCs/>
          <w:szCs w:val="22"/>
          <w:cs/>
        </w:rPr>
        <w:t>स्वास्थ्य और परिवार कल्याण मंत्रालय</w:t>
      </w:r>
    </w:p>
    <w:p w:rsidR="000B3294" w:rsidRPr="0032407B" w:rsidRDefault="000B3294" w:rsidP="000B3294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eastAsia="Arial Unicode MS" w:hAnsiTheme="minorBidi"/>
          <w:bCs/>
          <w:szCs w:val="22"/>
          <w:cs/>
        </w:rPr>
      </w:pPr>
      <w:r w:rsidRPr="0032407B">
        <w:rPr>
          <w:rFonts w:asciiTheme="minorBidi" w:eastAsia="Arial Unicode MS" w:hAnsiTheme="minorBidi"/>
          <w:bCs/>
          <w:szCs w:val="22"/>
          <w:cs/>
        </w:rPr>
        <w:t>स्‍वास्‍थ्‍य और परिवार कल्‍याण विभाग</w:t>
      </w:r>
    </w:p>
    <w:p w:rsidR="000B3294" w:rsidRPr="0032407B" w:rsidRDefault="000B3294" w:rsidP="000B3294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eastAsia="Arial Unicode MS" w:hAnsiTheme="minorBidi"/>
          <w:bCs/>
          <w:szCs w:val="22"/>
        </w:rPr>
      </w:pPr>
      <w:r w:rsidRPr="0032407B">
        <w:rPr>
          <w:rFonts w:asciiTheme="minorBidi" w:eastAsia="Arial Unicode MS" w:hAnsiTheme="minorBidi"/>
          <w:bCs/>
          <w:szCs w:val="22"/>
          <w:cs/>
          <w:lang w:val="en-IN"/>
        </w:rPr>
        <w:t xml:space="preserve">राज्य </w:t>
      </w:r>
      <w:r w:rsidRPr="0032407B">
        <w:rPr>
          <w:rFonts w:asciiTheme="minorBidi" w:eastAsia="Arial Unicode MS" w:hAnsiTheme="minorBidi"/>
          <w:bCs/>
          <w:szCs w:val="22"/>
          <w:cs/>
        </w:rPr>
        <w:t>सभा</w:t>
      </w:r>
    </w:p>
    <w:p w:rsidR="000B3294" w:rsidRPr="0032407B" w:rsidRDefault="000B3294" w:rsidP="000B3294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eastAsia="Arial Unicode MS" w:hAnsiTheme="minorBidi"/>
          <w:b/>
          <w:bCs/>
          <w:szCs w:val="22"/>
        </w:rPr>
      </w:pPr>
      <w:r w:rsidRPr="0032407B">
        <w:rPr>
          <w:rFonts w:asciiTheme="minorBidi" w:eastAsia="Arial Unicode MS" w:hAnsiTheme="minorBidi"/>
          <w:bCs/>
          <w:szCs w:val="22"/>
          <w:cs/>
        </w:rPr>
        <w:t>अतारांकित प्रश्न संख्या</w:t>
      </w:r>
      <w:r w:rsidRPr="0032407B">
        <w:rPr>
          <w:rFonts w:asciiTheme="minorBidi" w:eastAsia="Arial Unicode MS" w:hAnsiTheme="minorBidi"/>
          <w:b/>
          <w:szCs w:val="22"/>
        </w:rPr>
        <w:t xml:space="preserve"> :</w:t>
      </w:r>
      <w:r w:rsidRPr="0032407B">
        <w:rPr>
          <w:rFonts w:asciiTheme="minorBidi" w:eastAsia="Arial Unicode MS" w:hAnsiTheme="minorBidi"/>
          <w:bCs/>
          <w:szCs w:val="22"/>
        </w:rPr>
        <w:t xml:space="preserve"> </w:t>
      </w:r>
      <w:r>
        <w:rPr>
          <w:rFonts w:asciiTheme="minorBidi" w:eastAsia="Arial Unicode MS" w:hAnsiTheme="minorBidi"/>
          <w:b/>
          <w:bCs/>
          <w:szCs w:val="22"/>
        </w:rPr>
        <w:t>920</w:t>
      </w:r>
    </w:p>
    <w:p w:rsidR="000B3294" w:rsidRPr="0032407B" w:rsidRDefault="000B3294" w:rsidP="000B3294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eastAsia="Arial Unicode MS" w:hAnsiTheme="minorBidi"/>
          <w:bCs/>
          <w:szCs w:val="22"/>
        </w:rPr>
      </w:pPr>
      <w:r w:rsidRPr="00F74379">
        <w:rPr>
          <w:rFonts w:asciiTheme="minorBidi" w:eastAsia="Arial Unicode MS" w:hAnsiTheme="minorBidi"/>
          <w:b/>
          <w:szCs w:val="22"/>
          <w:lang w:val="en-IN"/>
        </w:rPr>
        <w:t>28</w:t>
      </w:r>
      <w:r w:rsidRPr="0032407B">
        <w:rPr>
          <w:rFonts w:asciiTheme="minorBidi" w:eastAsia="Arial Unicode MS" w:hAnsiTheme="minorBidi"/>
          <w:bCs/>
          <w:szCs w:val="22"/>
          <w:lang w:val="en-IN"/>
        </w:rPr>
        <w:t xml:space="preserve"> </w:t>
      </w:r>
      <w:r w:rsidRPr="0032407B">
        <w:rPr>
          <w:rFonts w:asciiTheme="minorBidi" w:eastAsia="Arial Unicode MS" w:hAnsiTheme="minorBidi"/>
          <w:bCs/>
          <w:szCs w:val="22"/>
          <w:cs/>
          <w:lang w:val="en-IN"/>
        </w:rPr>
        <w:t>जुलाई</w:t>
      </w:r>
      <w:r w:rsidRPr="0032407B">
        <w:rPr>
          <w:rFonts w:asciiTheme="minorBidi" w:eastAsia="Arial Unicode MS" w:hAnsiTheme="minorBidi"/>
          <w:bCs/>
          <w:szCs w:val="22"/>
          <w:lang w:val="en-IN"/>
        </w:rPr>
        <w:t>,</w:t>
      </w:r>
      <w:r w:rsidRPr="0032407B">
        <w:rPr>
          <w:rFonts w:asciiTheme="minorBidi" w:eastAsia="Arial Unicode MS" w:hAnsiTheme="minorBidi"/>
          <w:bCs/>
          <w:szCs w:val="22"/>
          <w:cs/>
        </w:rPr>
        <w:t xml:space="preserve"> </w:t>
      </w:r>
      <w:r w:rsidRPr="0032407B">
        <w:rPr>
          <w:rFonts w:asciiTheme="minorBidi" w:eastAsia="Arial Unicode MS" w:hAnsiTheme="minorBidi"/>
          <w:bCs/>
          <w:szCs w:val="22"/>
          <w:rtl/>
          <w:cs/>
        </w:rPr>
        <w:t>20</w:t>
      </w:r>
      <w:r w:rsidRPr="0032407B">
        <w:rPr>
          <w:rFonts w:asciiTheme="minorBidi" w:eastAsia="Arial Unicode MS" w:hAnsiTheme="minorBidi"/>
          <w:b/>
          <w:szCs w:val="22"/>
        </w:rPr>
        <w:t>1</w:t>
      </w:r>
      <w:r w:rsidRPr="0032407B">
        <w:rPr>
          <w:rFonts w:asciiTheme="minorBidi" w:eastAsia="Arial Unicode MS" w:hAnsiTheme="minorBidi"/>
          <w:bCs/>
          <w:szCs w:val="22"/>
          <w:rtl/>
          <w:cs/>
        </w:rPr>
        <w:t>5</w:t>
      </w:r>
      <w:r w:rsidRPr="0032407B">
        <w:rPr>
          <w:rFonts w:asciiTheme="minorBidi" w:eastAsia="Arial Unicode MS" w:hAnsiTheme="minorBidi"/>
          <w:bCs/>
          <w:szCs w:val="22"/>
          <w:cs/>
        </w:rPr>
        <w:t xml:space="preserve"> को पूछे जाने वाले प्रश्‍न का उत्‍तर</w:t>
      </w:r>
    </w:p>
    <w:p w:rsidR="000B3294" w:rsidRPr="000B3294" w:rsidRDefault="000B3294" w:rsidP="000B3294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eastAsia="Arial Unicode MS" w:hAnsiTheme="minorBidi"/>
          <w:bCs/>
          <w:sz w:val="8"/>
          <w:szCs w:val="8"/>
          <w:u w:val="single"/>
        </w:rPr>
      </w:pPr>
    </w:p>
    <w:p w:rsidR="000B3294" w:rsidRDefault="000B3294" w:rsidP="000B3294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Mangal"/>
          <w:b/>
          <w:bCs/>
          <w:szCs w:val="22"/>
        </w:rPr>
      </w:pPr>
      <w:r w:rsidRPr="007729E6">
        <w:rPr>
          <w:rFonts w:ascii="Mangal" w:hAnsi="Mangal" w:cs="Mangal"/>
          <w:b/>
          <w:bCs/>
          <w:szCs w:val="22"/>
          <w:cs/>
        </w:rPr>
        <w:t>सीजीएचएस</w:t>
      </w:r>
      <w:r w:rsidRPr="007729E6">
        <w:rPr>
          <w:rFonts w:ascii="Mangal" w:hAnsi="Mangal" w:cs="Mangal"/>
          <w:b/>
          <w:bCs/>
          <w:szCs w:val="22"/>
        </w:rPr>
        <w:t xml:space="preserve"> </w:t>
      </w:r>
      <w:r w:rsidRPr="007729E6">
        <w:rPr>
          <w:rFonts w:ascii="Mangal" w:hAnsi="Mangal" w:cs="Mangal"/>
          <w:b/>
          <w:bCs/>
          <w:szCs w:val="22"/>
          <w:cs/>
        </w:rPr>
        <w:t>यूनानी</w:t>
      </w:r>
      <w:r w:rsidRPr="007729E6">
        <w:rPr>
          <w:rFonts w:ascii="Mangal" w:hAnsi="Mangal" w:cs="Mangal"/>
          <w:b/>
          <w:bCs/>
          <w:szCs w:val="22"/>
        </w:rPr>
        <w:t xml:space="preserve"> </w:t>
      </w:r>
      <w:r w:rsidRPr="007729E6">
        <w:rPr>
          <w:rFonts w:ascii="Mangal" w:hAnsi="Mangal" w:cs="Mangal"/>
          <w:b/>
          <w:bCs/>
          <w:szCs w:val="22"/>
          <w:cs/>
        </w:rPr>
        <w:t>प्रणाली</w:t>
      </w:r>
      <w:r w:rsidRPr="007729E6">
        <w:rPr>
          <w:rFonts w:ascii="Mangal" w:hAnsi="Mangal" w:cs="Mangal"/>
          <w:b/>
          <w:bCs/>
          <w:szCs w:val="22"/>
        </w:rPr>
        <w:t xml:space="preserve"> </w:t>
      </w:r>
      <w:r w:rsidRPr="007729E6">
        <w:rPr>
          <w:rFonts w:ascii="Mangal" w:hAnsi="Mangal" w:cs="Mangal"/>
          <w:b/>
          <w:bCs/>
          <w:szCs w:val="22"/>
          <w:cs/>
        </w:rPr>
        <w:t>के</w:t>
      </w:r>
      <w:r w:rsidRPr="007729E6">
        <w:rPr>
          <w:rFonts w:ascii="Mangal" w:hAnsi="Mangal" w:cs="Mangal"/>
          <w:b/>
          <w:bCs/>
          <w:szCs w:val="22"/>
        </w:rPr>
        <w:t xml:space="preserve"> </w:t>
      </w:r>
      <w:r w:rsidRPr="007729E6">
        <w:rPr>
          <w:rFonts w:ascii="Mangal" w:hAnsi="Mangal" w:cs="Mangal"/>
          <w:b/>
          <w:bCs/>
          <w:szCs w:val="22"/>
          <w:cs/>
        </w:rPr>
        <w:t>लिए</w:t>
      </w:r>
      <w:r w:rsidRPr="007729E6">
        <w:rPr>
          <w:rFonts w:ascii="Mangal" w:hAnsi="Mangal" w:cs="Mangal"/>
          <w:b/>
          <w:bCs/>
          <w:szCs w:val="22"/>
        </w:rPr>
        <w:t xml:space="preserve"> </w:t>
      </w:r>
      <w:r w:rsidRPr="007729E6">
        <w:rPr>
          <w:rFonts w:ascii="Mangal" w:hAnsi="Mangal" w:cs="Mangal"/>
          <w:b/>
          <w:bCs/>
          <w:szCs w:val="22"/>
          <w:cs/>
        </w:rPr>
        <w:t>बजट</w:t>
      </w:r>
      <w:r>
        <w:rPr>
          <w:rFonts w:ascii="Mangal" w:hAnsi="Mangal" w:cs="Mangal" w:hint="cs"/>
          <w:b/>
          <w:bCs/>
          <w:szCs w:val="22"/>
        </w:rPr>
        <w:t xml:space="preserve"> </w:t>
      </w:r>
      <w:r w:rsidRPr="007729E6">
        <w:rPr>
          <w:rFonts w:ascii="Mangal" w:hAnsi="Mangal" w:cs="Mangal"/>
          <w:b/>
          <w:bCs/>
          <w:szCs w:val="22"/>
          <w:cs/>
        </w:rPr>
        <w:t>आबंटन</w:t>
      </w:r>
    </w:p>
    <w:p w:rsidR="000B3294" w:rsidRPr="007729E6" w:rsidRDefault="000B3294" w:rsidP="000B3294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Mangal"/>
          <w:b/>
          <w:bCs/>
          <w:szCs w:val="22"/>
        </w:rPr>
      </w:pPr>
    </w:p>
    <w:p w:rsidR="000B3294" w:rsidRDefault="000B3294" w:rsidP="000B3294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b/>
          <w:bCs/>
          <w:szCs w:val="22"/>
        </w:rPr>
      </w:pPr>
      <w:r w:rsidRPr="000B3294">
        <w:rPr>
          <w:rFonts w:ascii="Mangal" w:hAnsi="Mangal" w:cs="Mangal"/>
          <w:b/>
          <w:bCs/>
          <w:szCs w:val="22"/>
        </w:rPr>
        <w:t>920.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b/>
          <w:bCs/>
          <w:szCs w:val="22"/>
          <w:cs/>
        </w:rPr>
        <w:t>श्री</w:t>
      </w:r>
      <w:r w:rsidRPr="007729E6">
        <w:rPr>
          <w:rFonts w:ascii="Mangal" w:hAnsi="Mangal" w:cs="Mangal"/>
          <w:b/>
          <w:bCs/>
          <w:szCs w:val="22"/>
        </w:rPr>
        <w:t xml:space="preserve"> </w:t>
      </w:r>
      <w:r w:rsidRPr="007729E6">
        <w:rPr>
          <w:rFonts w:ascii="Mangal" w:hAnsi="Mangal" w:cs="Mangal"/>
          <w:b/>
          <w:bCs/>
          <w:szCs w:val="22"/>
          <w:cs/>
        </w:rPr>
        <w:t>गुलाम</w:t>
      </w:r>
      <w:r w:rsidRPr="007729E6">
        <w:rPr>
          <w:rFonts w:ascii="Mangal" w:hAnsi="Mangal" w:cs="Mangal"/>
          <w:b/>
          <w:bCs/>
          <w:szCs w:val="22"/>
        </w:rPr>
        <w:t xml:space="preserve"> </w:t>
      </w:r>
      <w:r w:rsidRPr="007729E6">
        <w:rPr>
          <w:rFonts w:ascii="Mangal" w:hAnsi="Mangal" w:cs="Mangal"/>
          <w:b/>
          <w:bCs/>
          <w:szCs w:val="22"/>
          <w:cs/>
        </w:rPr>
        <w:t>रसूल</w:t>
      </w:r>
      <w:r w:rsidRPr="007729E6">
        <w:rPr>
          <w:rFonts w:ascii="Mangal" w:hAnsi="Mangal" w:cs="Mangal"/>
          <w:b/>
          <w:bCs/>
          <w:szCs w:val="22"/>
        </w:rPr>
        <w:t xml:space="preserve"> </w:t>
      </w:r>
      <w:r w:rsidRPr="007729E6">
        <w:rPr>
          <w:rFonts w:ascii="Mangal" w:hAnsi="Mangal" w:cs="Mangal"/>
          <w:b/>
          <w:bCs/>
          <w:szCs w:val="22"/>
          <w:cs/>
        </w:rPr>
        <w:t>बलियावी:</w:t>
      </w:r>
      <w:r w:rsidRPr="007729E6">
        <w:rPr>
          <w:rFonts w:ascii="Mangal" w:hAnsi="Mangal" w:cs="Mangal"/>
          <w:b/>
          <w:bCs/>
          <w:szCs w:val="22"/>
        </w:rPr>
        <w:t xml:space="preserve"> </w:t>
      </w:r>
    </w:p>
    <w:p w:rsidR="000B3294" w:rsidRPr="000B3294" w:rsidRDefault="000B3294" w:rsidP="000B32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Mangal" w:hAnsi="Mangal" w:cs="Mangal"/>
          <w:b/>
          <w:bCs/>
          <w:szCs w:val="22"/>
        </w:rPr>
      </w:pPr>
      <w:r w:rsidRPr="007729E6">
        <w:rPr>
          <w:rFonts w:ascii="Mangal" w:hAnsi="Mangal" w:cs="Mangal"/>
          <w:szCs w:val="22"/>
          <w:cs/>
        </w:rPr>
        <w:t>क्या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b/>
          <w:bCs/>
          <w:szCs w:val="22"/>
          <w:cs/>
        </w:rPr>
        <w:t>स्वास्थ्य</w:t>
      </w:r>
      <w:r>
        <w:rPr>
          <w:rFonts w:ascii="Mangal" w:hAnsi="Mangal" w:cs="Mangal" w:hint="cs"/>
          <w:b/>
          <w:bCs/>
          <w:szCs w:val="22"/>
        </w:rPr>
        <w:t xml:space="preserve"> </w:t>
      </w:r>
      <w:r w:rsidRPr="007729E6">
        <w:rPr>
          <w:rFonts w:ascii="Mangal" w:hAnsi="Mangal" w:cs="Mangal"/>
          <w:b/>
          <w:bCs/>
          <w:szCs w:val="22"/>
          <w:cs/>
        </w:rPr>
        <w:t>और</w:t>
      </w:r>
      <w:r w:rsidRPr="007729E6">
        <w:rPr>
          <w:rFonts w:ascii="Mangal" w:hAnsi="Mangal" w:cs="Mangal"/>
          <w:b/>
          <w:bCs/>
          <w:szCs w:val="22"/>
        </w:rPr>
        <w:t xml:space="preserve"> </w:t>
      </w:r>
      <w:r w:rsidRPr="007729E6">
        <w:rPr>
          <w:rFonts w:ascii="Mangal" w:hAnsi="Mangal" w:cs="Mangal"/>
          <w:b/>
          <w:bCs/>
          <w:szCs w:val="22"/>
          <w:cs/>
        </w:rPr>
        <w:t>परिवार</w:t>
      </w:r>
      <w:r w:rsidRPr="007729E6">
        <w:rPr>
          <w:rFonts w:ascii="Mangal" w:hAnsi="Mangal" w:cs="Mangal"/>
          <w:b/>
          <w:bCs/>
          <w:szCs w:val="22"/>
        </w:rPr>
        <w:t xml:space="preserve"> </w:t>
      </w:r>
      <w:r w:rsidRPr="007729E6">
        <w:rPr>
          <w:rFonts w:ascii="Mangal" w:hAnsi="Mangal" w:cs="Mangal"/>
          <w:b/>
          <w:bCs/>
          <w:szCs w:val="22"/>
          <w:cs/>
        </w:rPr>
        <w:t>कल्याण</w:t>
      </w:r>
      <w:r w:rsidRPr="007729E6">
        <w:rPr>
          <w:rFonts w:ascii="Mangal" w:hAnsi="Mangal" w:cs="Mangal"/>
          <w:b/>
          <w:bCs/>
          <w:szCs w:val="22"/>
        </w:rPr>
        <w:t xml:space="preserve"> </w:t>
      </w:r>
      <w:r>
        <w:rPr>
          <w:rFonts w:ascii="Mangal" w:hAnsi="Mangal" w:cs="Mangal"/>
          <w:szCs w:val="22"/>
          <w:cs/>
        </w:rPr>
        <w:t>मंत्री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यह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बताने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की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कृपा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करेंगे</w:t>
      </w:r>
      <w:r>
        <w:rPr>
          <w:rFonts w:ascii="Mangal" w:hAnsi="Mangal" w:cs="Mangal" w:hint="cs"/>
          <w:b/>
          <w:bCs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कि:</w:t>
      </w:r>
    </w:p>
    <w:p w:rsidR="000B3294" w:rsidRPr="007729E6" w:rsidRDefault="000B3294" w:rsidP="000B3294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Cs w:val="22"/>
        </w:rPr>
      </w:pPr>
      <w:r w:rsidRPr="007729E6">
        <w:rPr>
          <w:rFonts w:ascii="Mangal" w:hAnsi="Mangal" w:cs="Mangal"/>
          <w:szCs w:val="22"/>
        </w:rPr>
        <w:t>(</w:t>
      </w:r>
      <w:r w:rsidRPr="007729E6">
        <w:rPr>
          <w:rFonts w:ascii="Mangal" w:hAnsi="Mangal" w:cs="Mangal"/>
          <w:szCs w:val="22"/>
          <w:cs/>
        </w:rPr>
        <w:t>क)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पिछले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तीन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वर्षों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के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दौरान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वर्ष-वार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और</w:t>
      </w:r>
      <w:r>
        <w:rPr>
          <w:rFonts w:ascii="Mangal" w:hAnsi="Mangal" w:cs="Mangal" w:hint="cs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चालू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वर्ष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में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सीजीएचएस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यूनानी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प्रणाली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के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लिए</w:t>
      </w:r>
      <w:r>
        <w:rPr>
          <w:rFonts w:ascii="Mangal" w:hAnsi="Mangal" w:cs="Mangal" w:hint="cs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किए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गए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बजट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आबंटन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का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ब्यौरा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क्या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है</w:t>
      </w:r>
      <w:r w:rsidRPr="007729E6">
        <w:rPr>
          <w:rFonts w:ascii="Mangal" w:hAnsi="Mangal" w:cs="Mangal"/>
          <w:szCs w:val="22"/>
        </w:rPr>
        <w:t>;</w:t>
      </w:r>
    </w:p>
    <w:p w:rsidR="000B3294" w:rsidRPr="007729E6" w:rsidRDefault="000B3294" w:rsidP="000B3294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Cs w:val="22"/>
        </w:rPr>
      </w:pPr>
      <w:r w:rsidRPr="007729E6">
        <w:rPr>
          <w:rFonts w:ascii="Mangal" w:hAnsi="Mangal" w:cs="Mangal"/>
          <w:szCs w:val="22"/>
        </w:rPr>
        <w:t>(</w:t>
      </w:r>
      <w:r w:rsidRPr="007729E6">
        <w:rPr>
          <w:rFonts w:ascii="Mangal" w:hAnsi="Mangal" w:cs="Mangal"/>
          <w:szCs w:val="22"/>
          <w:cs/>
        </w:rPr>
        <w:t>ख)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क्या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यह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सच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है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कि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यूनानी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प्रणाली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के</w:t>
      </w:r>
      <w:r>
        <w:rPr>
          <w:rFonts w:ascii="Mangal" w:hAnsi="Mangal" w:cs="Mangal" w:hint="cs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समुचित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एवं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त्वरित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विकास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के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लिए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पर्याप्त</w:t>
      </w:r>
      <w:r w:rsidRPr="007729E6">
        <w:rPr>
          <w:rFonts w:ascii="Mangal" w:hAnsi="Mangal" w:cs="Mangal"/>
          <w:szCs w:val="22"/>
        </w:rPr>
        <w:t xml:space="preserve"> </w:t>
      </w:r>
      <w:r>
        <w:rPr>
          <w:rFonts w:ascii="Mangal" w:hAnsi="Mangal" w:cs="Mangal"/>
          <w:szCs w:val="22"/>
          <w:cs/>
        </w:rPr>
        <w:t>निधि</w:t>
      </w:r>
      <w:r>
        <w:rPr>
          <w:rFonts w:ascii="Mangal" w:hAnsi="Mangal" w:cs="Mangal" w:hint="cs"/>
          <w:szCs w:val="22"/>
        </w:rPr>
        <w:t xml:space="preserve"> </w:t>
      </w:r>
      <w:r>
        <w:rPr>
          <w:rFonts w:ascii="Mangal" w:hAnsi="Mangal" w:cs="Mangal"/>
          <w:szCs w:val="22"/>
          <w:cs/>
        </w:rPr>
        <w:t>उपलब्ध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नहीं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कराई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जा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रही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है</w:t>
      </w:r>
      <w:r w:rsidRPr="007729E6">
        <w:rPr>
          <w:rFonts w:ascii="Mangal" w:hAnsi="Mangal" w:cs="Mangal"/>
          <w:szCs w:val="22"/>
        </w:rPr>
        <w:t xml:space="preserve">; </w:t>
      </w:r>
      <w:r w:rsidRPr="007729E6">
        <w:rPr>
          <w:rFonts w:ascii="Mangal" w:hAnsi="Mangal" w:cs="Mangal"/>
          <w:szCs w:val="22"/>
          <w:cs/>
        </w:rPr>
        <w:t>और</w:t>
      </w:r>
    </w:p>
    <w:p w:rsidR="000B3294" w:rsidRPr="007729E6" w:rsidRDefault="000B3294" w:rsidP="000B3294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Cs w:val="22"/>
        </w:rPr>
      </w:pPr>
      <w:r w:rsidRPr="007729E6">
        <w:rPr>
          <w:rFonts w:ascii="Mangal" w:hAnsi="Mangal" w:cs="Mangal"/>
          <w:szCs w:val="22"/>
        </w:rPr>
        <w:t>(</w:t>
      </w:r>
      <w:r w:rsidRPr="007729E6">
        <w:rPr>
          <w:rFonts w:ascii="Mangal" w:hAnsi="Mangal" w:cs="Mangal"/>
          <w:szCs w:val="22"/>
          <w:cs/>
        </w:rPr>
        <w:t>ग)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यदि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हां</w:t>
      </w:r>
      <w:r w:rsidRPr="007729E6">
        <w:rPr>
          <w:rFonts w:ascii="Mangal" w:hAnsi="Mangal" w:cs="Mangal"/>
          <w:szCs w:val="22"/>
        </w:rPr>
        <w:t xml:space="preserve">, </w:t>
      </w:r>
      <w:r w:rsidRPr="007729E6">
        <w:rPr>
          <w:rFonts w:ascii="Mangal" w:hAnsi="Mangal" w:cs="Mangal"/>
          <w:szCs w:val="22"/>
          <w:cs/>
        </w:rPr>
        <w:t>तो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उसके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क्या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कारण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हैं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तथा</w:t>
      </w:r>
      <w:r>
        <w:rPr>
          <w:rFonts w:ascii="Mangal" w:hAnsi="Mangal" w:cs="Mangal" w:hint="cs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स्थिति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में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सुध</w:t>
      </w:r>
      <w:r>
        <w:rPr>
          <w:rFonts w:ascii="Mangal" w:hAnsi="Mangal" w:cs="Mangal"/>
          <w:szCs w:val="22"/>
          <w:cs/>
        </w:rPr>
        <w:t>ा</w:t>
      </w:r>
      <w:r w:rsidRPr="007729E6">
        <w:rPr>
          <w:rFonts w:ascii="Mangal" w:hAnsi="Mangal" w:cs="Mangal"/>
          <w:szCs w:val="22"/>
          <w:cs/>
        </w:rPr>
        <w:t>र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लाने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हेतु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क्या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कार्रवाई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की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जा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रही</w:t>
      </w:r>
      <w:r>
        <w:rPr>
          <w:rFonts w:ascii="Mangal" w:hAnsi="Mangal" w:cs="Mangal" w:hint="cs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है</w:t>
      </w:r>
      <w:r w:rsidRPr="007729E6">
        <w:rPr>
          <w:rFonts w:ascii="Mangal" w:hAnsi="Mangal" w:cs="Mangal"/>
          <w:szCs w:val="22"/>
        </w:rPr>
        <w:t>?</w:t>
      </w:r>
    </w:p>
    <w:p w:rsidR="000B3294" w:rsidRDefault="000B3294" w:rsidP="000B329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Arial Unicode MS" w:hAnsiTheme="minorBidi"/>
          <w:bCs/>
          <w:szCs w:val="22"/>
          <w:u w:val="single"/>
        </w:rPr>
      </w:pPr>
    </w:p>
    <w:p w:rsidR="000B3294" w:rsidRPr="00AB5BF5" w:rsidRDefault="000B3294" w:rsidP="000B3294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eastAsia="Arial Unicode MS" w:hAnsiTheme="minorBidi"/>
          <w:bCs/>
          <w:szCs w:val="22"/>
          <w:u w:val="single"/>
        </w:rPr>
      </w:pPr>
      <w:r w:rsidRPr="00AB5BF5">
        <w:rPr>
          <w:rFonts w:asciiTheme="minorBidi" w:eastAsia="Arial Unicode MS" w:hAnsiTheme="minorBidi"/>
          <w:bCs/>
          <w:szCs w:val="22"/>
          <w:u w:val="single"/>
          <w:cs/>
        </w:rPr>
        <w:t>उत्तर</w:t>
      </w:r>
    </w:p>
    <w:p w:rsidR="000B3294" w:rsidRDefault="000B3294" w:rsidP="000B3294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eastAsia="Arial Unicode MS" w:hAnsiTheme="minorBidi" w:hint="cs"/>
          <w:bCs/>
          <w:szCs w:val="22"/>
        </w:rPr>
      </w:pPr>
      <w:r w:rsidRPr="00AB5BF5">
        <w:rPr>
          <w:rFonts w:asciiTheme="minorBidi" w:eastAsia="Arial Unicode MS" w:hAnsiTheme="minorBidi"/>
          <w:bCs/>
          <w:szCs w:val="22"/>
          <w:cs/>
        </w:rPr>
        <w:t xml:space="preserve">स्वास्थ्य और परिवार कल्याण </w:t>
      </w:r>
      <w:r>
        <w:rPr>
          <w:rFonts w:asciiTheme="minorBidi" w:eastAsia="Arial Unicode MS" w:hAnsiTheme="minorBidi"/>
          <w:bCs/>
          <w:szCs w:val="22"/>
          <w:cs/>
        </w:rPr>
        <w:t xml:space="preserve">राज्य </w:t>
      </w:r>
      <w:r w:rsidRPr="00AB5BF5">
        <w:rPr>
          <w:rFonts w:asciiTheme="minorBidi" w:eastAsia="Arial Unicode MS" w:hAnsiTheme="minorBidi"/>
          <w:bCs/>
          <w:szCs w:val="22"/>
          <w:cs/>
        </w:rPr>
        <w:t>मंत्री</w:t>
      </w:r>
      <w:r w:rsidRPr="00AB5BF5">
        <w:rPr>
          <w:rFonts w:asciiTheme="minorBidi" w:eastAsia="Arial Unicode MS" w:hAnsiTheme="minorBidi"/>
          <w:bCs/>
          <w:szCs w:val="22"/>
        </w:rPr>
        <w:t xml:space="preserve"> (</w:t>
      </w:r>
      <w:r w:rsidRPr="00AB5BF5">
        <w:rPr>
          <w:rFonts w:asciiTheme="minorBidi" w:eastAsia="Arial Unicode MS" w:hAnsiTheme="minorBidi"/>
          <w:bCs/>
          <w:szCs w:val="22"/>
          <w:cs/>
        </w:rPr>
        <w:t xml:space="preserve">श्री </w:t>
      </w:r>
      <w:r w:rsidR="00884326">
        <w:rPr>
          <w:rFonts w:asciiTheme="minorBidi" w:eastAsia="Arial Unicode MS" w:hAnsiTheme="minorBidi"/>
          <w:bCs/>
          <w:szCs w:val="22"/>
          <w:cs/>
        </w:rPr>
        <w:t>श्रीपाद यसो</w:t>
      </w:r>
      <w:r>
        <w:rPr>
          <w:rFonts w:asciiTheme="minorBidi" w:eastAsia="Arial Unicode MS" w:hAnsiTheme="minorBidi"/>
          <w:bCs/>
          <w:szCs w:val="22"/>
          <w:cs/>
        </w:rPr>
        <w:t xml:space="preserve"> नाईक)</w:t>
      </w:r>
    </w:p>
    <w:p w:rsidR="00D91337" w:rsidRDefault="00D91337" w:rsidP="000B3294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eastAsia="Arial Unicode MS" w:hAnsiTheme="minorBidi"/>
          <w:bCs/>
          <w:szCs w:val="22"/>
        </w:rPr>
      </w:pPr>
    </w:p>
    <w:p w:rsidR="00DA5FA7" w:rsidRDefault="000C4F45">
      <w:pPr>
        <w:rPr>
          <w:rFonts w:hint="cs"/>
          <w:sz w:val="24"/>
          <w:szCs w:val="22"/>
        </w:rPr>
      </w:pPr>
      <w:r>
        <w:rPr>
          <w:sz w:val="24"/>
          <w:szCs w:val="22"/>
          <w:cs/>
        </w:rPr>
        <w:t xml:space="preserve">(क): सीजीएचएस यूनानी प्रणाली हेतु अलग से निधियां आवंटित नहीं की </w:t>
      </w:r>
      <w:r w:rsidR="00D91337">
        <w:rPr>
          <w:sz w:val="24"/>
          <w:szCs w:val="22"/>
          <w:cs/>
        </w:rPr>
        <w:t>जाती हैं</w:t>
      </w:r>
      <w:r>
        <w:rPr>
          <w:sz w:val="24"/>
          <w:szCs w:val="22"/>
          <w:cs/>
        </w:rPr>
        <w:t xml:space="preserve"> तथा संपूर्ण व्यय सीजीएचएस बजट से पूरा किया </w:t>
      </w:r>
      <w:r w:rsidR="00D91337">
        <w:rPr>
          <w:sz w:val="24"/>
          <w:szCs w:val="22"/>
          <w:cs/>
        </w:rPr>
        <w:t>जाता है</w:t>
      </w:r>
      <w:r>
        <w:rPr>
          <w:sz w:val="24"/>
          <w:szCs w:val="22"/>
          <w:cs/>
        </w:rPr>
        <w:t>।</w:t>
      </w:r>
    </w:p>
    <w:p w:rsidR="000C4F45" w:rsidRDefault="000C4F45">
      <w:pPr>
        <w:rPr>
          <w:rFonts w:ascii="Mangal" w:hAnsi="Mangal" w:cs="Mangal" w:hint="cs"/>
          <w:sz w:val="24"/>
          <w:szCs w:val="22"/>
        </w:rPr>
      </w:pPr>
      <w:r>
        <w:rPr>
          <w:rFonts w:hint="cs"/>
          <w:sz w:val="24"/>
          <w:szCs w:val="22"/>
          <w:cs/>
        </w:rPr>
        <w:tab/>
        <w:t xml:space="preserve">यूनानी औषधियों हेतु बजट का </w:t>
      </w:r>
      <w:r w:rsidR="00D91337">
        <w:rPr>
          <w:rFonts w:hint="cs"/>
          <w:sz w:val="24"/>
          <w:szCs w:val="22"/>
          <w:cs/>
        </w:rPr>
        <w:t xml:space="preserve">अलग से </w:t>
      </w:r>
      <w:r>
        <w:rPr>
          <w:rFonts w:hint="cs"/>
          <w:sz w:val="24"/>
          <w:szCs w:val="22"/>
          <w:cs/>
        </w:rPr>
        <w:t xml:space="preserve">आवंटन दिल्ली व एनसीआर </w:t>
      </w:r>
      <w:r w:rsidR="00D91337">
        <w:rPr>
          <w:rFonts w:hint="cs"/>
          <w:sz w:val="24"/>
          <w:szCs w:val="22"/>
          <w:cs/>
        </w:rPr>
        <w:t>के लिए</w:t>
      </w:r>
      <w:r>
        <w:rPr>
          <w:rFonts w:hint="cs"/>
          <w:sz w:val="24"/>
          <w:szCs w:val="22"/>
          <w:cs/>
        </w:rPr>
        <w:t xml:space="preserve"> किया </w:t>
      </w:r>
      <w:r w:rsidR="00D91337">
        <w:rPr>
          <w:rFonts w:hint="cs"/>
          <w:sz w:val="24"/>
          <w:szCs w:val="22"/>
          <w:cs/>
        </w:rPr>
        <w:t>गया</w:t>
      </w:r>
      <w:r>
        <w:rPr>
          <w:rFonts w:hint="cs"/>
          <w:sz w:val="24"/>
          <w:szCs w:val="22"/>
          <w:cs/>
        </w:rPr>
        <w:t xml:space="preserve"> है</w:t>
      </w:r>
      <w:r>
        <w:rPr>
          <w:rFonts w:hint="cs"/>
          <w:sz w:val="24"/>
          <w:szCs w:val="22"/>
        </w:rPr>
        <w:t xml:space="preserve">; </w:t>
      </w:r>
      <w:r>
        <w:rPr>
          <w:rFonts w:ascii="Mangal" w:hAnsi="Mangal" w:cs="Mangal" w:hint="cs"/>
          <w:sz w:val="24"/>
          <w:szCs w:val="22"/>
          <w:cs/>
        </w:rPr>
        <w:t xml:space="preserve">जो </w:t>
      </w:r>
      <w:r w:rsidR="00D91337">
        <w:rPr>
          <w:rFonts w:ascii="Mangal" w:hAnsi="Mangal" w:cs="Mangal" w:hint="cs"/>
          <w:sz w:val="24"/>
          <w:szCs w:val="22"/>
          <w:cs/>
        </w:rPr>
        <w:t>निम्न</w:t>
      </w:r>
      <w:r>
        <w:rPr>
          <w:rFonts w:ascii="Mangal" w:hAnsi="Mangal" w:cs="Mangal" w:hint="cs"/>
          <w:sz w:val="24"/>
          <w:szCs w:val="22"/>
          <w:cs/>
        </w:rPr>
        <w:t xml:space="preserve"> प्रकार है:- </w:t>
      </w:r>
    </w:p>
    <w:p w:rsidR="00942B39" w:rsidRDefault="00942B39" w:rsidP="00942B39">
      <w:pPr>
        <w:spacing w:after="0"/>
        <w:jc w:val="center"/>
        <w:rPr>
          <w:rFonts w:ascii="Mangal" w:hAnsi="Mangal" w:cs="Mangal" w:hint="cs"/>
          <w:sz w:val="24"/>
          <w:szCs w:val="22"/>
        </w:rPr>
      </w:pPr>
      <w:r>
        <w:rPr>
          <w:rFonts w:ascii="Mangal" w:hAnsi="Mangal" w:cs="Mangal" w:hint="cs"/>
          <w:sz w:val="24"/>
          <w:szCs w:val="22"/>
          <w:cs/>
        </w:rPr>
        <w:t xml:space="preserve">         </w:t>
      </w:r>
      <w:r w:rsidR="00D91337">
        <w:rPr>
          <w:rFonts w:ascii="Mangal" w:hAnsi="Mangal" w:cs="Mangal" w:hint="cs"/>
          <w:sz w:val="24"/>
          <w:szCs w:val="22"/>
          <w:cs/>
        </w:rPr>
        <w:t xml:space="preserve">    </w:t>
      </w:r>
      <w:r>
        <w:rPr>
          <w:rFonts w:ascii="Mangal" w:hAnsi="Mangal" w:cs="Mangal" w:hint="cs"/>
          <w:sz w:val="24"/>
          <w:szCs w:val="22"/>
          <w:cs/>
        </w:rPr>
        <w:t xml:space="preserve">  (रु. हजार में) </w:t>
      </w:r>
    </w:p>
    <w:tbl>
      <w:tblPr>
        <w:tblStyle w:val="TableGrid"/>
        <w:tblW w:w="0" w:type="auto"/>
        <w:tblInd w:w="1638" w:type="dxa"/>
        <w:tblLook w:val="04A0"/>
      </w:tblPr>
      <w:tblGrid>
        <w:gridCol w:w="1980"/>
        <w:gridCol w:w="2610"/>
      </w:tblGrid>
      <w:tr w:rsidR="000C4F45" w:rsidTr="000C4F45">
        <w:tc>
          <w:tcPr>
            <w:tcW w:w="1980" w:type="dxa"/>
          </w:tcPr>
          <w:p w:rsidR="000C4F45" w:rsidRDefault="000C4F45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  <w:cs/>
              </w:rPr>
              <w:t>2012</w:t>
            </w:r>
            <w:r>
              <w:rPr>
                <w:rFonts w:hint="cs"/>
                <w:sz w:val="24"/>
                <w:szCs w:val="22"/>
                <w:cs/>
              </w:rPr>
              <w:t>-</w:t>
            </w:r>
            <w:r>
              <w:rPr>
                <w:sz w:val="24"/>
                <w:szCs w:val="22"/>
                <w:cs/>
              </w:rPr>
              <w:t>13</w:t>
            </w:r>
          </w:p>
        </w:tc>
        <w:tc>
          <w:tcPr>
            <w:tcW w:w="2610" w:type="dxa"/>
          </w:tcPr>
          <w:p w:rsidR="000C4F45" w:rsidRDefault="000C4F45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  <w:cs/>
              </w:rPr>
              <w:t>6</w:t>
            </w:r>
            <w:r>
              <w:rPr>
                <w:sz w:val="24"/>
                <w:szCs w:val="22"/>
              </w:rPr>
              <w:t>,</w:t>
            </w:r>
            <w:r>
              <w:rPr>
                <w:sz w:val="24"/>
                <w:szCs w:val="22"/>
                <w:cs/>
              </w:rPr>
              <w:t>000</w:t>
            </w:r>
          </w:p>
        </w:tc>
      </w:tr>
      <w:tr w:rsidR="000C4F45" w:rsidTr="000C4F45">
        <w:tc>
          <w:tcPr>
            <w:tcW w:w="1980" w:type="dxa"/>
          </w:tcPr>
          <w:p w:rsidR="000C4F45" w:rsidRDefault="000C4F45">
            <w:pPr>
              <w:rPr>
                <w:sz w:val="24"/>
                <w:szCs w:val="22"/>
                <w:cs/>
              </w:rPr>
            </w:pPr>
            <w:r>
              <w:rPr>
                <w:sz w:val="24"/>
                <w:szCs w:val="22"/>
                <w:cs/>
              </w:rPr>
              <w:t>2013</w:t>
            </w:r>
            <w:r>
              <w:rPr>
                <w:rFonts w:hint="cs"/>
                <w:sz w:val="24"/>
                <w:szCs w:val="22"/>
                <w:cs/>
              </w:rPr>
              <w:t>-14</w:t>
            </w:r>
          </w:p>
        </w:tc>
        <w:tc>
          <w:tcPr>
            <w:tcW w:w="2610" w:type="dxa"/>
          </w:tcPr>
          <w:p w:rsidR="000C4F45" w:rsidRDefault="000C4F45">
            <w:pPr>
              <w:rPr>
                <w:sz w:val="24"/>
                <w:szCs w:val="22"/>
                <w:cs/>
              </w:rPr>
            </w:pPr>
            <w:r>
              <w:rPr>
                <w:sz w:val="24"/>
                <w:szCs w:val="22"/>
                <w:cs/>
              </w:rPr>
              <w:t>4</w:t>
            </w:r>
            <w:r>
              <w:rPr>
                <w:sz w:val="24"/>
                <w:szCs w:val="22"/>
              </w:rPr>
              <w:t>,</w:t>
            </w:r>
            <w:r>
              <w:rPr>
                <w:sz w:val="24"/>
                <w:szCs w:val="22"/>
                <w:cs/>
              </w:rPr>
              <w:t>000</w:t>
            </w:r>
          </w:p>
        </w:tc>
      </w:tr>
      <w:tr w:rsidR="000C4F45" w:rsidTr="000C4F45">
        <w:tc>
          <w:tcPr>
            <w:tcW w:w="1980" w:type="dxa"/>
          </w:tcPr>
          <w:p w:rsidR="000C4F45" w:rsidRDefault="000C4F45">
            <w:pPr>
              <w:rPr>
                <w:sz w:val="24"/>
                <w:szCs w:val="22"/>
                <w:cs/>
              </w:rPr>
            </w:pPr>
            <w:r>
              <w:rPr>
                <w:sz w:val="24"/>
                <w:szCs w:val="22"/>
                <w:cs/>
              </w:rPr>
              <w:t>2014</w:t>
            </w:r>
            <w:r>
              <w:rPr>
                <w:rFonts w:hint="cs"/>
                <w:sz w:val="24"/>
                <w:szCs w:val="22"/>
                <w:cs/>
              </w:rPr>
              <w:t>-15</w:t>
            </w:r>
          </w:p>
        </w:tc>
        <w:tc>
          <w:tcPr>
            <w:tcW w:w="2610" w:type="dxa"/>
          </w:tcPr>
          <w:p w:rsidR="000C4F45" w:rsidRDefault="000C4F45">
            <w:pPr>
              <w:rPr>
                <w:sz w:val="24"/>
                <w:szCs w:val="22"/>
                <w:cs/>
              </w:rPr>
            </w:pPr>
            <w:r>
              <w:rPr>
                <w:sz w:val="24"/>
                <w:szCs w:val="22"/>
                <w:cs/>
              </w:rPr>
              <w:t>10</w:t>
            </w:r>
            <w:r>
              <w:rPr>
                <w:sz w:val="24"/>
                <w:szCs w:val="22"/>
              </w:rPr>
              <w:t>,</w:t>
            </w:r>
            <w:r>
              <w:rPr>
                <w:sz w:val="24"/>
                <w:szCs w:val="22"/>
                <w:cs/>
              </w:rPr>
              <w:t>000</w:t>
            </w:r>
          </w:p>
        </w:tc>
      </w:tr>
      <w:tr w:rsidR="000C4F45" w:rsidTr="000C4F45">
        <w:tc>
          <w:tcPr>
            <w:tcW w:w="1980" w:type="dxa"/>
          </w:tcPr>
          <w:p w:rsidR="000C4F45" w:rsidRDefault="000C4F45">
            <w:pPr>
              <w:rPr>
                <w:sz w:val="24"/>
                <w:szCs w:val="22"/>
                <w:cs/>
              </w:rPr>
            </w:pPr>
            <w:r>
              <w:rPr>
                <w:sz w:val="24"/>
                <w:szCs w:val="22"/>
                <w:cs/>
              </w:rPr>
              <w:t>2015</w:t>
            </w:r>
            <w:r>
              <w:rPr>
                <w:rFonts w:hint="cs"/>
                <w:sz w:val="24"/>
                <w:szCs w:val="22"/>
                <w:cs/>
              </w:rPr>
              <w:t>-16</w:t>
            </w:r>
          </w:p>
        </w:tc>
        <w:tc>
          <w:tcPr>
            <w:tcW w:w="2610" w:type="dxa"/>
          </w:tcPr>
          <w:p w:rsidR="000C4F45" w:rsidRDefault="000C4F45">
            <w:pPr>
              <w:rPr>
                <w:sz w:val="24"/>
                <w:szCs w:val="22"/>
                <w:cs/>
              </w:rPr>
            </w:pPr>
            <w:r>
              <w:rPr>
                <w:sz w:val="24"/>
                <w:szCs w:val="22"/>
                <w:cs/>
              </w:rPr>
              <w:t>10</w:t>
            </w:r>
            <w:r>
              <w:rPr>
                <w:sz w:val="24"/>
                <w:szCs w:val="22"/>
              </w:rPr>
              <w:t>,</w:t>
            </w:r>
            <w:r>
              <w:rPr>
                <w:sz w:val="24"/>
                <w:szCs w:val="22"/>
                <w:cs/>
              </w:rPr>
              <w:t>000</w:t>
            </w:r>
          </w:p>
        </w:tc>
      </w:tr>
    </w:tbl>
    <w:p w:rsidR="000C4F45" w:rsidRDefault="000C4F45">
      <w:pPr>
        <w:rPr>
          <w:rFonts w:hint="cs"/>
          <w:sz w:val="24"/>
          <w:szCs w:val="22"/>
        </w:rPr>
      </w:pPr>
    </w:p>
    <w:p w:rsidR="000C4F45" w:rsidRDefault="000C4F45" w:rsidP="00D91337">
      <w:pPr>
        <w:spacing w:after="0" w:line="360" w:lineRule="auto"/>
        <w:rPr>
          <w:rFonts w:hint="cs"/>
          <w:sz w:val="24"/>
          <w:szCs w:val="22"/>
        </w:rPr>
      </w:pPr>
      <w:r>
        <w:rPr>
          <w:rFonts w:hint="cs"/>
          <w:sz w:val="24"/>
          <w:szCs w:val="22"/>
          <w:cs/>
        </w:rPr>
        <w:t xml:space="preserve">अन्य शहरों में यूनानी औषधियों हेतु </w:t>
      </w:r>
      <w:r w:rsidR="00D91337">
        <w:rPr>
          <w:rFonts w:hint="cs"/>
          <w:sz w:val="24"/>
          <w:szCs w:val="22"/>
          <w:cs/>
        </w:rPr>
        <w:t>अलग</w:t>
      </w:r>
      <w:r>
        <w:rPr>
          <w:rFonts w:hint="cs"/>
          <w:sz w:val="24"/>
          <w:szCs w:val="22"/>
          <w:cs/>
        </w:rPr>
        <w:t xml:space="preserve"> से बजट का आवंटन नहीं किया गया है। </w:t>
      </w:r>
    </w:p>
    <w:p w:rsidR="000C4F45" w:rsidRDefault="000C4F45" w:rsidP="00D91337">
      <w:pPr>
        <w:spacing w:after="0" w:line="360" w:lineRule="auto"/>
        <w:rPr>
          <w:rFonts w:hint="cs"/>
          <w:sz w:val="24"/>
          <w:szCs w:val="22"/>
        </w:rPr>
      </w:pPr>
      <w:r>
        <w:rPr>
          <w:rFonts w:hint="cs"/>
          <w:sz w:val="24"/>
          <w:szCs w:val="22"/>
          <w:cs/>
        </w:rPr>
        <w:t xml:space="preserve">(ख): यूनानी प्रणाली हेतु निधियों </w:t>
      </w:r>
      <w:r w:rsidR="00D91337">
        <w:rPr>
          <w:rFonts w:hint="cs"/>
          <w:sz w:val="24"/>
          <w:szCs w:val="22"/>
          <w:cs/>
        </w:rPr>
        <w:t>की</w:t>
      </w:r>
      <w:r>
        <w:rPr>
          <w:rFonts w:hint="cs"/>
          <w:sz w:val="24"/>
          <w:szCs w:val="22"/>
          <w:cs/>
        </w:rPr>
        <w:t xml:space="preserve"> कोई विशिष्ट कमी नहीं है। </w:t>
      </w:r>
    </w:p>
    <w:p w:rsidR="000C4F45" w:rsidRDefault="000C4F45" w:rsidP="00D91337">
      <w:pPr>
        <w:spacing w:line="360" w:lineRule="auto"/>
        <w:rPr>
          <w:rFonts w:hint="cs"/>
          <w:sz w:val="24"/>
          <w:szCs w:val="22"/>
        </w:rPr>
      </w:pPr>
      <w:r>
        <w:rPr>
          <w:rFonts w:hint="cs"/>
          <w:sz w:val="24"/>
          <w:szCs w:val="22"/>
          <w:cs/>
        </w:rPr>
        <w:t xml:space="preserve">(ग): प्रश्न नहीं </w:t>
      </w:r>
      <w:r w:rsidR="00D91337">
        <w:rPr>
          <w:rFonts w:hint="cs"/>
          <w:sz w:val="24"/>
          <w:szCs w:val="22"/>
          <w:cs/>
        </w:rPr>
        <w:t>उठता</w:t>
      </w:r>
      <w:r>
        <w:rPr>
          <w:rFonts w:hint="cs"/>
          <w:sz w:val="24"/>
          <w:szCs w:val="22"/>
          <w:cs/>
        </w:rPr>
        <w:t>।</w:t>
      </w:r>
    </w:p>
    <w:p w:rsidR="000C4F45" w:rsidRPr="000C4F45" w:rsidRDefault="000C4F45" w:rsidP="00D91337">
      <w:pPr>
        <w:jc w:val="center"/>
        <w:rPr>
          <w:sz w:val="24"/>
          <w:szCs w:val="22"/>
        </w:rPr>
      </w:pPr>
      <w:r>
        <w:rPr>
          <w:rFonts w:hint="cs"/>
          <w:sz w:val="24"/>
          <w:szCs w:val="22"/>
          <w:cs/>
        </w:rPr>
        <w:t>***</w:t>
      </w:r>
    </w:p>
    <w:sectPr w:rsidR="000C4F45" w:rsidRPr="000C4F45" w:rsidSect="00D91337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characterSpacingControl w:val="doNotCompress"/>
  <w:compat/>
  <w:rsids>
    <w:rsidRoot w:val="000B3294"/>
    <w:rsid w:val="0003606A"/>
    <w:rsid w:val="000B3294"/>
    <w:rsid w:val="000C4F45"/>
    <w:rsid w:val="00884326"/>
    <w:rsid w:val="00942B39"/>
    <w:rsid w:val="00A205FB"/>
    <w:rsid w:val="00B66C1F"/>
    <w:rsid w:val="00D56CEE"/>
    <w:rsid w:val="00D91337"/>
    <w:rsid w:val="00DA5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294"/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4F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cp:lastPrinted>2015-07-27T06:42:00Z</cp:lastPrinted>
  <dcterms:created xsi:type="dcterms:W3CDTF">2015-07-27T05:38:00Z</dcterms:created>
  <dcterms:modified xsi:type="dcterms:W3CDTF">2015-07-27T06:57:00Z</dcterms:modified>
</cp:coreProperties>
</file>