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296" w:rsidRPr="007B0E9C" w:rsidRDefault="004C1296" w:rsidP="007B0E9C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7B0E9C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भारत सरकार</w:t>
      </w:r>
    </w:p>
    <w:p w:rsidR="004C1296" w:rsidRPr="007B0E9C" w:rsidRDefault="004C1296" w:rsidP="007B0E9C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7B0E9C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स्वास्थ्य और परिवार कल्याण मंत्रालय</w:t>
      </w:r>
    </w:p>
    <w:p w:rsidR="004C1296" w:rsidRPr="007B0E9C" w:rsidRDefault="004C1296" w:rsidP="007B0E9C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7B0E9C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स्वास्थ्य और परिवार कल्याण विभाग</w:t>
      </w:r>
    </w:p>
    <w:p w:rsidR="004C1296" w:rsidRPr="007B0E9C" w:rsidRDefault="004C1296" w:rsidP="007B0E9C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4C1296" w:rsidRPr="007B0E9C" w:rsidRDefault="004C1296" w:rsidP="007B0E9C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7B0E9C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राज्य सभा</w:t>
      </w:r>
    </w:p>
    <w:p w:rsidR="004C1296" w:rsidRPr="007B0E9C" w:rsidRDefault="004C1296" w:rsidP="007B0E9C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7B0E9C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 xml:space="preserve">अतारांकित प्रश्न संख्या: </w:t>
      </w:r>
      <w:r w:rsidRPr="007B0E9C">
        <w:rPr>
          <w:rFonts w:ascii="Arial Unicode MS" w:eastAsia="Arial Unicode MS" w:hAnsi="Arial Unicode MS" w:cs="Arial Unicode MS"/>
          <w:b/>
          <w:bCs/>
          <w:sz w:val="24"/>
          <w:szCs w:val="24"/>
        </w:rPr>
        <w:t>899</w:t>
      </w:r>
    </w:p>
    <w:p w:rsidR="004C1296" w:rsidRPr="007B0E9C" w:rsidRDefault="004C1296" w:rsidP="007B0E9C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7B0E9C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2</w:t>
      </w:r>
      <w:r w:rsidRPr="007B0E9C">
        <w:rPr>
          <w:rFonts w:ascii="Arial Unicode MS" w:eastAsia="Arial Unicode MS" w:hAnsi="Arial Unicode MS" w:cs="Arial Unicode MS"/>
          <w:b/>
          <w:bCs/>
          <w:sz w:val="24"/>
          <w:szCs w:val="24"/>
        </w:rPr>
        <w:t>8</w:t>
      </w:r>
      <w:r w:rsidRPr="007B0E9C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 xml:space="preserve"> जुलाई</w:t>
      </w:r>
      <w:r w:rsidRPr="007B0E9C"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,</w:t>
      </w:r>
      <w:r w:rsidRPr="007B0E9C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201</w:t>
      </w:r>
      <w:r w:rsidRPr="007B0E9C"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5</w:t>
      </w:r>
      <w:r w:rsidRPr="007B0E9C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को पूछे जाने वाले प्रश्न का उत्तर</w:t>
      </w:r>
    </w:p>
    <w:p w:rsidR="008962F8" w:rsidRPr="007B0E9C" w:rsidRDefault="008962F8" w:rsidP="007B0E9C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bidi="ar-SA"/>
        </w:rPr>
      </w:pPr>
    </w:p>
    <w:p w:rsidR="008962F8" w:rsidRPr="007B0E9C" w:rsidRDefault="008962F8" w:rsidP="007B0E9C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7B0E9C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नकली </w:t>
      </w:r>
      <w:r w:rsidRPr="007B0E9C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दवाइयों के परिचालन में वृद्धि</w:t>
      </w:r>
    </w:p>
    <w:p w:rsidR="007B0E9C" w:rsidRPr="007B0E9C" w:rsidRDefault="007B0E9C" w:rsidP="007B0E9C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8962F8" w:rsidRPr="007B0E9C" w:rsidRDefault="008962F8" w:rsidP="007B0E9C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7B0E9C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899. </w:t>
      </w:r>
      <w:r w:rsidR="007B0E9C" w:rsidRPr="007B0E9C">
        <w:rPr>
          <w:rFonts w:ascii="Arial Unicode MS" w:eastAsia="Arial Unicode MS" w:hAnsi="Arial Unicode MS" w:cs="Arial Unicode MS"/>
          <w:b/>
          <w:bCs/>
          <w:sz w:val="24"/>
          <w:szCs w:val="24"/>
        </w:rPr>
        <w:tab/>
      </w:r>
      <w:r w:rsidRPr="007B0E9C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श्रीमती बिमला कश्यप सूदः </w:t>
      </w:r>
    </w:p>
    <w:p w:rsidR="007B0E9C" w:rsidRPr="007B0E9C" w:rsidRDefault="007B0E9C" w:rsidP="007B0E9C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8962F8" w:rsidRDefault="008962F8" w:rsidP="007B0E9C">
      <w:pPr>
        <w:spacing w:after="0" w:line="240" w:lineRule="auto"/>
        <w:ind w:firstLine="7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7B0E9C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क्या </w:t>
      </w:r>
      <w:r w:rsidRPr="007B0E9C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स्वास्थ्य</w:t>
      </w:r>
      <w:r w:rsidRPr="007B0E9C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Pr="007B0E9C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और परिवार कल्याण मंत्री</w:t>
      </w:r>
      <w:r w:rsidRPr="007B0E9C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यह बताने की कृपा करेंगे</w:t>
      </w:r>
      <w:r w:rsidRPr="007B0E9C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7B0E9C">
        <w:rPr>
          <w:rFonts w:ascii="Arial Unicode MS" w:eastAsia="Arial Unicode MS" w:hAnsi="Arial Unicode MS" w:cs="Arial Unicode MS"/>
          <w:sz w:val="24"/>
          <w:szCs w:val="24"/>
          <w:cs/>
        </w:rPr>
        <w:t>किः</w:t>
      </w:r>
    </w:p>
    <w:p w:rsidR="007B0E9C" w:rsidRPr="007B0E9C" w:rsidRDefault="007B0E9C" w:rsidP="007B0E9C">
      <w:pPr>
        <w:spacing w:after="0" w:line="240" w:lineRule="auto"/>
        <w:ind w:firstLine="720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8962F8" w:rsidRPr="007B0E9C" w:rsidRDefault="008962F8" w:rsidP="007B0E9C">
      <w:pPr>
        <w:spacing w:after="0" w:line="240" w:lineRule="auto"/>
        <w:ind w:left="720" w:hanging="7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7B0E9C">
        <w:rPr>
          <w:rFonts w:ascii="Arial Unicode MS" w:eastAsia="Arial Unicode MS" w:hAnsi="Arial Unicode MS" w:cs="Arial Unicode MS"/>
          <w:sz w:val="24"/>
          <w:szCs w:val="24"/>
          <w:cs/>
        </w:rPr>
        <w:t xml:space="preserve">(क) </w:t>
      </w:r>
      <w:r w:rsidR="007B0E9C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B0E9C">
        <w:rPr>
          <w:rFonts w:ascii="Arial Unicode MS" w:eastAsia="Arial Unicode MS" w:hAnsi="Arial Unicode MS" w:cs="Arial Unicode MS"/>
          <w:sz w:val="24"/>
          <w:szCs w:val="24"/>
          <w:cs/>
        </w:rPr>
        <w:t>क्य</w:t>
      </w:r>
      <w:r w:rsidR="00CC039E">
        <w:rPr>
          <w:rFonts w:ascii="Arial Unicode MS" w:eastAsia="Arial Unicode MS" w:hAnsi="Arial Unicode MS" w:cs="Arial Unicode MS" w:hint="cs"/>
          <w:sz w:val="24"/>
          <w:szCs w:val="24"/>
          <w:cs/>
        </w:rPr>
        <w:t>ा</w:t>
      </w:r>
      <w:r w:rsidRPr="007B0E9C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यह सच है कि देशभर में नकली</w:t>
      </w:r>
      <w:r w:rsidRPr="007B0E9C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7B0E9C">
        <w:rPr>
          <w:rFonts w:ascii="Arial Unicode MS" w:eastAsia="Arial Unicode MS" w:hAnsi="Arial Unicode MS" w:cs="Arial Unicode MS"/>
          <w:sz w:val="24"/>
          <w:szCs w:val="24"/>
          <w:cs/>
        </w:rPr>
        <w:t>दवाओं की मात्रा दिन प्रति दिन बढ़ती जा रही है और</w:t>
      </w:r>
      <w:r w:rsidRPr="007B0E9C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7B0E9C">
        <w:rPr>
          <w:rFonts w:ascii="Arial Unicode MS" w:eastAsia="Arial Unicode MS" w:hAnsi="Arial Unicode MS" w:cs="Arial Unicode MS"/>
          <w:sz w:val="24"/>
          <w:szCs w:val="24"/>
          <w:cs/>
        </w:rPr>
        <w:t>सरकार इसको रोकने में नाकाम रही है</w:t>
      </w:r>
      <w:r w:rsidRPr="007B0E9C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8962F8" w:rsidRPr="007B0E9C" w:rsidRDefault="008962F8" w:rsidP="007B0E9C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7B0E9C">
        <w:rPr>
          <w:rFonts w:ascii="Arial Unicode MS" w:eastAsia="Arial Unicode MS" w:hAnsi="Arial Unicode MS" w:cs="Arial Unicode MS"/>
          <w:sz w:val="24"/>
          <w:szCs w:val="24"/>
          <w:cs/>
        </w:rPr>
        <w:t xml:space="preserve">(ख) </w:t>
      </w:r>
      <w:r w:rsidR="007B0E9C">
        <w:rPr>
          <w:rFonts w:ascii="Arial Unicode MS" w:eastAsia="Arial Unicode MS" w:hAnsi="Arial Unicode MS" w:cs="Arial Unicode MS"/>
          <w:sz w:val="24"/>
          <w:szCs w:val="24"/>
        </w:rPr>
        <w:tab/>
      </w:r>
      <w:r w:rsidR="00CC039E">
        <w:rPr>
          <w:rFonts w:ascii="Arial Unicode MS" w:eastAsia="Arial Unicode MS" w:hAnsi="Arial Unicode MS" w:cs="Arial Unicode MS"/>
          <w:sz w:val="24"/>
          <w:szCs w:val="24"/>
          <w:cs/>
        </w:rPr>
        <w:t>क्या यह भी सच है कि अध</w:t>
      </w:r>
      <w:r w:rsidR="00CC039E">
        <w:rPr>
          <w:rFonts w:ascii="Arial Unicode MS" w:eastAsia="Arial Unicode MS" w:hAnsi="Arial Unicode MS" w:cs="Arial Unicode MS" w:hint="cs"/>
          <w:sz w:val="24"/>
          <w:szCs w:val="24"/>
          <w:cs/>
        </w:rPr>
        <w:t>िक</w:t>
      </w:r>
      <w:r w:rsidRPr="007B0E9C">
        <w:rPr>
          <w:rFonts w:ascii="Arial Unicode MS" w:eastAsia="Arial Unicode MS" w:hAnsi="Arial Unicode MS" w:cs="Arial Unicode MS"/>
          <w:sz w:val="24"/>
          <w:szCs w:val="24"/>
          <w:cs/>
        </w:rPr>
        <w:t>तर नकली</w:t>
      </w:r>
      <w:r w:rsidRPr="007B0E9C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7B0E9C">
        <w:rPr>
          <w:rFonts w:ascii="Arial Unicode MS" w:eastAsia="Arial Unicode MS" w:hAnsi="Arial Unicode MS" w:cs="Arial Unicode MS"/>
          <w:sz w:val="24"/>
          <w:szCs w:val="24"/>
          <w:cs/>
        </w:rPr>
        <w:t>दवायें हिमाचल प्रदेश में बनती ह</w:t>
      </w:r>
      <w:r w:rsidR="007B0E9C">
        <w:rPr>
          <w:rFonts w:ascii="Arial Unicode MS" w:eastAsia="Arial Unicode MS" w:hAnsi="Arial Unicode MS" w:cs="Arial Unicode MS" w:hint="cs"/>
          <w:sz w:val="24"/>
          <w:szCs w:val="24"/>
          <w:cs/>
        </w:rPr>
        <w:t>ै</w:t>
      </w:r>
      <w:r w:rsidR="0062538C">
        <w:rPr>
          <w:rFonts w:ascii="Arial Unicode MS" w:eastAsia="Arial Unicode MS" w:hAnsi="Arial Unicode MS" w:cs="Arial Unicode MS" w:hint="cs"/>
          <w:sz w:val="24"/>
          <w:szCs w:val="24"/>
          <w:cs/>
        </w:rPr>
        <w:t>ं</w:t>
      </w:r>
      <w:bookmarkStart w:id="0" w:name="_GoBack"/>
      <w:bookmarkEnd w:id="0"/>
      <w:r w:rsidRPr="007B0E9C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7B0E9C">
        <w:rPr>
          <w:rFonts w:ascii="Arial Unicode MS" w:eastAsia="Arial Unicode MS" w:hAnsi="Arial Unicode MS" w:cs="Arial Unicode MS"/>
          <w:sz w:val="24"/>
          <w:szCs w:val="24"/>
          <w:cs/>
        </w:rPr>
        <w:t>और</w:t>
      </w:r>
    </w:p>
    <w:p w:rsidR="008962F8" w:rsidRPr="007B0E9C" w:rsidRDefault="008962F8" w:rsidP="007B0E9C">
      <w:pPr>
        <w:spacing w:after="0" w:line="240" w:lineRule="auto"/>
        <w:ind w:left="720" w:hanging="7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7B0E9C">
        <w:rPr>
          <w:rFonts w:ascii="Arial Unicode MS" w:eastAsia="Arial Unicode MS" w:hAnsi="Arial Unicode MS" w:cs="Arial Unicode MS"/>
          <w:sz w:val="24"/>
          <w:szCs w:val="24"/>
          <w:cs/>
        </w:rPr>
        <w:t xml:space="preserve">(ग) </w:t>
      </w:r>
      <w:r w:rsidR="007B0E9C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7B0E9C">
        <w:rPr>
          <w:rFonts w:ascii="Arial Unicode MS" w:eastAsia="Arial Unicode MS" w:hAnsi="Arial Unicode MS" w:cs="Arial Unicode MS"/>
          <w:sz w:val="24"/>
          <w:szCs w:val="24"/>
          <w:cs/>
        </w:rPr>
        <w:t>यदि हां</w:t>
      </w:r>
      <w:r w:rsidRPr="007B0E9C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7B0E9C">
        <w:rPr>
          <w:rFonts w:ascii="Arial Unicode MS" w:eastAsia="Arial Unicode MS" w:hAnsi="Arial Unicode MS" w:cs="Arial Unicode MS"/>
          <w:sz w:val="24"/>
          <w:szCs w:val="24"/>
          <w:cs/>
        </w:rPr>
        <w:t>तो अब तक सरकार के ध्यान में</w:t>
      </w:r>
      <w:r w:rsidRPr="007B0E9C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7B0E9C">
        <w:rPr>
          <w:rFonts w:ascii="Arial Unicode MS" w:eastAsia="Arial Unicode MS" w:hAnsi="Arial Unicode MS" w:cs="Arial Unicode MS"/>
          <w:sz w:val="24"/>
          <w:szCs w:val="24"/>
          <w:cs/>
        </w:rPr>
        <w:t>ऐसे कितने मामले आए ह</w:t>
      </w:r>
      <w:r w:rsidR="007B0E9C">
        <w:rPr>
          <w:rFonts w:ascii="Arial Unicode MS" w:eastAsia="Arial Unicode MS" w:hAnsi="Arial Unicode MS" w:cs="Arial Unicode MS" w:hint="cs"/>
          <w:sz w:val="24"/>
          <w:szCs w:val="24"/>
          <w:cs/>
        </w:rPr>
        <w:t>ै</w:t>
      </w:r>
      <w:r w:rsidR="00CB05E3">
        <w:rPr>
          <w:rFonts w:ascii="Arial Unicode MS" w:eastAsia="Arial Unicode MS" w:hAnsi="Arial Unicode MS" w:cs="Arial Unicode MS" w:hint="cs"/>
          <w:sz w:val="24"/>
          <w:szCs w:val="24"/>
          <w:cs/>
        </w:rPr>
        <w:t>ं</w:t>
      </w:r>
      <w:r w:rsidRPr="007B0E9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7B0E9C">
        <w:rPr>
          <w:rFonts w:ascii="Arial Unicode MS" w:eastAsia="Arial Unicode MS" w:hAnsi="Arial Unicode MS" w:cs="Arial Unicode MS"/>
          <w:sz w:val="24"/>
          <w:szCs w:val="24"/>
          <w:cs/>
        </w:rPr>
        <w:t>और सरकार ने इसको</w:t>
      </w:r>
      <w:r w:rsidRPr="007B0E9C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7B0E9C">
        <w:rPr>
          <w:rFonts w:ascii="Arial Unicode MS" w:eastAsia="Arial Unicode MS" w:hAnsi="Arial Unicode MS" w:cs="Arial Unicode MS"/>
          <w:sz w:val="24"/>
          <w:szCs w:val="24"/>
          <w:cs/>
        </w:rPr>
        <w:t>रोकने के लिए क्या उचित कदम उठाए</w:t>
      </w:r>
      <w:r w:rsidRPr="007B0E9C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C24319" w:rsidRDefault="00C24319" w:rsidP="007B0E9C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3762BB" w:rsidRDefault="003762BB" w:rsidP="003762BB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Cs/>
          <w:szCs w:val="22"/>
          <w:u w:val="single"/>
        </w:rPr>
      </w:pPr>
      <w:r>
        <w:rPr>
          <w:rFonts w:ascii="Arial Unicode MS" w:eastAsia="Arial Unicode MS" w:hAnsi="Arial Unicode MS" w:cs="Arial Unicode MS" w:hint="eastAsia"/>
          <w:bCs/>
          <w:szCs w:val="22"/>
          <w:u w:val="single"/>
          <w:cs/>
        </w:rPr>
        <w:t>उत्तर</w:t>
      </w:r>
    </w:p>
    <w:p w:rsidR="003762BB" w:rsidRDefault="003762BB" w:rsidP="003762BB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Cs/>
          <w:szCs w:val="22"/>
        </w:rPr>
      </w:pPr>
      <w:r>
        <w:rPr>
          <w:rFonts w:ascii="Arial Unicode MS" w:eastAsia="Arial Unicode MS" w:hAnsi="Arial Unicode MS" w:cs="Arial Unicode MS" w:hint="eastAsia"/>
          <w:bCs/>
          <w:szCs w:val="22"/>
          <w:cs/>
        </w:rPr>
        <w:t xml:space="preserve">स्वास्थ्य और परिवार कल्याण राज्य मंत्री </w:t>
      </w:r>
      <w:r>
        <w:rPr>
          <w:rFonts w:ascii="Arial Unicode MS" w:eastAsia="Arial Unicode MS" w:hAnsi="Arial Unicode MS" w:cs="Arial Unicode MS" w:hint="eastAsia"/>
          <w:bCs/>
          <w:szCs w:val="22"/>
        </w:rPr>
        <w:t>(</w:t>
      </w:r>
      <w:r>
        <w:rPr>
          <w:rFonts w:ascii="Arial Unicode MS" w:eastAsia="Arial Unicode MS" w:hAnsi="Arial Unicode MS" w:cs="Arial Unicode MS" w:hint="cs"/>
          <w:bCs/>
          <w:szCs w:val="22"/>
          <w:cs/>
        </w:rPr>
        <w:t xml:space="preserve">श्री श्रीपाद येसो नाइक) </w:t>
      </w:r>
    </w:p>
    <w:p w:rsidR="00A26918" w:rsidRDefault="00A26918" w:rsidP="003762BB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Cs/>
          <w:szCs w:val="22"/>
          <w:lang w:bidi="ar-SA"/>
        </w:rPr>
      </w:pPr>
    </w:p>
    <w:p w:rsidR="003762BB" w:rsidRDefault="00FB2B68" w:rsidP="00A26918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(क) </w:t>
      </w:r>
      <w:r w:rsidR="006A11B2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नहीं, देश में नकली/मिलावटी दवाईयों के संबंध में </w:t>
      </w:r>
      <w:r w:rsidR="00FD261B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राज्यों/संघ राज्य क्षेत्रों के औषधि नियंत्रकों से </w:t>
      </w:r>
      <w:r w:rsidR="002225A5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प्राप्त </w:t>
      </w:r>
      <w:r w:rsidR="00FD261B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पिछले चार वर्षों का डाटा </w:t>
      </w:r>
      <w:r w:rsidR="006A11B2">
        <w:rPr>
          <w:rFonts w:ascii="Arial Unicode MS" w:eastAsia="Arial Unicode MS" w:hAnsi="Arial Unicode MS" w:cs="Arial Unicode MS" w:hint="cs"/>
          <w:sz w:val="24"/>
          <w:szCs w:val="24"/>
          <w:cs/>
        </w:rPr>
        <w:t>नीचे दिया गया है</w:t>
      </w:r>
      <w:r w:rsidR="002225A5">
        <w:rPr>
          <w:rFonts w:ascii="Arial Unicode MS" w:eastAsia="Arial Unicode MS" w:hAnsi="Arial Unicode MS" w:cs="Arial Unicode MS" w:hint="cs"/>
          <w:sz w:val="24"/>
          <w:szCs w:val="24"/>
          <w:cs/>
        </w:rPr>
        <w:t>ः</w:t>
      </w:r>
    </w:p>
    <w:p w:rsidR="002225A5" w:rsidRDefault="002225A5" w:rsidP="007B0E9C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1985"/>
        <w:gridCol w:w="2551"/>
        <w:gridCol w:w="2755"/>
      </w:tblGrid>
      <w:tr w:rsidR="002225A5" w:rsidTr="00A26918">
        <w:tc>
          <w:tcPr>
            <w:tcW w:w="675" w:type="dxa"/>
          </w:tcPr>
          <w:p w:rsidR="002225A5" w:rsidRDefault="00A26918" w:rsidP="007B0E9C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क्र.</w:t>
            </w:r>
            <w:r w:rsidR="002225A5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सं</w:t>
            </w:r>
          </w:p>
        </w:tc>
        <w:tc>
          <w:tcPr>
            <w:tcW w:w="1276" w:type="dxa"/>
          </w:tcPr>
          <w:p w:rsidR="002225A5" w:rsidRDefault="002225A5" w:rsidP="007B0E9C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वर्ष</w:t>
            </w:r>
          </w:p>
        </w:tc>
        <w:tc>
          <w:tcPr>
            <w:tcW w:w="1985" w:type="dxa"/>
          </w:tcPr>
          <w:p w:rsidR="002225A5" w:rsidRDefault="002225A5" w:rsidP="007B0E9C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जांचे गए दवाईयों के नमूनों की संख्या</w:t>
            </w:r>
          </w:p>
        </w:tc>
        <w:tc>
          <w:tcPr>
            <w:tcW w:w="2551" w:type="dxa"/>
          </w:tcPr>
          <w:p w:rsidR="002225A5" w:rsidRDefault="002225A5" w:rsidP="007B0E9C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घटिया/मिलावटी घोषित किए गए दवाईयों के नमूनों की संख्या</w:t>
            </w:r>
          </w:p>
        </w:tc>
        <w:tc>
          <w:tcPr>
            <w:tcW w:w="2755" w:type="dxa"/>
          </w:tcPr>
          <w:p w:rsidR="002225A5" w:rsidRDefault="00A5142A" w:rsidP="007B0E9C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घटिया/मिलावटी घोषित</w:t>
            </w:r>
            <w:r w:rsidR="002225A5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दवाईयों के नमूनों की प्रतिशतता</w:t>
            </w:r>
          </w:p>
        </w:tc>
      </w:tr>
      <w:tr w:rsidR="002225A5" w:rsidTr="00A26918">
        <w:tc>
          <w:tcPr>
            <w:tcW w:w="675" w:type="dxa"/>
          </w:tcPr>
          <w:p w:rsidR="002225A5" w:rsidRDefault="00A26918" w:rsidP="00A26918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1.</w:t>
            </w:r>
          </w:p>
        </w:tc>
        <w:tc>
          <w:tcPr>
            <w:tcW w:w="1276" w:type="dxa"/>
          </w:tcPr>
          <w:p w:rsidR="002225A5" w:rsidRDefault="00A26918" w:rsidP="00A26918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2011-12</w:t>
            </w:r>
          </w:p>
        </w:tc>
        <w:tc>
          <w:tcPr>
            <w:tcW w:w="1985" w:type="dxa"/>
          </w:tcPr>
          <w:p w:rsidR="002225A5" w:rsidRDefault="00A26918" w:rsidP="00A26918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48082</w:t>
            </w:r>
          </w:p>
        </w:tc>
        <w:tc>
          <w:tcPr>
            <w:tcW w:w="2551" w:type="dxa"/>
          </w:tcPr>
          <w:p w:rsidR="002225A5" w:rsidRDefault="00A26918" w:rsidP="00A26918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137</w:t>
            </w:r>
          </w:p>
        </w:tc>
        <w:tc>
          <w:tcPr>
            <w:tcW w:w="2755" w:type="dxa"/>
          </w:tcPr>
          <w:p w:rsidR="002225A5" w:rsidRDefault="00A26918" w:rsidP="00A26918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0.27</w:t>
            </w:r>
          </w:p>
        </w:tc>
      </w:tr>
      <w:tr w:rsidR="00A26918" w:rsidTr="00A26918">
        <w:tc>
          <w:tcPr>
            <w:tcW w:w="675" w:type="dxa"/>
          </w:tcPr>
          <w:p w:rsidR="00A26918" w:rsidRDefault="00A26918" w:rsidP="00A26918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2.</w:t>
            </w:r>
          </w:p>
        </w:tc>
        <w:tc>
          <w:tcPr>
            <w:tcW w:w="1276" w:type="dxa"/>
          </w:tcPr>
          <w:p w:rsidR="00A26918" w:rsidRDefault="00A26918" w:rsidP="00A26918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2012-13</w:t>
            </w:r>
          </w:p>
        </w:tc>
        <w:tc>
          <w:tcPr>
            <w:tcW w:w="1985" w:type="dxa"/>
          </w:tcPr>
          <w:p w:rsidR="00A26918" w:rsidRDefault="00A26918" w:rsidP="00A26918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58537</w:t>
            </w:r>
          </w:p>
        </w:tc>
        <w:tc>
          <w:tcPr>
            <w:tcW w:w="2551" w:type="dxa"/>
          </w:tcPr>
          <w:p w:rsidR="00A26918" w:rsidRDefault="00A26918" w:rsidP="00A26918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70</w:t>
            </w:r>
          </w:p>
        </w:tc>
        <w:tc>
          <w:tcPr>
            <w:tcW w:w="2755" w:type="dxa"/>
          </w:tcPr>
          <w:p w:rsidR="00A26918" w:rsidRDefault="00A26918" w:rsidP="00A26918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0.11</w:t>
            </w:r>
          </w:p>
        </w:tc>
      </w:tr>
      <w:tr w:rsidR="00A26918" w:rsidTr="00A26918">
        <w:tc>
          <w:tcPr>
            <w:tcW w:w="675" w:type="dxa"/>
          </w:tcPr>
          <w:p w:rsidR="00A26918" w:rsidRDefault="00A26918" w:rsidP="00A26918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3.</w:t>
            </w:r>
          </w:p>
        </w:tc>
        <w:tc>
          <w:tcPr>
            <w:tcW w:w="1276" w:type="dxa"/>
          </w:tcPr>
          <w:p w:rsidR="00A26918" w:rsidRDefault="00A26918" w:rsidP="00A26918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2013-14</w:t>
            </w:r>
          </w:p>
        </w:tc>
        <w:tc>
          <w:tcPr>
            <w:tcW w:w="1985" w:type="dxa"/>
          </w:tcPr>
          <w:p w:rsidR="00A26918" w:rsidRDefault="00A26918" w:rsidP="00A26918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72712</w:t>
            </w:r>
          </w:p>
        </w:tc>
        <w:tc>
          <w:tcPr>
            <w:tcW w:w="2551" w:type="dxa"/>
          </w:tcPr>
          <w:p w:rsidR="00A26918" w:rsidRDefault="00A26918" w:rsidP="00A26918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118</w:t>
            </w:r>
          </w:p>
        </w:tc>
        <w:tc>
          <w:tcPr>
            <w:tcW w:w="2755" w:type="dxa"/>
          </w:tcPr>
          <w:p w:rsidR="00A26918" w:rsidRDefault="00A26918" w:rsidP="00A26918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0.16</w:t>
            </w:r>
          </w:p>
        </w:tc>
      </w:tr>
      <w:tr w:rsidR="00A26918" w:rsidTr="00A26918">
        <w:tc>
          <w:tcPr>
            <w:tcW w:w="675" w:type="dxa"/>
          </w:tcPr>
          <w:p w:rsidR="00A26918" w:rsidRDefault="00A26918" w:rsidP="00A26918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4.</w:t>
            </w:r>
          </w:p>
        </w:tc>
        <w:tc>
          <w:tcPr>
            <w:tcW w:w="1276" w:type="dxa"/>
          </w:tcPr>
          <w:p w:rsidR="00A26918" w:rsidRDefault="00A26918" w:rsidP="00A26918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2014-15</w:t>
            </w:r>
          </w:p>
        </w:tc>
        <w:tc>
          <w:tcPr>
            <w:tcW w:w="1985" w:type="dxa"/>
          </w:tcPr>
          <w:p w:rsidR="00A26918" w:rsidRDefault="00A26918" w:rsidP="00A26918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74199</w:t>
            </w:r>
          </w:p>
        </w:tc>
        <w:tc>
          <w:tcPr>
            <w:tcW w:w="2551" w:type="dxa"/>
          </w:tcPr>
          <w:p w:rsidR="00A26918" w:rsidRDefault="00A26918" w:rsidP="00A26918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83</w:t>
            </w:r>
          </w:p>
        </w:tc>
        <w:tc>
          <w:tcPr>
            <w:tcW w:w="2755" w:type="dxa"/>
          </w:tcPr>
          <w:p w:rsidR="00A26918" w:rsidRDefault="00A26918" w:rsidP="00A26918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0.11</w:t>
            </w:r>
          </w:p>
        </w:tc>
      </w:tr>
    </w:tbl>
    <w:p w:rsidR="002225A5" w:rsidRDefault="002225A5" w:rsidP="007B0E9C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EF2668" w:rsidRDefault="005277F5" w:rsidP="00A26918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(ख) नहीं, औषधि नियंत्रक, हिमाचल प्रदेश ने सूचित किया है कि वर्ष 2014 और 2015 में</w:t>
      </w:r>
      <w:r w:rsidR="003D7CF2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हिमाचल प्रदेश में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एक भी विनिर्माता</w:t>
      </w:r>
      <w:r w:rsidR="003D7CF2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घटिया/मिलावटी दवाईयां बनाते हुए नहीं पाया गया है।</w:t>
      </w:r>
    </w:p>
    <w:p w:rsidR="00EF2668" w:rsidRDefault="00EF2668" w:rsidP="007B0E9C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5277F5" w:rsidRDefault="00EF2668" w:rsidP="007B0E9C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(ग) प्रश्न नहीं उठता।</w:t>
      </w:r>
      <w:r w:rsidR="005277F5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</w:p>
    <w:p w:rsidR="00A26918" w:rsidRDefault="00A26918" w:rsidP="007B0E9C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A26918" w:rsidRDefault="00A26918" w:rsidP="00A26918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***</w:t>
      </w:r>
    </w:p>
    <w:p w:rsidR="00A26918" w:rsidRPr="007B0E9C" w:rsidRDefault="00A26918" w:rsidP="007B0E9C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sectPr w:rsidR="00A26918" w:rsidRPr="007B0E9C" w:rsidSect="00A26918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86"/>
    <w:rsid w:val="002225A5"/>
    <w:rsid w:val="003762BB"/>
    <w:rsid w:val="003D7CF2"/>
    <w:rsid w:val="004C1296"/>
    <w:rsid w:val="005277F5"/>
    <w:rsid w:val="0062538C"/>
    <w:rsid w:val="00666986"/>
    <w:rsid w:val="006A11B2"/>
    <w:rsid w:val="007B0E9C"/>
    <w:rsid w:val="008962F8"/>
    <w:rsid w:val="009B2B85"/>
    <w:rsid w:val="00A26918"/>
    <w:rsid w:val="00A5142A"/>
    <w:rsid w:val="00C24319"/>
    <w:rsid w:val="00CB05E3"/>
    <w:rsid w:val="00CC039E"/>
    <w:rsid w:val="00EF2668"/>
    <w:rsid w:val="00FB2B68"/>
    <w:rsid w:val="00FD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B68"/>
    <w:pPr>
      <w:ind w:left="720"/>
      <w:contextualSpacing/>
    </w:pPr>
  </w:style>
  <w:style w:type="table" w:styleId="TableGrid">
    <w:name w:val="Table Grid"/>
    <w:basedOn w:val="TableNormal"/>
    <w:uiPriority w:val="59"/>
    <w:rsid w:val="00222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B68"/>
    <w:pPr>
      <w:ind w:left="720"/>
      <w:contextualSpacing/>
    </w:pPr>
  </w:style>
  <w:style w:type="table" w:styleId="TableGrid">
    <w:name w:val="Table Grid"/>
    <w:basedOn w:val="TableNormal"/>
    <w:uiPriority w:val="59"/>
    <w:rsid w:val="00222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194</Words>
  <Characters>1112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</dc:creator>
  <cp:keywords/>
  <dc:description/>
  <cp:lastModifiedBy>sanjay</cp:lastModifiedBy>
  <cp:revision>18</cp:revision>
  <dcterms:created xsi:type="dcterms:W3CDTF">2015-07-27T06:58:00Z</dcterms:created>
  <dcterms:modified xsi:type="dcterms:W3CDTF">2015-07-27T09:19:00Z</dcterms:modified>
</cp:coreProperties>
</file>