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D8" w:rsidRPr="00E03C26" w:rsidRDefault="00364FD8" w:rsidP="00364FD8">
      <w:pPr>
        <w:spacing w:line="240" w:lineRule="auto"/>
        <w:ind w:firstLine="720"/>
        <w:rPr>
          <w:rFonts w:ascii="Mangal" w:hAnsi="Mangal"/>
        </w:rPr>
      </w:pPr>
      <w:r>
        <w:rPr>
          <w:rFonts w:ascii="Mangal" w:hAnsi="Mangal"/>
        </w:rPr>
        <w:t xml:space="preserve"> </w:t>
      </w:r>
    </w:p>
    <w:p w:rsidR="00364FD8" w:rsidRPr="00E03C26" w:rsidRDefault="00364FD8" w:rsidP="00364FD8">
      <w:pPr>
        <w:spacing w:line="240" w:lineRule="auto"/>
        <w:ind w:left="720" w:hanging="720"/>
        <w:rPr>
          <w:rFonts w:ascii="Mangal" w:hAnsi="Mangal"/>
        </w:rPr>
      </w:pPr>
      <w:r w:rsidRPr="00E03C26">
        <w:rPr>
          <w:rFonts w:ascii="Mangal" w:hAnsi="Mangal"/>
          <w:cs/>
        </w:rPr>
        <w:t>(क)</w:t>
      </w:r>
      <w:r w:rsidRPr="00E03C26">
        <w:rPr>
          <w:rFonts w:ascii="Mangal" w:hAnsi="Mangal"/>
          <w:cs/>
        </w:rPr>
        <w:tab/>
        <w:t>क्‍या सरकार को जानकारी है कि प्रधान मंत्री जन-धन योजना के अंतर्गत खोले गए खाते व्‍यक्तिगत पहचान संख्‍याओं का वितरण नहीं किए जाने और इन संख्‍याओं के एक्टिवेट नहीं किए जाने के कारण चालू नहीं हो पाए हैं</w:t>
      </w:r>
      <w:r w:rsidRPr="00E03C26">
        <w:rPr>
          <w:rFonts w:ascii="Mangal" w:hAnsi="Mangal"/>
        </w:rPr>
        <w:t>;</w:t>
      </w:r>
    </w:p>
    <w:p w:rsidR="00364FD8" w:rsidRPr="00E03C26" w:rsidRDefault="00364FD8" w:rsidP="00364FD8">
      <w:pPr>
        <w:spacing w:line="240" w:lineRule="auto"/>
        <w:ind w:left="720" w:hanging="720"/>
        <w:rPr>
          <w:rFonts w:ascii="Mangal" w:hAnsi="Mangal"/>
        </w:rPr>
      </w:pPr>
      <w:r w:rsidRPr="00E03C26">
        <w:rPr>
          <w:rFonts w:ascii="Mangal" w:hAnsi="Mangal"/>
          <w:cs/>
        </w:rPr>
        <w:t>(ख)</w:t>
      </w:r>
      <w:r w:rsidRPr="00E03C26">
        <w:rPr>
          <w:rFonts w:ascii="Mangal" w:hAnsi="Mangal"/>
          <w:cs/>
        </w:rPr>
        <w:tab/>
        <w:t>यदि हां</w:t>
      </w:r>
      <w:r w:rsidRPr="00E03C26">
        <w:rPr>
          <w:rFonts w:ascii="Mangal" w:hAnsi="Mangal"/>
        </w:rPr>
        <w:t>,</w:t>
      </w:r>
      <w:r w:rsidRPr="00E03C26">
        <w:rPr>
          <w:rFonts w:ascii="Mangal" w:hAnsi="Mangal"/>
          <w:cs/>
        </w:rPr>
        <w:t xml:space="preserve"> तो तत्‍संबंधी ब्‍यौरा क्‍या है और इस पर सरकार की क्‍या प्रतिक्रिया है</w:t>
      </w:r>
      <w:r w:rsidRPr="00E03C26">
        <w:rPr>
          <w:rFonts w:ascii="Mangal" w:hAnsi="Mangal"/>
        </w:rPr>
        <w:t>;</w:t>
      </w:r>
      <w:r w:rsidRPr="00E03C26">
        <w:rPr>
          <w:rFonts w:ascii="Mangal" w:hAnsi="Mangal"/>
          <w:cs/>
        </w:rPr>
        <w:t xml:space="preserve"> और</w:t>
      </w:r>
    </w:p>
    <w:p w:rsidR="00364FD8" w:rsidRPr="00E03C26" w:rsidRDefault="00364FD8" w:rsidP="00364FD8">
      <w:pPr>
        <w:spacing w:after="120" w:line="240" w:lineRule="auto"/>
        <w:ind w:left="720" w:hanging="720"/>
        <w:rPr>
          <w:rFonts w:ascii="Mangal" w:hAnsi="Mangal"/>
        </w:rPr>
      </w:pPr>
      <w:r w:rsidRPr="00E03C26">
        <w:rPr>
          <w:rFonts w:ascii="Mangal" w:hAnsi="Mangal"/>
          <w:cs/>
        </w:rPr>
        <w:t>(ग)</w:t>
      </w:r>
      <w:r w:rsidRPr="00E03C26">
        <w:rPr>
          <w:rFonts w:ascii="Mangal" w:hAnsi="Mangal"/>
          <w:cs/>
        </w:rPr>
        <w:tab/>
        <w:t>सरकार द्वारा प्रधान मंत्री जन-धन योजना को प्रभावी ढंग से लागू किए जाने हेतु क्‍या-क्‍या कदम उठाए जाने का विचार है</w:t>
      </w:r>
      <w:r w:rsidRPr="00E03C26">
        <w:rPr>
          <w:rFonts w:ascii="Mangal" w:hAnsi="Mangal"/>
        </w:rPr>
        <w:t>?</w:t>
      </w:r>
      <w:r w:rsidRPr="00E03C26">
        <w:rPr>
          <w:rFonts w:ascii="Mangal" w:hAnsi="Mangal"/>
          <w:cs/>
        </w:rPr>
        <w:t xml:space="preserve"> </w:t>
      </w:r>
    </w:p>
    <w:p w:rsidR="00364FD8" w:rsidRPr="00E03C26" w:rsidRDefault="00364FD8" w:rsidP="00364FD8">
      <w:pPr>
        <w:spacing w:line="240" w:lineRule="auto"/>
        <w:ind w:firstLine="720"/>
        <w:jc w:val="center"/>
        <w:rPr>
          <w:rFonts w:ascii="Mangal" w:hAnsi="Mangal"/>
        </w:rPr>
      </w:pPr>
      <w:r w:rsidRPr="00E03C26">
        <w:rPr>
          <w:rFonts w:ascii="Mangal" w:hAnsi="Mangal"/>
          <w:cs/>
        </w:rPr>
        <w:t>उत्तर</w:t>
      </w:r>
    </w:p>
    <w:p w:rsidR="00364FD8" w:rsidRPr="00E03C26" w:rsidRDefault="00364FD8" w:rsidP="00364FD8">
      <w:pPr>
        <w:spacing w:after="120" w:line="240" w:lineRule="auto"/>
        <w:ind w:firstLine="720"/>
        <w:jc w:val="center"/>
        <w:rPr>
          <w:rFonts w:ascii="Mangal" w:hAnsi="Mangal"/>
        </w:rPr>
      </w:pPr>
      <w:r w:rsidRPr="00E03C26">
        <w:rPr>
          <w:rFonts w:ascii="Mangal" w:hAnsi="Mangal"/>
          <w:cs/>
        </w:rPr>
        <w:t>वित्त मंत्रालय में राज्‍य मंत्री (श्री जयंत सिन्‍हा)</w:t>
      </w:r>
    </w:p>
    <w:p w:rsidR="00364FD8" w:rsidRPr="00E03C26" w:rsidRDefault="00364FD8" w:rsidP="00364FD8">
      <w:pPr>
        <w:spacing w:after="120" w:line="240" w:lineRule="auto"/>
        <w:ind w:right="-90"/>
        <w:rPr>
          <w:rFonts w:ascii="Mangal" w:hAnsi="Mangal"/>
        </w:rPr>
      </w:pPr>
      <w:r w:rsidRPr="00E03C26">
        <w:rPr>
          <w:rFonts w:ascii="Mangal" w:hAnsi="Mangal"/>
          <w:b/>
          <w:bCs/>
          <w:cs/>
        </w:rPr>
        <w:t>(क) और (ख):</w:t>
      </w:r>
      <w:r w:rsidRPr="00E03C26">
        <w:rPr>
          <w:rFonts w:ascii="Mangal" w:hAnsi="Mangal"/>
          <w:cs/>
        </w:rPr>
        <w:t xml:space="preserve"> जी</w:t>
      </w:r>
      <w:r w:rsidRPr="00E03C26">
        <w:rPr>
          <w:rFonts w:ascii="Mangal" w:hAnsi="Mangal"/>
        </w:rPr>
        <w:t>,</w:t>
      </w:r>
      <w:r w:rsidRPr="00E03C26">
        <w:rPr>
          <w:rFonts w:ascii="Mangal" w:hAnsi="Mangal" w:hint="cs"/>
          <w:cs/>
        </w:rPr>
        <w:t xml:space="preserve"> नहीं। यह कहना सही नहीं है कि प्रधानमंत्री जन-धन योजना (पीएमजेडीवाई) के अंतर्गत खोले गए खाते व्‍यक्तिगत पहचान संख्‍याओं (पिन) को वितरित न किए जाने तथा उन्‍हें सक्रिय न किए जाने के कारण चालू नहीं हो पाए हैं। भारतीय रिजर्व बैंक (आरबीआई) के दिशानिर्देशों के अनुसार</w:t>
      </w:r>
      <w:r w:rsidRPr="00E03C26">
        <w:rPr>
          <w:rFonts w:ascii="Mangal" w:hAnsi="Mangal" w:hint="cs"/>
        </w:rPr>
        <w:t>,</w:t>
      </w:r>
      <w:r w:rsidRPr="00E03C26">
        <w:rPr>
          <w:rFonts w:ascii="Mangal" w:hAnsi="Mangal" w:hint="cs"/>
          <w:cs/>
        </w:rPr>
        <w:t xml:space="preserve"> ग्राहकों को डेबिट कार्ड जारी करने संबंधी शर्तों में यह निर्दिष्‍ट है कि पिन जारी करते समय बैंक सावधानी बरतेगा तथा उनके लिए यह बाध्‍यकारी है कि वे कार्डधारक के अलावा पिन की जानकारी किसी और को न दे। पीएमजेडीवाई के अंतर्गत खोले गए बैंक खातों में ग्राहक बैंक मित्रों तथा बैंक शाखाओं के जरिए राशि जमा कर सकते हैं। यदि रूपे कार्ड पिन उपलब्‍ध न हो तो बैंक मित्र स्‍तर पर बायोमेट्रिक का प्रयोग करके तथा बैंक शाखाओं में भी आहरण किए जा सकते हैं।   </w:t>
      </w:r>
    </w:p>
    <w:p w:rsidR="00364FD8" w:rsidRPr="00E03C26" w:rsidRDefault="00364FD8" w:rsidP="00364FD8">
      <w:pPr>
        <w:spacing w:line="240" w:lineRule="auto"/>
        <w:ind w:right="-90"/>
        <w:rPr>
          <w:rFonts w:ascii="Mangal" w:hAnsi="Mangal"/>
          <w:lang/>
        </w:rPr>
      </w:pPr>
      <w:r w:rsidRPr="00E03C26">
        <w:rPr>
          <w:rFonts w:ascii="Mangal" w:hAnsi="Mangal"/>
          <w:b/>
          <w:bCs/>
          <w:cs/>
        </w:rPr>
        <w:t>(ग):</w:t>
      </w:r>
      <w:r w:rsidRPr="00E03C26">
        <w:rPr>
          <w:rFonts w:ascii="Mangal" w:hAnsi="Mangal"/>
          <w:cs/>
        </w:rPr>
        <w:t xml:space="preserve"> सरकार</w:t>
      </w:r>
      <w:r w:rsidRPr="00E03C26">
        <w:rPr>
          <w:rFonts w:ascii="Mangal" w:hAnsi="Mangal" w:hint="cs"/>
          <w:cs/>
        </w:rPr>
        <w:t xml:space="preserve"> ने दो बीमा योजनाएं- प्रधानमंत्री जीवन ज्‍योति बीमा योजना (पीएमजेजेबीवाई) तथा प्रधानमंत्री सुरक्षा बीमा योजना (पीएमएसबीवाई) तथा एक पेंशन योजना </w:t>
      </w:r>
      <w:r w:rsidRPr="00E03C26">
        <w:rPr>
          <w:rFonts w:ascii="Mangal" w:hAnsi="Mangal"/>
          <w:cs/>
        </w:rPr>
        <w:t>–</w:t>
      </w:r>
      <w:r w:rsidRPr="00E03C26">
        <w:rPr>
          <w:rFonts w:ascii="Mangal" w:hAnsi="Mangal" w:hint="cs"/>
          <w:cs/>
        </w:rPr>
        <w:t xml:space="preserve"> अटल पेंशन योजना (एपीवाई) आरंभ की है</w:t>
      </w:r>
      <w:r w:rsidRPr="00E03C26">
        <w:rPr>
          <w:rFonts w:ascii="Mangal" w:hAnsi="Mangal" w:hint="cs"/>
        </w:rPr>
        <w:t>,</w:t>
      </w:r>
      <w:r w:rsidRPr="00E03C26">
        <w:rPr>
          <w:rFonts w:ascii="Mangal" w:hAnsi="Mangal" w:hint="cs"/>
          <w:cs/>
        </w:rPr>
        <w:t xml:space="preserve"> जिसका प्रीमियम/अंशदान बैंक खाते में उपलब्‍ध शेष राशि से डेबिट किया जाता है</w:t>
      </w:r>
      <w:r w:rsidRPr="00E03C26">
        <w:rPr>
          <w:rFonts w:ascii="Mangal" w:hAnsi="Mangal"/>
          <w:cs/>
        </w:rPr>
        <w:t>।</w:t>
      </w:r>
      <w:r w:rsidRPr="00E03C26">
        <w:rPr>
          <w:rFonts w:ascii="Mangal" w:hAnsi="Mangal" w:hint="cs"/>
          <w:cs/>
        </w:rPr>
        <w:t xml:space="preserve"> </w:t>
      </w:r>
      <w:r>
        <w:rPr>
          <w:rFonts w:ascii="Mangal" w:hAnsi="Mangal"/>
          <w:cs/>
        </w:rPr>
        <w:br/>
      </w:r>
      <w:r w:rsidRPr="00E03C26">
        <w:rPr>
          <w:rFonts w:ascii="Mangal" w:hAnsi="Mangal" w:hint="cs"/>
          <w:cs/>
        </w:rPr>
        <w:t>दिनांक 31.01.2015 की स्थिति के अनुसार</w:t>
      </w:r>
      <w:r w:rsidRPr="00E03C26">
        <w:rPr>
          <w:rFonts w:ascii="Mangal" w:hAnsi="Mangal" w:hint="cs"/>
        </w:rPr>
        <w:t>,</w:t>
      </w:r>
      <w:r w:rsidRPr="00E03C26">
        <w:rPr>
          <w:rFonts w:ascii="Mangal" w:hAnsi="Mangal" w:hint="cs"/>
          <w:cs/>
        </w:rPr>
        <w:t xml:space="preserve"> 67.30 प्रतिशत खाते शून्‍य शेष राशि वाले खाते थे दिनांक 15.07.2015 की स्थिति के अनुसार इसकी प्रतिशतता कम होकर 50.56 प्रतिशत हो गई है।</w:t>
      </w:r>
      <w:r w:rsidRPr="00E03C26">
        <w:rPr>
          <w:rFonts w:ascii="Mangal" w:hAnsi="Mangal"/>
          <w:cs/>
        </w:rPr>
        <w:t xml:space="preserve"> प्रत्‍यक्ष</w:t>
      </w:r>
      <w:r w:rsidRPr="00E03C26">
        <w:rPr>
          <w:rFonts w:ascii="Mangal" w:hAnsi="Mangal" w:hint="cs"/>
          <w:cs/>
        </w:rPr>
        <w:t xml:space="preserve"> लाभ अंतरण जमा किए जाने तथा वित्‍तीय साक्षरता के प्रसार से ये खाते और परिचालनीय होंगे। </w:t>
      </w:r>
    </w:p>
    <w:p w:rsidR="00364FD8" w:rsidRPr="00E03C26" w:rsidRDefault="00364FD8" w:rsidP="00364FD8">
      <w:pPr>
        <w:spacing w:line="240" w:lineRule="auto"/>
        <w:jc w:val="center"/>
        <w:rPr>
          <w:rFonts w:ascii="Mangal" w:hAnsi="Mangal"/>
          <w:cs/>
        </w:rPr>
      </w:pPr>
      <w:r w:rsidRPr="00E03C26">
        <w:rPr>
          <w:rFonts w:ascii="Mangal" w:hAnsi="Mangal"/>
          <w:cs/>
        </w:rPr>
        <w:t>*****</w:t>
      </w:r>
    </w:p>
    <w:p w:rsidR="00CD7804" w:rsidRPr="00364FD8" w:rsidRDefault="00CD7804" w:rsidP="00364FD8">
      <w:pPr>
        <w:rPr>
          <w:sz w:val="66"/>
          <w:szCs w:val="22"/>
          <w:cs/>
        </w:rPr>
      </w:pPr>
    </w:p>
    <w:sectPr w:rsidR="00CD7804" w:rsidRPr="00364FD8" w:rsidSect="0008316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A5A" w:rsidRDefault="000A3A5A" w:rsidP="00083161">
      <w:pPr>
        <w:spacing w:after="0" w:line="240" w:lineRule="auto"/>
      </w:pPr>
      <w:r>
        <w:separator/>
      </w:r>
    </w:p>
  </w:endnote>
  <w:endnote w:type="continuationSeparator" w:id="0">
    <w:p w:rsidR="000A3A5A" w:rsidRDefault="000A3A5A" w:rsidP="00083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0" w:rsidRDefault="000A3A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0" w:rsidRDefault="000A3A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0" w:rsidRDefault="000A3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A5A" w:rsidRDefault="000A3A5A" w:rsidP="00083161">
      <w:pPr>
        <w:spacing w:after="0" w:line="240" w:lineRule="auto"/>
      </w:pPr>
      <w:r>
        <w:separator/>
      </w:r>
    </w:p>
  </w:footnote>
  <w:footnote w:type="continuationSeparator" w:id="0">
    <w:p w:rsidR="000A3A5A" w:rsidRDefault="000A3A5A" w:rsidP="00083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0" w:rsidRDefault="000A3A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0" w:rsidRDefault="000A3A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40" w:rsidRDefault="000A3A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E5764"/>
    <w:multiLevelType w:val="hybridMultilevel"/>
    <w:tmpl w:val="1FA8D4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D58457B"/>
    <w:multiLevelType w:val="hybridMultilevel"/>
    <w:tmpl w:val="610A49BE"/>
    <w:lvl w:ilvl="0" w:tplc="DC72BC1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E630EC"/>
    <w:multiLevelType w:val="hybridMultilevel"/>
    <w:tmpl w:val="236439A0"/>
    <w:lvl w:ilvl="0" w:tplc="2C24DA44">
      <w:start w:val="1"/>
      <w:numFmt w:val="lowerRoman"/>
      <w:lvlText w:val="(%1)"/>
      <w:lvlJc w:val="left"/>
      <w:pPr>
        <w:tabs>
          <w:tab w:val="num" w:pos="1800"/>
        </w:tabs>
        <w:ind w:left="1800" w:hanging="72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1971"/>
    <w:rsid w:val="00002BAF"/>
    <w:rsid w:val="00002D89"/>
    <w:rsid w:val="000349BB"/>
    <w:rsid w:val="00035168"/>
    <w:rsid w:val="00040B84"/>
    <w:rsid w:val="00041237"/>
    <w:rsid w:val="00060F7B"/>
    <w:rsid w:val="0006365D"/>
    <w:rsid w:val="00066B92"/>
    <w:rsid w:val="00067B56"/>
    <w:rsid w:val="00083161"/>
    <w:rsid w:val="00090F0C"/>
    <w:rsid w:val="000933AD"/>
    <w:rsid w:val="00096FDE"/>
    <w:rsid w:val="000A22F8"/>
    <w:rsid w:val="000A3A5A"/>
    <w:rsid w:val="000A42E6"/>
    <w:rsid w:val="000B4A22"/>
    <w:rsid w:val="000B7305"/>
    <w:rsid w:val="000C41A8"/>
    <w:rsid w:val="000D122B"/>
    <w:rsid w:val="000E1431"/>
    <w:rsid w:val="000E695C"/>
    <w:rsid w:val="00100C55"/>
    <w:rsid w:val="001015F9"/>
    <w:rsid w:val="00104F06"/>
    <w:rsid w:val="00105CBC"/>
    <w:rsid w:val="00106433"/>
    <w:rsid w:val="00106A1B"/>
    <w:rsid w:val="00110B2C"/>
    <w:rsid w:val="0011167F"/>
    <w:rsid w:val="00114D20"/>
    <w:rsid w:val="00124EA4"/>
    <w:rsid w:val="00130644"/>
    <w:rsid w:val="001342FA"/>
    <w:rsid w:val="001354F1"/>
    <w:rsid w:val="00140094"/>
    <w:rsid w:val="001410B3"/>
    <w:rsid w:val="00143B4F"/>
    <w:rsid w:val="00161F03"/>
    <w:rsid w:val="00164C7F"/>
    <w:rsid w:val="00172CD5"/>
    <w:rsid w:val="00173F29"/>
    <w:rsid w:val="00175B65"/>
    <w:rsid w:val="00175CF6"/>
    <w:rsid w:val="001840E7"/>
    <w:rsid w:val="00197685"/>
    <w:rsid w:val="001A0DB8"/>
    <w:rsid w:val="001B34EF"/>
    <w:rsid w:val="001B3877"/>
    <w:rsid w:val="001B3CC4"/>
    <w:rsid w:val="001D01A5"/>
    <w:rsid w:val="001D13D0"/>
    <w:rsid w:val="001D63E8"/>
    <w:rsid w:val="001E0BA5"/>
    <w:rsid w:val="001E39D3"/>
    <w:rsid w:val="001E6A60"/>
    <w:rsid w:val="001E7F68"/>
    <w:rsid w:val="001F0E3D"/>
    <w:rsid w:val="001F78AE"/>
    <w:rsid w:val="00200BA4"/>
    <w:rsid w:val="00201524"/>
    <w:rsid w:val="002016EB"/>
    <w:rsid w:val="00203CAD"/>
    <w:rsid w:val="002057FD"/>
    <w:rsid w:val="00205B97"/>
    <w:rsid w:val="00207261"/>
    <w:rsid w:val="00235AAB"/>
    <w:rsid w:val="00236CC5"/>
    <w:rsid w:val="0024414C"/>
    <w:rsid w:val="00250B95"/>
    <w:rsid w:val="002560B6"/>
    <w:rsid w:val="00256D51"/>
    <w:rsid w:val="00256FD7"/>
    <w:rsid w:val="00257004"/>
    <w:rsid w:val="0025774D"/>
    <w:rsid w:val="00266A32"/>
    <w:rsid w:val="0028484B"/>
    <w:rsid w:val="0028628E"/>
    <w:rsid w:val="00287AFC"/>
    <w:rsid w:val="00291E27"/>
    <w:rsid w:val="002A4FE3"/>
    <w:rsid w:val="002A77CB"/>
    <w:rsid w:val="002B1D11"/>
    <w:rsid w:val="002C0ABD"/>
    <w:rsid w:val="002C28E3"/>
    <w:rsid w:val="002C5989"/>
    <w:rsid w:val="002C7663"/>
    <w:rsid w:val="002E7A8B"/>
    <w:rsid w:val="002F5E94"/>
    <w:rsid w:val="00303AAE"/>
    <w:rsid w:val="003273E7"/>
    <w:rsid w:val="00331AAF"/>
    <w:rsid w:val="00335637"/>
    <w:rsid w:val="00340D66"/>
    <w:rsid w:val="00344385"/>
    <w:rsid w:val="00351F74"/>
    <w:rsid w:val="00355172"/>
    <w:rsid w:val="003610C6"/>
    <w:rsid w:val="00364FD8"/>
    <w:rsid w:val="00371010"/>
    <w:rsid w:val="00385DB8"/>
    <w:rsid w:val="003A5F7F"/>
    <w:rsid w:val="003B053F"/>
    <w:rsid w:val="003B0899"/>
    <w:rsid w:val="003B1F91"/>
    <w:rsid w:val="003B2DD0"/>
    <w:rsid w:val="003C4FEE"/>
    <w:rsid w:val="003D5330"/>
    <w:rsid w:val="003D5A8F"/>
    <w:rsid w:val="003D6C4A"/>
    <w:rsid w:val="003E2F5C"/>
    <w:rsid w:val="003F590E"/>
    <w:rsid w:val="00404537"/>
    <w:rsid w:val="00407B5D"/>
    <w:rsid w:val="00412E2E"/>
    <w:rsid w:val="00420A55"/>
    <w:rsid w:val="00431CD4"/>
    <w:rsid w:val="00432250"/>
    <w:rsid w:val="00432E8A"/>
    <w:rsid w:val="00435FA1"/>
    <w:rsid w:val="004474D8"/>
    <w:rsid w:val="0045411A"/>
    <w:rsid w:val="00457532"/>
    <w:rsid w:val="0046122D"/>
    <w:rsid w:val="0048594E"/>
    <w:rsid w:val="004A3FD0"/>
    <w:rsid w:val="004A6553"/>
    <w:rsid w:val="004A7E58"/>
    <w:rsid w:val="004B5CF8"/>
    <w:rsid w:val="004C7782"/>
    <w:rsid w:val="004D0050"/>
    <w:rsid w:val="004D3789"/>
    <w:rsid w:val="004E154B"/>
    <w:rsid w:val="004E32A1"/>
    <w:rsid w:val="004F05A3"/>
    <w:rsid w:val="004F4081"/>
    <w:rsid w:val="00517205"/>
    <w:rsid w:val="005244F8"/>
    <w:rsid w:val="00556869"/>
    <w:rsid w:val="005607D1"/>
    <w:rsid w:val="005659C8"/>
    <w:rsid w:val="00572FFC"/>
    <w:rsid w:val="00575258"/>
    <w:rsid w:val="005A168F"/>
    <w:rsid w:val="005A176D"/>
    <w:rsid w:val="005A3168"/>
    <w:rsid w:val="005A676C"/>
    <w:rsid w:val="005B39B5"/>
    <w:rsid w:val="005C1F07"/>
    <w:rsid w:val="005D1FF6"/>
    <w:rsid w:val="005D605F"/>
    <w:rsid w:val="005E270F"/>
    <w:rsid w:val="005E4FB9"/>
    <w:rsid w:val="00612C86"/>
    <w:rsid w:val="006143E7"/>
    <w:rsid w:val="00615BD6"/>
    <w:rsid w:val="00616927"/>
    <w:rsid w:val="0062173E"/>
    <w:rsid w:val="006220B0"/>
    <w:rsid w:val="00624FE2"/>
    <w:rsid w:val="00630B24"/>
    <w:rsid w:val="00636306"/>
    <w:rsid w:val="006438F2"/>
    <w:rsid w:val="0064407C"/>
    <w:rsid w:val="006468D2"/>
    <w:rsid w:val="00646B20"/>
    <w:rsid w:val="00650991"/>
    <w:rsid w:val="00651C30"/>
    <w:rsid w:val="00667B73"/>
    <w:rsid w:val="00673539"/>
    <w:rsid w:val="00675EA4"/>
    <w:rsid w:val="006805B9"/>
    <w:rsid w:val="00690C49"/>
    <w:rsid w:val="00691EE2"/>
    <w:rsid w:val="00696CDB"/>
    <w:rsid w:val="006B22DB"/>
    <w:rsid w:val="006D2FFC"/>
    <w:rsid w:val="006D51E6"/>
    <w:rsid w:val="006E182A"/>
    <w:rsid w:val="006F7D11"/>
    <w:rsid w:val="00711307"/>
    <w:rsid w:val="00714704"/>
    <w:rsid w:val="00721115"/>
    <w:rsid w:val="0073468E"/>
    <w:rsid w:val="00735C37"/>
    <w:rsid w:val="007573C6"/>
    <w:rsid w:val="00757CF5"/>
    <w:rsid w:val="00760A39"/>
    <w:rsid w:val="00763D99"/>
    <w:rsid w:val="007731E8"/>
    <w:rsid w:val="00773C16"/>
    <w:rsid w:val="00783094"/>
    <w:rsid w:val="007835A4"/>
    <w:rsid w:val="007912A2"/>
    <w:rsid w:val="007A2CF4"/>
    <w:rsid w:val="007B5401"/>
    <w:rsid w:val="007C2947"/>
    <w:rsid w:val="007C65C5"/>
    <w:rsid w:val="007C702A"/>
    <w:rsid w:val="007C74D4"/>
    <w:rsid w:val="007E2061"/>
    <w:rsid w:val="007E48DE"/>
    <w:rsid w:val="007E6029"/>
    <w:rsid w:val="007F487A"/>
    <w:rsid w:val="007F4B09"/>
    <w:rsid w:val="00805B8A"/>
    <w:rsid w:val="00806684"/>
    <w:rsid w:val="0081277C"/>
    <w:rsid w:val="00817B7A"/>
    <w:rsid w:val="0082397A"/>
    <w:rsid w:val="0083343C"/>
    <w:rsid w:val="00836707"/>
    <w:rsid w:val="008430E6"/>
    <w:rsid w:val="008506AA"/>
    <w:rsid w:val="00853E19"/>
    <w:rsid w:val="00856618"/>
    <w:rsid w:val="0086442E"/>
    <w:rsid w:val="008675F5"/>
    <w:rsid w:val="00875516"/>
    <w:rsid w:val="00880CAD"/>
    <w:rsid w:val="00882F2C"/>
    <w:rsid w:val="00883E53"/>
    <w:rsid w:val="008857F2"/>
    <w:rsid w:val="00896D9D"/>
    <w:rsid w:val="008A1ACE"/>
    <w:rsid w:val="008A587F"/>
    <w:rsid w:val="008A757F"/>
    <w:rsid w:val="008B1161"/>
    <w:rsid w:val="008B2A44"/>
    <w:rsid w:val="008B4015"/>
    <w:rsid w:val="008D1E05"/>
    <w:rsid w:val="008E6382"/>
    <w:rsid w:val="008F0173"/>
    <w:rsid w:val="008F252E"/>
    <w:rsid w:val="00900B79"/>
    <w:rsid w:val="009165E9"/>
    <w:rsid w:val="00916E50"/>
    <w:rsid w:val="009311C6"/>
    <w:rsid w:val="00940F93"/>
    <w:rsid w:val="0094748D"/>
    <w:rsid w:val="009509AA"/>
    <w:rsid w:val="009540BE"/>
    <w:rsid w:val="00956ABB"/>
    <w:rsid w:val="00964E61"/>
    <w:rsid w:val="00965CB5"/>
    <w:rsid w:val="00971B7B"/>
    <w:rsid w:val="0097254C"/>
    <w:rsid w:val="0097359A"/>
    <w:rsid w:val="009739C1"/>
    <w:rsid w:val="0097437C"/>
    <w:rsid w:val="009751FA"/>
    <w:rsid w:val="00975C97"/>
    <w:rsid w:val="0097674B"/>
    <w:rsid w:val="00980CC9"/>
    <w:rsid w:val="00990DC1"/>
    <w:rsid w:val="00996566"/>
    <w:rsid w:val="009A4827"/>
    <w:rsid w:val="009A53C7"/>
    <w:rsid w:val="009A68F8"/>
    <w:rsid w:val="009A743B"/>
    <w:rsid w:val="009B5526"/>
    <w:rsid w:val="009C2E01"/>
    <w:rsid w:val="009D5DC5"/>
    <w:rsid w:val="009F6AA9"/>
    <w:rsid w:val="00A06596"/>
    <w:rsid w:val="00A14DE2"/>
    <w:rsid w:val="00A214F2"/>
    <w:rsid w:val="00A27420"/>
    <w:rsid w:val="00A37CFF"/>
    <w:rsid w:val="00A44412"/>
    <w:rsid w:val="00A6004A"/>
    <w:rsid w:val="00A702D1"/>
    <w:rsid w:val="00A804BE"/>
    <w:rsid w:val="00A80778"/>
    <w:rsid w:val="00A852B3"/>
    <w:rsid w:val="00A91926"/>
    <w:rsid w:val="00A938CC"/>
    <w:rsid w:val="00A94FB3"/>
    <w:rsid w:val="00A965B6"/>
    <w:rsid w:val="00A97F4D"/>
    <w:rsid w:val="00AA5875"/>
    <w:rsid w:val="00AA6AB1"/>
    <w:rsid w:val="00AB286A"/>
    <w:rsid w:val="00AB448E"/>
    <w:rsid w:val="00AB4DDE"/>
    <w:rsid w:val="00AD1E75"/>
    <w:rsid w:val="00AD28BC"/>
    <w:rsid w:val="00AD64C6"/>
    <w:rsid w:val="00AE0EFB"/>
    <w:rsid w:val="00AE4748"/>
    <w:rsid w:val="00AE5818"/>
    <w:rsid w:val="00AE6817"/>
    <w:rsid w:val="00AF346F"/>
    <w:rsid w:val="00B00CFE"/>
    <w:rsid w:val="00B058F7"/>
    <w:rsid w:val="00B16BC3"/>
    <w:rsid w:val="00B25864"/>
    <w:rsid w:val="00B30963"/>
    <w:rsid w:val="00B34D60"/>
    <w:rsid w:val="00B36A02"/>
    <w:rsid w:val="00B507E9"/>
    <w:rsid w:val="00B634AA"/>
    <w:rsid w:val="00B649E2"/>
    <w:rsid w:val="00B64A8E"/>
    <w:rsid w:val="00B664C5"/>
    <w:rsid w:val="00B70D70"/>
    <w:rsid w:val="00B75300"/>
    <w:rsid w:val="00B77933"/>
    <w:rsid w:val="00B82CC9"/>
    <w:rsid w:val="00B83FBA"/>
    <w:rsid w:val="00B855AD"/>
    <w:rsid w:val="00B85CFD"/>
    <w:rsid w:val="00B86206"/>
    <w:rsid w:val="00B90DF5"/>
    <w:rsid w:val="00B9187A"/>
    <w:rsid w:val="00BA37C4"/>
    <w:rsid w:val="00BA5E0F"/>
    <w:rsid w:val="00BA68BE"/>
    <w:rsid w:val="00BB0ADC"/>
    <w:rsid w:val="00BB0CB9"/>
    <w:rsid w:val="00BB2914"/>
    <w:rsid w:val="00BB5703"/>
    <w:rsid w:val="00BC202A"/>
    <w:rsid w:val="00BC4D85"/>
    <w:rsid w:val="00BC639E"/>
    <w:rsid w:val="00BD5ADA"/>
    <w:rsid w:val="00BD6960"/>
    <w:rsid w:val="00BE6D22"/>
    <w:rsid w:val="00BF282C"/>
    <w:rsid w:val="00BF545B"/>
    <w:rsid w:val="00BF71CE"/>
    <w:rsid w:val="00C1734C"/>
    <w:rsid w:val="00C24E07"/>
    <w:rsid w:val="00C314E8"/>
    <w:rsid w:val="00C429B7"/>
    <w:rsid w:val="00C53B29"/>
    <w:rsid w:val="00C544ED"/>
    <w:rsid w:val="00C658F8"/>
    <w:rsid w:val="00C65CA1"/>
    <w:rsid w:val="00C728F1"/>
    <w:rsid w:val="00C7773C"/>
    <w:rsid w:val="00C87012"/>
    <w:rsid w:val="00C95A73"/>
    <w:rsid w:val="00CA10CB"/>
    <w:rsid w:val="00CA14B5"/>
    <w:rsid w:val="00CC47A8"/>
    <w:rsid w:val="00CC5C16"/>
    <w:rsid w:val="00CD5254"/>
    <w:rsid w:val="00CD7804"/>
    <w:rsid w:val="00CE2B31"/>
    <w:rsid w:val="00CE37F7"/>
    <w:rsid w:val="00CF2E22"/>
    <w:rsid w:val="00D0739B"/>
    <w:rsid w:val="00D100F6"/>
    <w:rsid w:val="00D1418D"/>
    <w:rsid w:val="00D159C4"/>
    <w:rsid w:val="00D2324F"/>
    <w:rsid w:val="00D2554D"/>
    <w:rsid w:val="00D30A83"/>
    <w:rsid w:val="00D42712"/>
    <w:rsid w:val="00D51BB9"/>
    <w:rsid w:val="00D6485E"/>
    <w:rsid w:val="00D64A6E"/>
    <w:rsid w:val="00D90AD7"/>
    <w:rsid w:val="00D9391E"/>
    <w:rsid w:val="00D944DF"/>
    <w:rsid w:val="00DA010E"/>
    <w:rsid w:val="00DA4DD4"/>
    <w:rsid w:val="00DB51AA"/>
    <w:rsid w:val="00DB5960"/>
    <w:rsid w:val="00DB59A2"/>
    <w:rsid w:val="00DB7D4E"/>
    <w:rsid w:val="00DC5738"/>
    <w:rsid w:val="00DE2406"/>
    <w:rsid w:val="00DE4C56"/>
    <w:rsid w:val="00DF0507"/>
    <w:rsid w:val="00DF29E5"/>
    <w:rsid w:val="00DF4909"/>
    <w:rsid w:val="00E011C5"/>
    <w:rsid w:val="00E03D68"/>
    <w:rsid w:val="00E06302"/>
    <w:rsid w:val="00E12F54"/>
    <w:rsid w:val="00E1306E"/>
    <w:rsid w:val="00E142DD"/>
    <w:rsid w:val="00E1686E"/>
    <w:rsid w:val="00E2555C"/>
    <w:rsid w:val="00E26D4A"/>
    <w:rsid w:val="00E439CC"/>
    <w:rsid w:val="00E46145"/>
    <w:rsid w:val="00E610BA"/>
    <w:rsid w:val="00E844C6"/>
    <w:rsid w:val="00E84CFA"/>
    <w:rsid w:val="00E938DE"/>
    <w:rsid w:val="00EB2950"/>
    <w:rsid w:val="00EB35F4"/>
    <w:rsid w:val="00EB7BA1"/>
    <w:rsid w:val="00EC0218"/>
    <w:rsid w:val="00EC4776"/>
    <w:rsid w:val="00EC6696"/>
    <w:rsid w:val="00ED2E86"/>
    <w:rsid w:val="00ED3B39"/>
    <w:rsid w:val="00ED79B3"/>
    <w:rsid w:val="00EE7D97"/>
    <w:rsid w:val="00F01E09"/>
    <w:rsid w:val="00F11828"/>
    <w:rsid w:val="00F254D2"/>
    <w:rsid w:val="00F32FEE"/>
    <w:rsid w:val="00F33BDC"/>
    <w:rsid w:val="00F350C0"/>
    <w:rsid w:val="00F47A35"/>
    <w:rsid w:val="00F50F70"/>
    <w:rsid w:val="00F53684"/>
    <w:rsid w:val="00F544FF"/>
    <w:rsid w:val="00F557C6"/>
    <w:rsid w:val="00F62F11"/>
    <w:rsid w:val="00F64C68"/>
    <w:rsid w:val="00F65DF8"/>
    <w:rsid w:val="00F739CE"/>
    <w:rsid w:val="00F74B66"/>
    <w:rsid w:val="00F76EA6"/>
    <w:rsid w:val="00F81971"/>
    <w:rsid w:val="00F81EDF"/>
    <w:rsid w:val="00F84C51"/>
    <w:rsid w:val="00F959E0"/>
    <w:rsid w:val="00FA0B09"/>
    <w:rsid w:val="00FB1B7A"/>
    <w:rsid w:val="00FD1298"/>
    <w:rsid w:val="00FD5FCA"/>
    <w:rsid w:val="00FE6861"/>
    <w:rsid w:val="00FF034D"/>
    <w:rsid w:val="00FF214C"/>
    <w:rsid w:val="00FF6C7C"/>
    <w:rsid w:val="00FF7B3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71"/>
    <w:rPr>
      <w:szCs w:val="20"/>
      <w:lang w:bidi="hi-IN"/>
    </w:rPr>
  </w:style>
  <w:style w:type="paragraph" w:styleId="Heading1">
    <w:name w:val="heading 1"/>
    <w:basedOn w:val="Normal"/>
    <w:next w:val="Normal"/>
    <w:link w:val="Heading1Char"/>
    <w:qFormat/>
    <w:rsid w:val="004D0050"/>
    <w:pPr>
      <w:keepNext/>
      <w:keepLines/>
      <w:spacing w:before="480" w:after="0" w:line="240" w:lineRule="auto"/>
      <w:outlineLvl w:val="0"/>
    </w:pPr>
    <w:rPr>
      <w:rFonts w:ascii="Cambria" w:eastAsia="Times New Roman" w:hAnsi="Cambria" w:cs="Times New Roman"/>
      <w:b/>
      <w:bCs/>
      <w:color w:val="365F91"/>
      <w:sz w:val="28"/>
      <w:szCs w:val="28"/>
      <w:lang w:bidi="ar-SA"/>
    </w:rPr>
  </w:style>
  <w:style w:type="paragraph" w:styleId="Heading2">
    <w:name w:val="heading 2"/>
    <w:basedOn w:val="Normal"/>
    <w:next w:val="Normal"/>
    <w:link w:val="Heading2Char1"/>
    <w:qFormat/>
    <w:rsid w:val="00E03D68"/>
    <w:pPr>
      <w:keepNext/>
      <w:spacing w:before="240" w:after="60" w:line="240" w:lineRule="auto"/>
      <w:outlineLvl w:val="1"/>
    </w:pPr>
    <w:rPr>
      <w:rFonts w:ascii="Arial" w:eastAsia="Times New Roman" w:hAnsi="Arial" w:cs="Arial"/>
      <w:b/>
      <w:bCs/>
      <w:i/>
      <w:iCs/>
      <w:sz w:val="28"/>
      <w:szCs w:val="28"/>
      <w:lang w:bidi="ar-SA"/>
    </w:rPr>
  </w:style>
  <w:style w:type="paragraph" w:styleId="Heading3">
    <w:name w:val="heading 3"/>
    <w:basedOn w:val="Normal"/>
    <w:next w:val="Normal"/>
    <w:link w:val="Heading3Char"/>
    <w:qFormat/>
    <w:rsid w:val="00E03D68"/>
    <w:pPr>
      <w:keepNext/>
      <w:spacing w:before="240" w:after="60" w:line="240" w:lineRule="auto"/>
      <w:outlineLvl w:val="2"/>
    </w:pPr>
    <w:rPr>
      <w:rFonts w:ascii="Arial" w:eastAsia="Times New Roman" w:hAnsi="Arial" w:cs="Arial"/>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9 Char,Heading 91 Char,List Paragraph1 Char,Annexure Char,Heading 911 Char"/>
    <w:basedOn w:val="DefaultParagraphFont"/>
    <w:link w:val="ListParagraph"/>
    <w:uiPriority w:val="34"/>
    <w:locked/>
    <w:rsid w:val="002C28E3"/>
  </w:style>
  <w:style w:type="paragraph" w:styleId="ListParagraph">
    <w:name w:val="List Paragraph"/>
    <w:aliases w:val="heading 9,Heading 91,List Paragraph1,Annexure,Heading 911"/>
    <w:basedOn w:val="Normal"/>
    <w:link w:val="ListParagraphChar"/>
    <w:uiPriority w:val="34"/>
    <w:qFormat/>
    <w:rsid w:val="002C28E3"/>
    <w:pPr>
      <w:ind w:left="720"/>
      <w:contextualSpacing/>
    </w:pPr>
    <w:rPr>
      <w:szCs w:val="22"/>
      <w:lang w:bidi="ar-SA"/>
    </w:rPr>
  </w:style>
  <w:style w:type="paragraph" w:styleId="PlainText">
    <w:name w:val="Plain Text"/>
    <w:basedOn w:val="Normal"/>
    <w:link w:val="PlainTextChar"/>
    <w:rsid w:val="00A94FB3"/>
    <w:pPr>
      <w:spacing w:after="0" w:line="240" w:lineRule="auto"/>
    </w:pPr>
    <w:rPr>
      <w:rFonts w:ascii="Courier New" w:eastAsia="Times New Roman" w:hAnsi="Courier New" w:cs="Mangal"/>
      <w:sz w:val="20"/>
    </w:rPr>
  </w:style>
  <w:style w:type="character" w:customStyle="1" w:styleId="PlainTextChar">
    <w:name w:val="Plain Text Char"/>
    <w:basedOn w:val="DefaultParagraphFont"/>
    <w:link w:val="PlainText"/>
    <w:rsid w:val="00A94FB3"/>
    <w:rPr>
      <w:rFonts w:ascii="Courier New" w:eastAsia="Times New Roman" w:hAnsi="Courier New" w:cs="Mangal"/>
      <w:sz w:val="20"/>
      <w:szCs w:val="20"/>
      <w:lang w:bidi="hi-IN"/>
    </w:rPr>
  </w:style>
  <w:style w:type="character" w:customStyle="1" w:styleId="Heading1Char">
    <w:name w:val="Heading 1 Char"/>
    <w:basedOn w:val="DefaultParagraphFont"/>
    <w:link w:val="Heading1"/>
    <w:rsid w:val="004D0050"/>
    <w:rPr>
      <w:rFonts w:ascii="Cambria" w:eastAsia="Times New Roman" w:hAnsi="Cambria" w:cs="Times New Roman"/>
      <w:b/>
      <w:bCs/>
      <w:color w:val="365F91"/>
      <w:sz w:val="28"/>
      <w:szCs w:val="28"/>
    </w:rPr>
  </w:style>
  <w:style w:type="table" w:styleId="TableGrid">
    <w:name w:val="Table Grid"/>
    <w:basedOn w:val="TableNormal"/>
    <w:uiPriority w:val="59"/>
    <w:rsid w:val="004D0050"/>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6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AE6817"/>
  </w:style>
  <w:style w:type="character" w:customStyle="1" w:styleId="apple-converted-space">
    <w:name w:val="apple-converted-space"/>
    <w:basedOn w:val="DefaultParagraphFont"/>
    <w:rsid w:val="00AE6817"/>
  </w:style>
  <w:style w:type="paragraph" w:styleId="BalloonText">
    <w:name w:val="Balloon Text"/>
    <w:basedOn w:val="Normal"/>
    <w:link w:val="BalloonTextChar"/>
    <w:uiPriority w:val="99"/>
    <w:rsid w:val="00AE6817"/>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rsid w:val="00AE6817"/>
    <w:rPr>
      <w:rFonts w:ascii="Tahoma" w:eastAsia="Times New Roman" w:hAnsi="Tahoma" w:cs="Tahoma"/>
      <w:sz w:val="16"/>
      <w:szCs w:val="16"/>
    </w:rPr>
  </w:style>
  <w:style w:type="paragraph" w:styleId="Header">
    <w:name w:val="header"/>
    <w:basedOn w:val="Normal"/>
    <w:link w:val="HeaderChar"/>
    <w:rsid w:val="008430E6"/>
    <w:pPr>
      <w:tabs>
        <w:tab w:val="center" w:pos="4320"/>
        <w:tab w:val="right" w:pos="8640"/>
      </w:tabs>
      <w:spacing w:after="0" w:line="240" w:lineRule="auto"/>
    </w:pPr>
    <w:rPr>
      <w:rFonts w:ascii="Times New Roman" w:eastAsia="MS Mincho" w:hAnsi="Times New Roman" w:cs="Times New Roman"/>
      <w:sz w:val="24"/>
      <w:szCs w:val="24"/>
      <w:lang w:eastAsia="ja-JP" w:bidi="ar-SA"/>
    </w:rPr>
  </w:style>
  <w:style w:type="character" w:customStyle="1" w:styleId="HeaderChar">
    <w:name w:val="Header Char"/>
    <w:basedOn w:val="DefaultParagraphFont"/>
    <w:link w:val="Header"/>
    <w:rsid w:val="008430E6"/>
    <w:rPr>
      <w:rFonts w:ascii="Times New Roman" w:eastAsia="MS Mincho" w:hAnsi="Times New Roman" w:cs="Times New Roman"/>
      <w:sz w:val="24"/>
      <w:szCs w:val="24"/>
      <w:lang w:eastAsia="ja-JP"/>
    </w:rPr>
  </w:style>
  <w:style w:type="paragraph" w:styleId="Footer">
    <w:name w:val="footer"/>
    <w:basedOn w:val="Normal"/>
    <w:link w:val="FooterChar"/>
    <w:rsid w:val="008430E6"/>
    <w:pPr>
      <w:tabs>
        <w:tab w:val="center" w:pos="4320"/>
        <w:tab w:val="right" w:pos="8640"/>
      </w:tabs>
      <w:spacing w:after="0" w:line="240" w:lineRule="auto"/>
    </w:pPr>
    <w:rPr>
      <w:rFonts w:ascii="Times New Roman" w:eastAsia="MS Mincho" w:hAnsi="Times New Roman" w:cs="Times New Roman"/>
      <w:sz w:val="24"/>
      <w:szCs w:val="24"/>
      <w:lang w:eastAsia="ja-JP" w:bidi="ar-SA"/>
    </w:rPr>
  </w:style>
  <w:style w:type="character" w:customStyle="1" w:styleId="FooterChar">
    <w:name w:val="Footer Char"/>
    <w:basedOn w:val="DefaultParagraphFont"/>
    <w:link w:val="Footer"/>
    <w:rsid w:val="008430E6"/>
    <w:rPr>
      <w:rFonts w:ascii="Times New Roman" w:eastAsia="MS Mincho" w:hAnsi="Times New Roman" w:cs="Times New Roman"/>
      <w:sz w:val="24"/>
      <w:szCs w:val="24"/>
      <w:lang w:eastAsia="ja-JP"/>
    </w:rPr>
  </w:style>
  <w:style w:type="paragraph" w:styleId="Title">
    <w:name w:val="Title"/>
    <w:basedOn w:val="Normal"/>
    <w:next w:val="Normal"/>
    <w:link w:val="TitleChar"/>
    <w:uiPriority w:val="99"/>
    <w:qFormat/>
    <w:rsid w:val="008430E6"/>
    <w:pPr>
      <w:spacing w:before="240" w:after="60" w:line="240" w:lineRule="auto"/>
      <w:jc w:val="center"/>
      <w:outlineLvl w:val="0"/>
    </w:pPr>
    <w:rPr>
      <w:rFonts w:ascii="Cambria" w:eastAsia="Times New Roman" w:hAnsi="Cambria" w:cs="Mangal"/>
      <w:b/>
      <w:bCs/>
      <w:kern w:val="28"/>
      <w:sz w:val="32"/>
      <w:szCs w:val="32"/>
      <w:lang w:eastAsia="ja-JP" w:bidi="ar-SA"/>
    </w:rPr>
  </w:style>
  <w:style w:type="character" w:customStyle="1" w:styleId="TitleChar">
    <w:name w:val="Title Char"/>
    <w:basedOn w:val="DefaultParagraphFont"/>
    <w:link w:val="Title"/>
    <w:uiPriority w:val="99"/>
    <w:rsid w:val="008430E6"/>
    <w:rPr>
      <w:rFonts w:ascii="Cambria" w:eastAsia="Times New Roman" w:hAnsi="Cambria" w:cs="Mangal"/>
      <w:b/>
      <w:bCs/>
      <w:kern w:val="28"/>
      <w:sz w:val="32"/>
      <w:szCs w:val="32"/>
      <w:lang w:eastAsia="ja-JP"/>
    </w:rPr>
  </w:style>
  <w:style w:type="character" w:customStyle="1" w:styleId="Heading2Char">
    <w:name w:val="Heading 2 Char"/>
    <w:basedOn w:val="DefaultParagraphFont"/>
    <w:link w:val="Heading2"/>
    <w:semiHidden/>
    <w:rsid w:val="00E03D68"/>
    <w:rPr>
      <w:rFonts w:asciiTheme="majorHAnsi" w:eastAsiaTheme="majorEastAsia" w:hAnsiTheme="majorHAnsi" w:cstheme="majorBidi"/>
      <w:b/>
      <w:bCs/>
      <w:color w:val="4F81BD" w:themeColor="accent1"/>
      <w:sz w:val="26"/>
      <w:szCs w:val="23"/>
      <w:lang w:bidi="hi-IN"/>
    </w:rPr>
  </w:style>
  <w:style w:type="character" w:customStyle="1" w:styleId="Heading3Char">
    <w:name w:val="Heading 3 Char"/>
    <w:basedOn w:val="DefaultParagraphFont"/>
    <w:link w:val="Heading3"/>
    <w:rsid w:val="00E03D68"/>
    <w:rPr>
      <w:rFonts w:ascii="Arial" w:eastAsia="Times New Roman" w:hAnsi="Arial" w:cs="Arial"/>
      <w:b/>
      <w:bCs/>
      <w:sz w:val="26"/>
      <w:szCs w:val="26"/>
    </w:rPr>
  </w:style>
  <w:style w:type="character" w:customStyle="1" w:styleId="Heading2Char1">
    <w:name w:val="Heading 2 Char1"/>
    <w:basedOn w:val="DefaultParagraphFont"/>
    <w:link w:val="Heading2"/>
    <w:locked/>
    <w:rsid w:val="00E03D68"/>
    <w:rPr>
      <w:rFonts w:ascii="Arial" w:eastAsia="Times New Roman" w:hAnsi="Arial" w:cs="Arial"/>
      <w:b/>
      <w:bCs/>
      <w:i/>
      <w:iCs/>
      <w:sz w:val="28"/>
      <w:szCs w:val="28"/>
    </w:rPr>
  </w:style>
  <w:style w:type="character" w:styleId="Strong">
    <w:name w:val="Strong"/>
    <w:basedOn w:val="DefaultParagraphFont"/>
    <w:uiPriority w:val="22"/>
    <w:qFormat/>
    <w:rsid w:val="00E03D68"/>
    <w:rPr>
      <w:rFonts w:ascii="Times New Roman" w:hAnsi="Times New Roman" w:cs="Times New Roman" w:hint="default"/>
      <w:b/>
      <w:bCs/>
    </w:rPr>
  </w:style>
  <w:style w:type="character" w:customStyle="1" w:styleId="BodyTextIndentChar">
    <w:name w:val="Body Text Indent Char"/>
    <w:basedOn w:val="DefaultParagraphFont"/>
    <w:link w:val="BodyTextIndent"/>
    <w:locked/>
    <w:rsid w:val="00E03D68"/>
  </w:style>
  <w:style w:type="paragraph" w:styleId="BodyTextIndent">
    <w:name w:val="Body Text Indent"/>
    <w:basedOn w:val="Normal"/>
    <w:link w:val="BodyTextIndentChar"/>
    <w:rsid w:val="00E03D68"/>
    <w:pPr>
      <w:spacing w:after="120" w:line="240" w:lineRule="auto"/>
      <w:ind w:left="283"/>
    </w:pPr>
    <w:rPr>
      <w:szCs w:val="22"/>
      <w:lang w:bidi="ar-SA"/>
    </w:rPr>
  </w:style>
  <w:style w:type="character" w:customStyle="1" w:styleId="BodyTextIndentChar1">
    <w:name w:val="Body Text Indent Char1"/>
    <w:basedOn w:val="DefaultParagraphFont"/>
    <w:link w:val="BodyTextIndent"/>
    <w:uiPriority w:val="99"/>
    <w:semiHidden/>
    <w:rsid w:val="00E03D68"/>
    <w:rPr>
      <w:szCs w:val="20"/>
      <w:lang w:bidi="hi-IN"/>
    </w:rPr>
  </w:style>
  <w:style w:type="character" w:styleId="Hyperlink">
    <w:name w:val="Hyperlink"/>
    <w:basedOn w:val="DefaultParagraphFont"/>
    <w:uiPriority w:val="99"/>
    <w:unhideWhenUsed/>
    <w:rsid w:val="00257004"/>
    <w:rPr>
      <w:color w:val="0000FF"/>
      <w:u w:val="single"/>
    </w:rPr>
  </w:style>
  <w:style w:type="character" w:customStyle="1" w:styleId="NoSpacingChar">
    <w:name w:val="No Spacing Char"/>
    <w:link w:val="NoSpacing"/>
    <w:uiPriority w:val="1"/>
    <w:locked/>
    <w:rsid w:val="00420A55"/>
    <w:rPr>
      <w:rFonts w:eastAsia="Calibri"/>
      <w:lang w:val="en-IN" w:eastAsia="en-IN"/>
    </w:rPr>
  </w:style>
  <w:style w:type="paragraph" w:styleId="NoSpacing">
    <w:name w:val="No Spacing"/>
    <w:link w:val="NoSpacingChar"/>
    <w:uiPriority w:val="1"/>
    <w:qFormat/>
    <w:rsid w:val="00420A55"/>
    <w:pPr>
      <w:spacing w:after="0" w:line="240" w:lineRule="auto"/>
    </w:pPr>
    <w:rPr>
      <w:rFonts w:eastAsia="Calibri"/>
      <w:lang w:val="en-IN" w:eastAsia="en-IN"/>
    </w:rPr>
  </w:style>
  <w:style w:type="paragraph" w:customStyle="1" w:styleId="MathB">
    <w:name w:val="Math B"/>
    <w:basedOn w:val="Normal"/>
    <w:rsid w:val="00420A55"/>
    <w:pPr>
      <w:autoSpaceDE w:val="0"/>
      <w:autoSpaceDN w:val="0"/>
      <w:adjustRightInd w:val="0"/>
      <w:spacing w:after="0" w:line="240" w:lineRule="auto"/>
    </w:pPr>
    <w:rPr>
      <w:rFonts w:ascii="Times New Roman" w:eastAsia="Times New Roman" w:hAnsi="Times New Roman" w:cs="Mangal"/>
      <w:sz w:val="24"/>
      <w:szCs w:val="24"/>
    </w:rPr>
  </w:style>
  <w:style w:type="paragraph" w:styleId="Subtitle">
    <w:name w:val="Subtitle"/>
    <w:basedOn w:val="Normal"/>
    <w:next w:val="Normal"/>
    <w:link w:val="SubtitleChar"/>
    <w:uiPriority w:val="11"/>
    <w:qFormat/>
    <w:rsid w:val="00C53B29"/>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C53B29"/>
    <w:rPr>
      <w:rFonts w:asciiTheme="majorHAnsi" w:eastAsiaTheme="majorEastAsia" w:hAnsiTheme="majorHAnsi" w:cstheme="majorBidi"/>
      <w:i/>
      <w:iCs/>
      <w:color w:val="4F81BD" w:themeColor="accent1"/>
      <w:spacing w:val="15"/>
      <w:sz w:val="24"/>
      <w:szCs w:val="21"/>
      <w:lang w:bidi="hi-IN"/>
    </w:rPr>
  </w:style>
  <w:style w:type="paragraph" w:customStyle="1" w:styleId="textmatter">
    <w:name w:val="text matter"/>
    <w:uiPriority w:val="99"/>
    <w:rsid w:val="00A965B6"/>
    <w:pPr>
      <w:tabs>
        <w:tab w:val="left" w:pos="720"/>
      </w:tabs>
      <w:autoSpaceDE w:val="0"/>
      <w:autoSpaceDN w:val="0"/>
      <w:adjustRightInd w:val="0"/>
      <w:spacing w:after="144" w:line="290" w:lineRule="atLeast"/>
      <w:jc w:val="both"/>
    </w:pPr>
    <w:rPr>
      <w:rFonts w:ascii="Times New Roman" w:eastAsia="Calibri" w:hAnsi="Times New Roman" w:cs="Mangal"/>
      <w:sz w:val="24"/>
      <w:szCs w:val="24"/>
      <w:lang w:bidi="hi-IN"/>
    </w:rPr>
  </w:style>
  <w:style w:type="paragraph" w:customStyle="1" w:styleId="Standard">
    <w:name w:val="Standard"/>
    <w:rsid w:val="003D5A8F"/>
    <w:pPr>
      <w:widowControl w:val="0"/>
      <w:suppressAutoHyphens/>
      <w:autoSpaceDN w:val="0"/>
      <w:spacing w:after="0" w:line="240" w:lineRule="auto"/>
    </w:pPr>
    <w:rPr>
      <w:rFonts w:ascii="Times New Roman" w:eastAsia="Andale Sans UI" w:hAnsi="Times New Roman" w:cs="Tahoma"/>
      <w:kern w:val="3"/>
      <w:sz w:val="24"/>
      <w:szCs w:val="24"/>
      <w:lang w:bidi="hi-IN"/>
    </w:rPr>
  </w:style>
  <w:style w:type="character" w:customStyle="1" w:styleId="DefaultTextChar">
    <w:name w:val="Default Text Char"/>
    <w:basedOn w:val="DefaultParagraphFont"/>
    <w:link w:val="DefaultText"/>
    <w:uiPriority w:val="99"/>
    <w:locked/>
    <w:rsid w:val="00340D66"/>
    <w:rPr>
      <w:rFonts w:ascii="Times New Roman" w:eastAsia="Times New Roman" w:hAnsi="Times New Roman" w:cs="Times New Roman"/>
      <w:sz w:val="24"/>
      <w:szCs w:val="24"/>
    </w:rPr>
  </w:style>
  <w:style w:type="paragraph" w:customStyle="1" w:styleId="DefaultText">
    <w:name w:val="Default Text"/>
    <w:basedOn w:val="Normal"/>
    <w:link w:val="DefaultTextChar"/>
    <w:uiPriority w:val="99"/>
    <w:rsid w:val="00340D66"/>
    <w:pPr>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styleId="BodyText3">
    <w:name w:val="Body Text 3"/>
    <w:basedOn w:val="Normal"/>
    <w:link w:val="BodyText3Char"/>
    <w:uiPriority w:val="99"/>
    <w:unhideWhenUsed/>
    <w:rsid w:val="00340D66"/>
    <w:pPr>
      <w:spacing w:after="120" w:line="252" w:lineRule="auto"/>
      <w:ind w:left="1440" w:hanging="720"/>
      <w:jc w:val="both"/>
    </w:pPr>
    <w:rPr>
      <w:rFonts w:ascii="Cambria" w:eastAsia="Calibri" w:hAnsi="Cambria" w:cs="Mangal"/>
      <w:sz w:val="16"/>
      <w:szCs w:val="16"/>
      <w:lang w:bidi="ar-SA"/>
    </w:rPr>
  </w:style>
  <w:style w:type="character" w:customStyle="1" w:styleId="BodyText3Char">
    <w:name w:val="Body Text 3 Char"/>
    <w:basedOn w:val="DefaultParagraphFont"/>
    <w:link w:val="BodyText3"/>
    <w:uiPriority w:val="99"/>
    <w:rsid w:val="00340D66"/>
    <w:rPr>
      <w:rFonts w:ascii="Cambria" w:eastAsia="Calibri" w:hAnsi="Cambria" w:cs="Mangal"/>
      <w:sz w:val="16"/>
      <w:szCs w:val="16"/>
    </w:rPr>
  </w:style>
  <w:style w:type="paragraph" w:customStyle="1" w:styleId="defaulttext1">
    <w:name w:val="defaulttext1"/>
    <w:basedOn w:val="Normal"/>
    <w:uiPriority w:val="99"/>
    <w:rsid w:val="004A7E5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rsid w:val="00E938DE"/>
    <w:pPr>
      <w:autoSpaceDE w:val="0"/>
      <w:autoSpaceDN w:val="0"/>
      <w:adjustRightInd w:val="0"/>
      <w:spacing w:after="0" w:line="240" w:lineRule="auto"/>
    </w:pPr>
    <w:rPr>
      <w:rFonts w:ascii="Arial" w:eastAsia="Calibri" w:hAnsi="Arial" w:cs="Arial"/>
      <w:color w:val="000000"/>
      <w:sz w:val="24"/>
      <w:szCs w:val="24"/>
      <w:lang w:val="en-IN" w:bidi="hi-IN"/>
    </w:rPr>
  </w:style>
</w:styles>
</file>

<file path=word/webSettings.xml><?xml version="1.0" encoding="utf-8"?>
<w:webSettings xmlns:r="http://schemas.openxmlformats.org/officeDocument/2006/relationships" xmlns:w="http://schemas.openxmlformats.org/wordprocessingml/2006/main">
  <w:divs>
    <w:div w:id="1275905">
      <w:bodyDiv w:val="1"/>
      <w:marLeft w:val="0"/>
      <w:marRight w:val="0"/>
      <w:marTop w:val="0"/>
      <w:marBottom w:val="0"/>
      <w:divBdr>
        <w:top w:val="none" w:sz="0" w:space="0" w:color="auto"/>
        <w:left w:val="none" w:sz="0" w:space="0" w:color="auto"/>
        <w:bottom w:val="none" w:sz="0" w:space="0" w:color="auto"/>
        <w:right w:val="none" w:sz="0" w:space="0" w:color="auto"/>
      </w:divBdr>
    </w:div>
    <w:div w:id="48919468">
      <w:bodyDiv w:val="1"/>
      <w:marLeft w:val="0"/>
      <w:marRight w:val="0"/>
      <w:marTop w:val="0"/>
      <w:marBottom w:val="0"/>
      <w:divBdr>
        <w:top w:val="none" w:sz="0" w:space="0" w:color="auto"/>
        <w:left w:val="none" w:sz="0" w:space="0" w:color="auto"/>
        <w:bottom w:val="none" w:sz="0" w:space="0" w:color="auto"/>
        <w:right w:val="none" w:sz="0" w:space="0" w:color="auto"/>
      </w:divBdr>
    </w:div>
    <w:div w:id="65961820">
      <w:bodyDiv w:val="1"/>
      <w:marLeft w:val="0"/>
      <w:marRight w:val="0"/>
      <w:marTop w:val="0"/>
      <w:marBottom w:val="0"/>
      <w:divBdr>
        <w:top w:val="none" w:sz="0" w:space="0" w:color="auto"/>
        <w:left w:val="none" w:sz="0" w:space="0" w:color="auto"/>
        <w:bottom w:val="none" w:sz="0" w:space="0" w:color="auto"/>
        <w:right w:val="none" w:sz="0" w:space="0" w:color="auto"/>
      </w:divBdr>
    </w:div>
    <w:div w:id="98304998">
      <w:bodyDiv w:val="1"/>
      <w:marLeft w:val="0"/>
      <w:marRight w:val="0"/>
      <w:marTop w:val="0"/>
      <w:marBottom w:val="0"/>
      <w:divBdr>
        <w:top w:val="none" w:sz="0" w:space="0" w:color="auto"/>
        <w:left w:val="none" w:sz="0" w:space="0" w:color="auto"/>
        <w:bottom w:val="none" w:sz="0" w:space="0" w:color="auto"/>
        <w:right w:val="none" w:sz="0" w:space="0" w:color="auto"/>
      </w:divBdr>
    </w:div>
    <w:div w:id="106657452">
      <w:bodyDiv w:val="1"/>
      <w:marLeft w:val="0"/>
      <w:marRight w:val="0"/>
      <w:marTop w:val="0"/>
      <w:marBottom w:val="0"/>
      <w:divBdr>
        <w:top w:val="none" w:sz="0" w:space="0" w:color="auto"/>
        <w:left w:val="none" w:sz="0" w:space="0" w:color="auto"/>
        <w:bottom w:val="none" w:sz="0" w:space="0" w:color="auto"/>
        <w:right w:val="none" w:sz="0" w:space="0" w:color="auto"/>
      </w:divBdr>
    </w:div>
    <w:div w:id="123737287">
      <w:bodyDiv w:val="1"/>
      <w:marLeft w:val="0"/>
      <w:marRight w:val="0"/>
      <w:marTop w:val="0"/>
      <w:marBottom w:val="0"/>
      <w:divBdr>
        <w:top w:val="none" w:sz="0" w:space="0" w:color="auto"/>
        <w:left w:val="none" w:sz="0" w:space="0" w:color="auto"/>
        <w:bottom w:val="none" w:sz="0" w:space="0" w:color="auto"/>
        <w:right w:val="none" w:sz="0" w:space="0" w:color="auto"/>
      </w:divBdr>
    </w:div>
    <w:div w:id="138692913">
      <w:bodyDiv w:val="1"/>
      <w:marLeft w:val="0"/>
      <w:marRight w:val="0"/>
      <w:marTop w:val="0"/>
      <w:marBottom w:val="0"/>
      <w:divBdr>
        <w:top w:val="none" w:sz="0" w:space="0" w:color="auto"/>
        <w:left w:val="none" w:sz="0" w:space="0" w:color="auto"/>
        <w:bottom w:val="none" w:sz="0" w:space="0" w:color="auto"/>
        <w:right w:val="none" w:sz="0" w:space="0" w:color="auto"/>
      </w:divBdr>
    </w:div>
    <w:div w:id="218828941">
      <w:bodyDiv w:val="1"/>
      <w:marLeft w:val="0"/>
      <w:marRight w:val="0"/>
      <w:marTop w:val="0"/>
      <w:marBottom w:val="0"/>
      <w:divBdr>
        <w:top w:val="none" w:sz="0" w:space="0" w:color="auto"/>
        <w:left w:val="none" w:sz="0" w:space="0" w:color="auto"/>
        <w:bottom w:val="none" w:sz="0" w:space="0" w:color="auto"/>
        <w:right w:val="none" w:sz="0" w:space="0" w:color="auto"/>
      </w:divBdr>
    </w:div>
    <w:div w:id="285700848">
      <w:bodyDiv w:val="1"/>
      <w:marLeft w:val="0"/>
      <w:marRight w:val="0"/>
      <w:marTop w:val="0"/>
      <w:marBottom w:val="0"/>
      <w:divBdr>
        <w:top w:val="none" w:sz="0" w:space="0" w:color="auto"/>
        <w:left w:val="none" w:sz="0" w:space="0" w:color="auto"/>
        <w:bottom w:val="none" w:sz="0" w:space="0" w:color="auto"/>
        <w:right w:val="none" w:sz="0" w:space="0" w:color="auto"/>
      </w:divBdr>
    </w:div>
    <w:div w:id="306714957">
      <w:bodyDiv w:val="1"/>
      <w:marLeft w:val="0"/>
      <w:marRight w:val="0"/>
      <w:marTop w:val="0"/>
      <w:marBottom w:val="0"/>
      <w:divBdr>
        <w:top w:val="none" w:sz="0" w:space="0" w:color="auto"/>
        <w:left w:val="none" w:sz="0" w:space="0" w:color="auto"/>
        <w:bottom w:val="none" w:sz="0" w:space="0" w:color="auto"/>
        <w:right w:val="none" w:sz="0" w:space="0" w:color="auto"/>
      </w:divBdr>
    </w:div>
    <w:div w:id="372465238">
      <w:bodyDiv w:val="1"/>
      <w:marLeft w:val="0"/>
      <w:marRight w:val="0"/>
      <w:marTop w:val="0"/>
      <w:marBottom w:val="0"/>
      <w:divBdr>
        <w:top w:val="none" w:sz="0" w:space="0" w:color="auto"/>
        <w:left w:val="none" w:sz="0" w:space="0" w:color="auto"/>
        <w:bottom w:val="none" w:sz="0" w:space="0" w:color="auto"/>
        <w:right w:val="none" w:sz="0" w:space="0" w:color="auto"/>
      </w:divBdr>
    </w:div>
    <w:div w:id="430126037">
      <w:bodyDiv w:val="1"/>
      <w:marLeft w:val="0"/>
      <w:marRight w:val="0"/>
      <w:marTop w:val="0"/>
      <w:marBottom w:val="0"/>
      <w:divBdr>
        <w:top w:val="none" w:sz="0" w:space="0" w:color="auto"/>
        <w:left w:val="none" w:sz="0" w:space="0" w:color="auto"/>
        <w:bottom w:val="none" w:sz="0" w:space="0" w:color="auto"/>
        <w:right w:val="none" w:sz="0" w:space="0" w:color="auto"/>
      </w:divBdr>
    </w:div>
    <w:div w:id="534656116">
      <w:bodyDiv w:val="1"/>
      <w:marLeft w:val="0"/>
      <w:marRight w:val="0"/>
      <w:marTop w:val="0"/>
      <w:marBottom w:val="0"/>
      <w:divBdr>
        <w:top w:val="none" w:sz="0" w:space="0" w:color="auto"/>
        <w:left w:val="none" w:sz="0" w:space="0" w:color="auto"/>
        <w:bottom w:val="none" w:sz="0" w:space="0" w:color="auto"/>
        <w:right w:val="none" w:sz="0" w:space="0" w:color="auto"/>
      </w:divBdr>
    </w:div>
    <w:div w:id="685252399">
      <w:bodyDiv w:val="1"/>
      <w:marLeft w:val="0"/>
      <w:marRight w:val="0"/>
      <w:marTop w:val="0"/>
      <w:marBottom w:val="0"/>
      <w:divBdr>
        <w:top w:val="none" w:sz="0" w:space="0" w:color="auto"/>
        <w:left w:val="none" w:sz="0" w:space="0" w:color="auto"/>
        <w:bottom w:val="none" w:sz="0" w:space="0" w:color="auto"/>
        <w:right w:val="none" w:sz="0" w:space="0" w:color="auto"/>
      </w:divBdr>
    </w:div>
    <w:div w:id="693461613">
      <w:bodyDiv w:val="1"/>
      <w:marLeft w:val="0"/>
      <w:marRight w:val="0"/>
      <w:marTop w:val="0"/>
      <w:marBottom w:val="0"/>
      <w:divBdr>
        <w:top w:val="none" w:sz="0" w:space="0" w:color="auto"/>
        <w:left w:val="none" w:sz="0" w:space="0" w:color="auto"/>
        <w:bottom w:val="none" w:sz="0" w:space="0" w:color="auto"/>
        <w:right w:val="none" w:sz="0" w:space="0" w:color="auto"/>
      </w:divBdr>
    </w:div>
    <w:div w:id="696731898">
      <w:bodyDiv w:val="1"/>
      <w:marLeft w:val="0"/>
      <w:marRight w:val="0"/>
      <w:marTop w:val="0"/>
      <w:marBottom w:val="0"/>
      <w:divBdr>
        <w:top w:val="none" w:sz="0" w:space="0" w:color="auto"/>
        <w:left w:val="none" w:sz="0" w:space="0" w:color="auto"/>
        <w:bottom w:val="none" w:sz="0" w:space="0" w:color="auto"/>
        <w:right w:val="none" w:sz="0" w:space="0" w:color="auto"/>
      </w:divBdr>
    </w:div>
    <w:div w:id="700981557">
      <w:bodyDiv w:val="1"/>
      <w:marLeft w:val="0"/>
      <w:marRight w:val="0"/>
      <w:marTop w:val="0"/>
      <w:marBottom w:val="0"/>
      <w:divBdr>
        <w:top w:val="none" w:sz="0" w:space="0" w:color="auto"/>
        <w:left w:val="none" w:sz="0" w:space="0" w:color="auto"/>
        <w:bottom w:val="none" w:sz="0" w:space="0" w:color="auto"/>
        <w:right w:val="none" w:sz="0" w:space="0" w:color="auto"/>
      </w:divBdr>
    </w:div>
    <w:div w:id="773398846">
      <w:bodyDiv w:val="1"/>
      <w:marLeft w:val="0"/>
      <w:marRight w:val="0"/>
      <w:marTop w:val="0"/>
      <w:marBottom w:val="0"/>
      <w:divBdr>
        <w:top w:val="none" w:sz="0" w:space="0" w:color="auto"/>
        <w:left w:val="none" w:sz="0" w:space="0" w:color="auto"/>
        <w:bottom w:val="none" w:sz="0" w:space="0" w:color="auto"/>
        <w:right w:val="none" w:sz="0" w:space="0" w:color="auto"/>
      </w:divBdr>
    </w:div>
    <w:div w:id="789589879">
      <w:bodyDiv w:val="1"/>
      <w:marLeft w:val="0"/>
      <w:marRight w:val="0"/>
      <w:marTop w:val="0"/>
      <w:marBottom w:val="0"/>
      <w:divBdr>
        <w:top w:val="none" w:sz="0" w:space="0" w:color="auto"/>
        <w:left w:val="none" w:sz="0" w:space="0" w:color="auto"/>
        <w:bottom w:val="none" w:sz="0" w:space="0" w:color="auto"/>
        <w:right w:val="none" w:sz="0" w:space="0" w:color="auto"/>
      </w:divBdr>
    </w:div>
    <w:div w:id="821849604">
      <w:bodyDiv w:val="1"/>
      <w:marLeft w:val="0"/>
      <w:marRight w:val="0"/>
      <w:marTop w:val="0"/>
      <w:marBottom w:val="0"/>
      <w:divBdr>
        <w:top w:val="none" w:sz="0" w:space="0" w:color="auto"/>
        <w:left w:val="none" w:sz="0" w:space="0" w:color="auto"/>
        <w:bottom w:val="none" w:sz="0" w:space="0" w:color="auto"/>
        <w:right w:val="none" w:sz="0" w:space="0" w:color="auto"/>
      </w:divBdr>
    </w:div>
    <w:div w:id="833373359">
      <w:bodyDiv w:val="1"/>
      <w:marLeft w:val="0"/>
      <w:marRight w:val="0"/>
      <w:marTop w:val="0"/>
      <w:marBottom w:val="0"/>
      <w:divBdr>
        <w:top w:val="none" w:sz="0" w:space="0" w:color="auto"/>
        <w:left w:val="none" w:sz="0" w:space="0" w:color="auto"/>
        <w:bottom w:val="none" w:sz="0" w:space="0" w:color="auto"/>
        <w:right w:val="none" w:sz="0" w:space="0" w:color="auto"/>
      </w:divBdr>
    </w:div>
    <w:div w:id="842629042">
      <w:bodyDiv w:val="1"/>
      <w:marLeft w:val="0"/>
      <w:marRight w:val="0"/>
      <w:marTop w:val="0"/>
      <w:marBottom w:val="0"/>
      <w:divBdr>
        <w:top w:val="none" w:sz="0" w:space="0" w:color="auto"/>
        <w:left w:val="none" w:sz="0" w:space="0" w:color="auto"/>
        <w:bottom w:val="none" w:sz="0" w:space="0" w:color="auto"/>
        <w:right w:val="none" w:sz="0" w:space="0" w:color="auto"/>
      </w:divBdr>
    </w:div>
    <w:div w:id="854656365">
      <w:bodyDiv w:val="1"/>
      <w:marLeft w:val="0"/>
      <w:marRight w:val="0"/>
      <w:marTop w:val="0"/>
      <w:marBottom w:val="0"/>
      <w:divBdr>
        <w:top w:val="none" w:sz="0" w:space="0" w:color="auto"/>
        <w:left w:val="none" w:sz="0" w:space="0" w:color="auto"/>
        <w:bottom w:val="none" w:sz="0" w:space="0" w:color="auto"/>
        <w:right w:val="none" w:sz="0" w:space="0" w:color="auto"/>
      </w:divBdr>
    </w:div>
    <w:div w:id="947659322">
      <w:bodyDiv w:val="1"/>
      <w:marLeft w:val="0"/>
      <w:marRight w:val="0"/>
      <w:marTop w:val="0"/>
      <w:marBottom w:val="0"/>
      <w:divBdr>
        <w:top w:val="none" w:sz="0" w:space="0" w:color="auto"/>
        <w:left w:val="none" w:sz="0" w:space="0" w:color="auto"/>
        <w:bottom w:val="none" w:sz="0" w:space="0" w:color="auto"/>
        <w:right w:val="none" w:sz="0" w:space="0" w:color="auto"/>
      </w:divBdr>
    </w:div>
    <w:div w:id="981620643">
      <w:bodyDiv w:val="1"/>
      <w:marLeft w:val="0"/>
      <w:marRight w:val="0"/>
      <w:marTop w:val="0"/>
      <w:marBottom w:val="0"/>
      <w:divBdr>
        <w:top w:val="none" w:sz="0" w:space="0" w:color="auto"/>
        <w:left w:val="none" w:sz="0" w:space="0" w:color="auto"/>
        <w:bottom w:val="none" w:sz="0" w:space="0" w:color="auto"/>
        <w:right w:val="none" w:sz="0" w:space="0" w:color="auto"/>
      </w:divBdr>
    </w:div>
    <w:div w:id="990601265">
      <w:bodyDiv w:val="1"/>
      <w:marLeft w:val="0"/>
      <w:marRight w:val="0"/>
      <w:marTop w:val="0"/>
      <w:marBottom w:val="0"/>
      <w:divBdr>
        <w:top w:val="none" w:sz="0" w:space="0" w:color="auto"/>
        <w:left w:val="none" w:sz="0" w:space="0" w:color="auto"/>
        <w:bottom w:val="none" w:sz="0" w:space="0" w:color="auto"/>
        <w:right w:val="none" w:sz="0" w:space="0" w:color="auto"/>
      </w:divBdr>
    </w:div>
    <w:div w:id="999574434">
      <w:bodyDiv w:val="1"/>
      <w:marLeft w:val="0"/>
      <w:marRight w:val="0"/>
      <w:marTop w:val="0"/>
      <w:marBottom w:val="0"/>
      <w:divBdr>
        <w:top w:val="none" w:sz="0" w:space="0" w:color="auto"/>
        <w:left w:val="none" w:sz="0" w:space="0" w:color="auto"/>
        <w:bottom w:val="none" w:sz="0" w:space="0" w:color="auto"/>
        <w:right w:val="none" w:sz="0" w:space="0" w:color="auto"/>
      </w:divBdr>
    </w:div>
    <w:div w:id="1071544667">
      <w:bodyDiv w:val="1"/>
      <w:marLeft w:val="0"/>
      <w:marRight w:val="0"/>
      <w:marTop w:val="0"/>
      <w:marBottom w:val="0"/>
      <w:divBdr>
        <w:top w:val="none" w:sz="0" w:space="0" w:color="auto"/>
        <w:left w:val="none" w:sz="0" w:space="0" w:color="auto"/>
        <w:bottom w:val="none" w:sz="0" w:space="0" w:color="auto"/>
        <w:right w:val="none" w:sz="0" w:space="0" w:color="auto"/>
      </w:divBdr>
    </w:div>
    <w:div w:id="1175650669">
      <w:bodyDiv w:val="1"/>
      <w:marLeft w:val="0"/>
      <w:marRight w:val="0"/>
      <w:marTop w:val="0"/>
      <w:marBottom w:val="0"/>
      <w:divBdr>
        <w:top w:val="none" w:sz="0" w:space="0" w:color="auto"/>
        <w:left w:val="none" w:sz="0" w:space="0" w:color="auto"/>
        <w:bottom w:val="none" w:sz="0" w:space="0" w:color="auto"/>
        <w:right w:val="none" w:sz="0" w:space="0" w:color="auto"/>
      </w:divBdr>
    </w:div>
    <w:div w:id="1272467708">
      <w:bodyDiv w:val="1"/>
      <w:marLeft w:val="0"/>
      <w:marRight w:val="0"/>
      <w:marTop w:val="0"/>
      <w:marBottom w:val="0"/>
      <w:divBdr>
        <w:top w:val="none" w:sz="0" w:space="0" w:color="auto"/>
        <w:left w:val="none" w:sz="0" w:space="0" w:color="auto"/>
        <w:bottom w:val="none" w:sz="0" w:space="0" w:color="auto"/>
        <w:right w:val="none" w:sz="0" w:space="0" w:color="auto"/>
      </w:divBdr>
    </w:div>
    <w:div w:id="1309213238">
      <w:bodyDiv w:val="1"/>
      <w:marLeft w:val="0"/>
      <w:marRight w:val="0"/>
      <w:marTop w:val="0"/>
      <w:marBottom w:val="0"/>
      <w:divBdr>
        <w:top w:val="none" w:sz="0" w:space="0" w:color="auto"/>
        <w:left w:val="none" w:sz="0" w:space="0" w:color="auto"/>
        <w:bottom w:val="none" w:sz="0" w:space="0" w:color="auto"/>
        <w:right w:val="none" w:sz="0" w:space="0" w:color="auto"/>
      </w:divBdr>
    </w:div>
    <w:div w:id="1456749645">
      <w:bodyDiv w:val="1"/>
      <w:marLeft w:val="0"/>
      <w:marRight w:val="0"/>
      <w:marTop w:val="0"/>
      <w:marBottom w:val="0"/>
      <w:divBdr>
        <w:top w:val="none" w:sz="0" w:space="0" w:color="auto"/>
        <w:left w:val="none" w:sz="0" w:space="0" w:color="auto"/>
        <w:bottom w:val="none" w:sz="0" w:space="0" w:color="auto"/>
        <w:right w:val="none" w:sz="0" w:space="0" w:color="auto"/>
      </w:divBdr>
    </w:div>
    <w:div w:id="1471940475">
      <w:bodyDiv w:val="1"/>
      <w:marLeft w:val="0"/>
      <w:marRight w:val="0"/>
      <w:marTop w:val="0"/>
      <w:marBottom w:val="0"/>
      <w:divBdr>
        <w:top w:val="none" w:sz="0" w:space="0" w:color="auto"/>
        <w:left w:val="none" w:sz="0" w:space="0" w:color="auto"/>
        <w:bottom w:val="none" w:sz="0" w:space="0" w:color="auto"/>
        <w:right w:val="none" w:sz="0" w:space="0" w:color="auto"/>
      </w:divBdr>
    </w:div>
    <w:div w:id="1498769826">
      <w:bodyDiv w:val="1"/>
      <w:marLeft w:val="0"/>
      <w:marRight w:val="0"/>
      <w:marTop w:val="0"/>
      <w:marBottom w:val="0"/>
      <w:divBdr>
        <w:top w:val="none" w:sz="0" w:space="0" w:color="auto"/>
        <w:left w:val="none" w:sz="0" w:space="0" w:color="auto"/>
        <w:bottom w:val="none" w:sz="0" w:space="0" w:color="auto"/>
        <w:right w:val="none" w:sz="0" w:space="0" w:color="auto"/>
      </w:divBdr>
    </w:div>
    <w:div w:id="1503886359">
      <w:bodyDiv w:val="1"/>
      <w:marLeft w:val="0"/>
      <w:marRight w:val="0"/>
      <w:marTop w:val="0"/>
      <w:marBottom w:val="0"/>
      <w:divBdr>
        <w:top w:val="none" w:sz="0" w:space="0" w:color="auto"/>
        <w:left w:val="none" w:sz="0" w:space="0" w:color="auto"/>
        <w:bottom w:val="none" w:sz="0" w:space="0" w:color="auto"/>
        <w:right w:val="none" w:sz="0" w:space="0" w:color="auto"/>
      </w:divBdr>
    </w:div>
    <w:div w:id="1529370600">
      <w:bodyDiv w:val="1"/>
      <w:marLeft w:val="0"/>
      <w:marRight w:val="0"/>
      <w:marTop w:val="0"/>
      <w:marBottom w:val="0"/>
      <w:divBdr>
        <w:top w:val="none" w:sz="0" w:space="0" w:color="auto"/>
        <w:left w:val="none" w:sz="0" w:space="0" w:color="auto"/>
        <w:bottom w:val="none" w:sz="0" w:space="0" w:color="auto"/>
        <w:right w:val="none" w:sz="0" w:space="0" w:color="auto"/>
      </w:divBdr>
    </w:div>
    <w:div w:id="1577782669">
      <w:bodyDiv w:val="1"/>
      <w:marLeft w:val="0"/>
      <w:marRight w:val="0"/>
      <w:marTop w:val="0"/>
      <w:marBottom w:val="0"/>
      <w:divBdr>
        <w:top w:val="none" w:sz="0" w:space="0" w:color="auto"/>
        <w:left w:val="none" w:sz="0" w:space="0" w:color="auto"/>
        <w:bottom w:val="none" w:sz="0" w:space="0" w:color="auto"/>
        <w:right w:val="none" w:sz="0" w:space="0" w:color="auto"/>
      </w:divBdr>
    </w:div>
    <w:div w:id="1588346350">
      <w:bodyDiv w:val="1"/>
      <w:marLeft w:val="0"/>
      <w:marRight w:val="0"/>
      <w:marTop w:val="0"/>
      <w:marBottom w:val="0"/>
      <w:divBdr>
        <w:top w:val="none" w:sz="0" w:space="0" w:color="auto"/>
        <w:left w:val="none" w:sz="0" w:space="0" w:color="auto"/>
        <w:bottom w:val="none" w:sz="0" w:space="0" w:color="auto"/>
        <w:right w:val="none" w:sz="0" w:space="0" w:color="auto"/>
      </w:divBdr>
    </w:div>
    <w:div w:id="1588998284">
      <w:bodyDiv w:val="1"/>
      <w:marLeft w:val="0"/>
      <w:marRight w:val="0"/>
      <w:marTop w:val="0"/>
      <w:marBottom w:val="0"/>
      <w:divBdr>
        <w:top w:val="none" w:sz="0" w:space="0" w:color="auto"/>
        <w:left w:val="none" w:sz="0" w:space="0" w:color="auto"/>
        <w:bottom w:val="none" w:sz="0" w:space="0" w:color="auto"/>
        <w:right w:val="none" w:sz="0" w:space="0" w:color="auto"/>
      </w:divBdr>
    </w:div>
    <w:div w:id="1612202880">
      <w:bodyDiv w:val="1"/>
      <w:marLeft w:val="0"/>
      <w:marRight w:val="0"/>
      <w:marTop w:val="0"/>
      <w:marBottom w:val="0"/>
      <w:divBdr>
        <w:top w:val="none" w:sz="0" w:space="0" w:color="auto"/>
        <w:left w:val="none" w:sz="0" w:space="0" w:color="auto"/>
        <w:bottom w:val="none" w:sz="0" w:space="0" w:color="auto"/>
        <w:right w:val="none" w:sz="0" w:space="0" w:color="auto"/>
      </w:divBdr>
    </w:div>
    <w:div w:id="1690451391">
      <w:bodyDiv w:val="1"/>
      <w:marLeft w:val="0"/>
      <w:marRight w:val="0"/>
      <w:marTop w:val="0"/>
      <w:marBottom w:val="0"/>
      <w:divBdr>
        <w:top w:val="none" w:sz="0" w:space="0" w:color="auto"/>
        <w:left w:val="none" w:sz="0" w:space="0" w:color="auto"/>
        <w:bottom w:val="none" w:sz="0" w:space="0" w:color="auto"/>
        <w:right w:val="none" w:sz="0" w:space="0" w:color="auto"/>
      </w:divBdr>
    </w:div>
    <w:div w:id="1710566989">
      <w:bodyDiv w:val="1"/>
      <w:marLeft w:val="0"/>
      <w:marRight w:val="0"/>
      <w:marTop w:val="0"/>
      <w:marBottom w:val="0"/>
      <w:divBdr>
        <w:top w:val="none" w:sz="0" w:space="0" w:color="auto"/>
        <w:left w:val="none" w:sz="0" w:space="0" w:color="auto"/>
        <w:bottom w:val="none" w:sz="0" w:space="0" w:color="auto"/>
        <w:right w:val="none" w:sz="0" w:space="0" w:color="auto"/>
      </w:divBdr>
    </w:div>
    <w:div w:id="1711026621">
      <w:bodyDiv w:val="1"/>
      <w:marLeft w:val="0"/>
      <w:marRight w:val="0"/>
      <w:marTop w:val="0"/>
      <w:marBottom w:val="0"/>
      <w:divBdr>
        <w:top w:val="none" w:sz="0" w:space="0" w:color="auto"/>
        <w:left w:val="none" w:sz="0" w:space="0" w:color="auto"/>
        <w:bottom w:val="none" w:sz="0" w:space="0" w:color="auto"/>
        <w:right w:val="none" w:sz="0" w:space="0" w:color="auto"/>
      </w:divBdr>
    </w:div>
    <w:div w:id="1722752629">
      <w:bodyDiv w:val="1"/>
      <w:marLeft w:val="0"/>
      <w:marRight w:val="0"/>
      <w:marTop w:val="0"/>
      <w:marBottom w:val="0"/>
      <w:divBdr>
        <w:top w:val="none" w:sz="0" w:space="0" w:color="auto"/>
        <w:left w:val="none" w:sz="0" w:space="0" w:color="auto"/>
        <w:bottom w:val="none" w:sz="0" w:space="0" w:color="auto"/>
        <w:right w:val="none" w:sz="0" w:space="0" w:color="auto"/>
      </w:divBdr>
    </w:div>
    <w:div w:id="1793284549">
      <w:bodyDiv w:val="1"/>
      <w:marLeft w:val="0"/>
      <w:marRight w:val="0"/>
      <w:marTop w:val="0"/>
      <w:marBottom w:val="0"/>
      <w:divBdr>
        <w:top w:val="none" w:sz="0" w:space="0" w:color="auto"/>
        <w:left w:val="none" w:sz="0" w:space="0" w:color="auto"/>
        <w:bottom w:val="none" w:sz="0" w:space="0" w:color="auto"/>
        <w:right w:val="none" w:sz="0" w:space="0" w:color="auto"/>
      </w:divBdr>
    </w:div>
    <w:div w:id="1817914498">
      <w:bodyDiv w:val="1"/>
      <w:marLeft w:val="0"/>
      <w:marRight w:val="0"/>
      <w:marTop w:val="0"/>
      <w:marBottom w:val="0"/>
      <w:divBdr>
        <w:top w:val="none" w:sz="0" w:space="0" w:color="auto"/>
        <w:left w:val="none" w:sz="0" w:space="0" w:color="auto"/>
        <w:bottom w:val="none" w:sz="0" w:space="0" w:color="auto"/>
        <w:right w:val="none" w:sz="0" w:space="0" w:color="auto"/>
      </w:divBdr>
    </w:div>
    <w:div w:id="1820489063">
      <w:bodyDiv w:val="1"/>
      <w:marLeft w:val="0"/>
      <w:marRight w:val="0"/>
      <w:marTop w:val="0"/>
      <w:marBottom w:val="0"/>
      <w:divBdr>
        <w:top w:val="none" w:sz="0" w:space="0" w:color="auto"/>
        <w:left w:val="none" w:sz="0" w:space="0" w:color="auto"/>
        <w:bottom w:val="none" w:sz="0" w:space="0" w:color="auto"/>
        <w:right w:val="none" w:sz="0" w:space="0" w:color="auto"/>
      </w:divBdr>
    </w:div>
    <w:div w:id="1820923976">
      <w:bodyDiv w:val="1"/>
      <w:marLeft w:val="0"/>
      <w:marRight w:val="0"/>
      <w:marTop w:val="0"/>
      <w:marBottom w:val="0"/>
      <w:divBdr>
        <w:top w:val="none" w:sz="0" w:space="0" w:color="auto"/>
        <w:left w:val="none" w:sz="0" w:space="0" w:color="auto"/>
        <w:bottom w:val="none" w:sz="0" w:space="0" w:color="auto"/>
        <w:right w:val="none" w:sz="0" w:space="0" w:color="auto"/>
      </w:divBdr>
    </w:div>
    <w:div w:id="1849171641">
      <w:bodyDiv w:val="1"/>
      <w:marLeft w:val="0"/>
      <w:marRight w:val="0"/>
      <w:marTop w:val="0"/>
      <w:marBottom w:val="0"/>
      <w:divBdr>
        <w:top w:val="none" w:sz="0" w:space="0" w:color="auto"/>
        <w:left w:val="none" w:sz="0" w:space="0" w:color="auto"/>
        <w:bottom w:val="none" w:sz="0" w:space="0" w:color="auto"/>
        <w:right w:val="none" w:sz="0" w:space="0" w:color="auto"/>
      </w:divBdr>
    </w:div>
    <w:div w:id="1865362610">
      <w:bodyDiv w:val="1"/>
      <w:marLeft w:val="0"/>
      <w:marRight w:val="0"/>
      <w:marTop w:val="0"/>
      <w:marBottom w:val="0"/>
      <w:divBdr>
        <w:top w:val="none" w:sz="0" w:space="0" w:color="auto"/>
        <w:left w:val="none" w:sz="0" w:space="0" w:color="auto"/>
        <w:bottom w:val="none" w:sz="0" w:space="0" w:color="auto"/>
        <w:right w:val="none" w:sz="0" w:space="0" w:color="auto"/>
      </w:divBdr>
    </w:div>
    <w:div w:id="1876456788">
      <w:bodyDiv w:val="1"/>
      <w:marLeft w:val="0"/>
      <w:marRight w:val="0"/>
      <w:marTop w:val="0"/>
      <w:marBottom w:val="0"/>
      <w:divBdr>
        <w:top w:val="none" w:sz="0" w:space="0" w:color="auto"/>
        <w:left w:val="none" w:sz="0" w:space="0" w:color="auto"/>
        <w:bottom w:val="none" w:sz="0" w:space="0" w:color="auto"/>
        <w:right w:val="none" w:sz="0" w:space="0" w:color="auto"/>
      </w:divBdr>
    </w:div>
    <w:div w:id="1882017273">
      <w:bodyDiv w:val="1"/>
      <w:marLeft w:val="0"/>
      <w:marRight w:val="0"/>
      <w:marTop w:val="0"/>
      <w:marBottom w:val="0"/>
      <w:divBdr>
        <w:top w:val="none" w:sz="0" w:space="0" w:color="auto"/>
        <w:left w:val="none" w:sz="0" w:space="0" w:color="auto"/>
        <w:bottom w:val="none" w:sz="0" w:space="0" w:color="auto"/>
        <w:right w:val="none" w:sz="0" w:space="0" w:color="auto"/>
      </w:divBdr>
    </w:div>
    <w:div w:id="1886791408">
      <w:bodyDiv w:val="1"/>
      <w:marLeft w:val="0"/>
      <w:marRight w:val="0"/>
      <w:marTop w:val="0"/>
      <w:marBottom w:val="0"/>
      <w:divBdr>
        <w:top w:val="none" w:sz="0" w:space="0" w:color="auto"/>
        <w:left w:val="none" w:sz="0" w:space="0" w:color="auto"/>
        <w:bottom w:val="none" w:sz="0" w:space="0" w:color="auto"/>
        <w:right w:val="none" w:sz="0" w:space="0" w:color="auto"/>
      </w:divBdr>
    </w:div>
    <w:div w:id="1927570637">
      <w:bodyDiv w:val="1"/>
      <w:marLeft w:val="0"/>
      <w:marRight w:val="0"/>
      <w:marTop w:val="0"/>
      <w:marBottom w:val="0"/>
      <w:divBdr>
        <w:top w:val="none" w:sz="0" w:space="0" w:color="auto"/>
        <w:left w:val="none" w:sz="0" w:space="0" w:color="auto"/>
        <w:bottom w:val="none" w:sz="0" w:space="0" w:color="auto"/>
        <w:right w:val="none" w:sz="0" w:space="0" w:color="auto"/>
      </w:divBdr>
    </w:div>
    <w:div w:id="1972634913">
      <w:bodyDiv w:val="1"/>
      <w:marLeft w:val="0"/>
      <w:marRight w:val="0"/>
      <w:marTop w:val="0"/>
      <w:marBottom w:val="0"/>
      <w:divBdr>
        <w:top w:val="none" w:sz="0" w:space="0" w:color="auto"/>
        <w:left w:val="none" w:sz="0" w:space="0" w:color="auto"/>
        <w:bottom w:val="none" w:sz="0" w:space="0" w:color="auto"/>
        <w:right w:val="none" w:sz="0" w:space="0" w:color="auto"/>
      </w:divBdr>
    </w:div>
    <w:div w:id="1986084932">
      <w:bodyDiv w:val="1"/>
      <w:marLeft w:val="0"/>
      <w:marRight w:val="0"/>
      <w:marTop w:val="0"/>
      <w:marBottom w:val="0"/>
      <w:divBdr>
        <w:top w:val="none" w:sz="0" w:space="0" w:color="auto"/>
        <w:left w:val="none" w:sz="0" w:space="0" w:color="auto"/>
        <w:bottom w:val="none" w:sz="0" w:space="0" w:color="auto"/>
        <w:right w:val="none" w:sz="0" w:space="0" w:color="auto"/>
      </w:divBdr>
    </w:div>
    <w:div w:id="2024744188">
      <w:bodyDiv w:val="1"/>
      <w:marLeft w:val="0"/>
      <w:marRight w:val="0"/>
      <w:marTop w:val="0"/>
      <w:marBottom w:val="0"/>
      <w:divBdr>
        <w:top w:val="none" w:sz="0" w:space="0" w:color="auto"/>
        <w:left w:val="none" w:sz="0" w:space="0" w:color="auto"/>
        <w:bottom w:val="none" w:sz="0" w:space="0" w:color="auto"/>
        <w:right w:val="none" w:sz="0" w:space="0" w:color="auto"/>
      </w:divBdr>
    </w:div>
    <w:div w:id="2071612402">
      <w:bodyDiv w:val="1"/>
      <w:marLeft w:val="0"/>
      <w:marRight w:val="0"/>
      <w:marTop w:val="0"/>
      <w:marBottom w:val="0"/>
      <w:divBdr>
        <w:top w:val="none" w:sz="0" w:space="0" w:color="auto"/>
        <w:left w:val="none" w:sz="0" w:space="0" w:color="auto"/>
        <w:bottom w:val="none" w:sz="0" w:space="0" w:color="auto"/>
        <w:right w:val="none" w:sz="0" w:space="0" w:color="auto"/>
      </w:divBdr>
    </w:div>
    <w:div w:id="2075155248">
      <w:bodyDiv w:val="1"/>
      <w:marLeft w:val="0"/>
      <w:marRight w:val="0"/>
      <w:marTop w:val="0"/>
      <w:marBottom w:val="0"/>
      <w:divBdr>
        <w:top w:val="none" w:sz="0" w:space="0" w:color="auto"/>
        <w:left w:val="none" w:sz="0" w:space="0" w:color="auto"/>
        <w:bottom w:val="none" w:sz="0" w:space="0" w:color="auto"/>
        <w:right w:val="none" w:sz="0" w:space="0" w:color="auto"/>
      </w:divBdr>
    </w:div>
    <w:div w:id="20946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174</cp:revision>
  <cp:lastPrinted>2014-11-27T11:15:00Z</cp:lastPrinted>
  <dcterms:created xsi:type="dcterms:W3CDTF">2014-07-15T06:25:00Z</dcterms:created>
  <dcterms:modified xsi:type="dcterms:W3CDTF">2015-07-28T09:35:00Z</dcterms:modified>
</cp:coreProperties>
</file>