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EF" w:rsidRPr="00007015" w:rsidRDefault="00C447EF" w:rsidP="00C447EF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007015">
        <w:rPr>
          <w:rFonts w:hint="cs"/>
          <w:b/>
          <w:bCs/>
          <w:sz w:val="24"/>
          <w:szCs w:val="24"/>
          <w:cs/>
          <w:lang w:bidi="hi-IN"/>
        </w:rPr>
        <w:t>भारत सरकार</w:t>
      </w:r>
    </w:p>
    <w:p w:rsidR="00C447EF" w:rsidRPr="00007015" w:rsidRDefault="00C447EF" w:rsidP="00C447EF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007015">
        <w:rPr>
          <w:rFonts w:hint="cs"/>
          <w:b/>
          <w:bCs/>
          <w:sz w:val="24"/>
          <w:szCs w:val="24"/>
          <w:cs/>
          <w:lang w:bidi="hi-IN"/>
        </w:rPr>
        <w:t>नवीन और नवीकरणीय ऊर्जा मंत्रालय</w:t>
      </w:r>
    </w:p>
    <w:p w:rsidR="00C447EF" w:rsidRPr="00007015" w:rsidRDefault="00C447EF" w:rsidP="00C447EF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007015">
        <w:rPr>
          <w:rFonts w:hint="cs"/>
          <w:b/>
          <w:bCs/>
          <w:sz w:val="24"/>
          <w:szCs w:val="24"/>
          <w:cs/>
          <w:lang w:bidi="hi-IN"/>
        </w:rPr>
        <w:t>राज्‍य सभा</w:t>
      </w:r>
    </w:p>
    <w:p w:rsidR="00C447EF" w:rsidRPr="00007015" w:rsidRDefault="00C447EF" w:rsidP="00C447EF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007015">
        <w:rPr>
          <w:rFonts w:hint="cs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 w:rsidRPr="00007015">
        <w:rPr>
          <w:b/>
          <w:bCs/>
          <w:sz w:val="24"/>
          <w:szCs w:val="24"/>
          <w:lang w:bidi="hi-IN"/>
        </w:rPr>
        <w:t>7</w:t>
      </w:r>
      <w:r>
        <w:rPr>
          <w:b/>
          <w:bCs/>
          <w:sz w:val="24"/>
          <w:szCs w:val="24"/>
          <w:lang w:bidi="hi-IN"/>
        </w:rPr>
        <w:t>17</w:t>
      </w:r>
    </w:p>
    <w:p w:rsidR="00C447EF" w:rsidRDefault="00C447EF" w:rsidP="00C447EF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007015">
        <w:rPr>
          <w:rFonts w:hint="cs"/>
          <w:b/>
          <w:bCs/>
          <w:sz w:val="24"/>
          <w:szCs w:val="24"/>
          <w:cs/>
          <w:lang w:bidi="hi-IN"/>
        </w:rPr>
        <w:t>सोमवार</w:t>
      </w:r>
      <w:r w:rsidRPr="00007015">
        <w:rPr>
          <w:rFonts w:hint="cs"/>
          <w:b/>
          <w:bCs/>
          <w:sz w:val="24"/>
          <w:szCs w:val="24"/>
          <w:lang w:bidi="hi-IN"/>
        </w:rPr>
        <w:t>,</w:t>
      </w:r>
      <w:r w:rsidRPr="00007015">
        <w:rPr>
          <w:rFonts w:hint="cs"/>
          <w:b/>
          <w:bCs/>
          <w:sz w:val="24"/>
          <w:szCs w:val="24"/>
          <w:cs/>
          <w:lang w:bidi="hi-IN"/>
        </w:rPr>
        <w:t xml:space="preserve"> दिनांक </w:t>
      </w:r>
      <w:r w:rsidRPr="00007015">
        <w:rPr>
          <w:b/>
          <w:bCs/>
          <w:sz w:val="24"/>
          <w:szCs w:val="24"/>
          <w:lang w:bidi="hi-IN"/>
        </w:rPr>
        <w:t>2</w:t>
      </w:r>
      <w:r>
        <w:rPr>
          <w:b/>
          <w:bCs/>
          <w:sz w:val="24"/>
          <w:szCs w:val="24"/>
          <w:lang w:bidi="hi-IN"/>
        </w:rPr>
        <w:t>7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जुलाई</w:t>
      </w:r>
      <w:r w:rsidRPr="00007015">
        <w:rPr>
          <w:rFonts w:hint="cs"/>
          <w:b/>
          <w:bCs/>
          <w:sz w:val="24"/>
          <w:szCs w:val="24"/>
          <w:lang w:bidi="hi-IN"/>
        </w:rPr>
        <w:t>,</w:t>
      </w:r>
      <w:r w:rsidRPr="00007015">
        <w:rPr>
          <w:rFonts w:hint="cs"/>
          <w:b/>
          <w:bCs/>
          <w:sz w:val="24"/>
          <w:szCs w:val="24"/>
          <w:cs/>
          <w:lang w:bidi="hi-IN"/>
        </w:rPr>
        <w:t xml:space="preserve"> 2015 को उत्‍तर देने हेतु</w:t>
      </w:r>
      <w:r w:rsidRPr="00254709">
        <w:rPr>
          <w:rFonts w:hint="cs"/>
          <w:b/>
          <w:bCs/>
          <w:sz w:val="24"/>
          <w:szCs w:val="24"/>
          <w:cs/>
          <w:lang w:bidi="hi-IN"/>
        </w:rPr>
        <w:t xml:space="preserve"> </w:t>
      </w:r>
    </w:p>
    <w:p w:rsidR="00C447EF" w:rsidRDefault="00C447EF" w:rsidP="00C447EF">
      <w:pPr>
        <w:spacing w:after="120" w:line="240" w:lineRule="auto"/>
      </w:pPr>
    </w:p>
    <w:p w:rsidR="00C447EF" w:rsidRDefault="00C447EF" w:rsidP="00C447EF">
      <w:pPr>
        <w:spacing w:after="120" w:line="240" w:lineRule="auto"/>
        <w:rPr>
          <w:rFonts w:cs="Mangal"/>
          <w:b/>
          <w:bCs/>
          <w:lang w:bidi="hi-IN"/>
        </w:rPr>
      </w:pPr>
      <w:r w:rsidRPr="00055A78">
        <w:rPr>
          <w:rFonts w:cs="Mangal"/>
          <w:b/>
          <w:bCs/>
          <w:cs/>
          <w:lang w:bidi="hi-IN"/>
        </w:rPr>
        <w:t>तमिलनाडु में पवन चक्कियों की स्थापना</w:t>
      </w:r>
    </w:p>
    <w:p w:rsidR="00C447EF" w:rsidRPr="00055A78" w:rsidRDefault="00C447EF" w:rsidP="00C447EF">
      <w:pPr>
        <w:spacing w:after="120" w:line="240" w:lineRule="auto"/>
        <w:rPr>
          <w:b/>
          <w:bCs/>
        </w:rPr>
      </w:pPr>
    </w:p>
    <w:p w:rsidR="00C447EF" w:rsidRDefault="00C447EF" w:rsidP="00C447EF">
      <w:pPr>
        <w:spacing w:after="120" w:line="240" w:lineRule="auto"/>
      </w:pPr>
      <w:r w:rsidRPr="00055A78">
        <w:rPr>
          <w:b/>
          <w:bCs/>
        </w:rPr>
        <w:t xml:space="preserve">717. </w:t>
      </w:r>
      <w:r w:rsidRPr="00055A78">
        <w:rPr>
          <w:rFonts w:cs="Mangal"/>
          <w:b/>
          <w:bCs/>
          <w:cs/>
          <w:lang w:bidi="hi-IN"/>
        </w:rPr>
        <w:t>डा॰ आर॰ लक्ष्मणनः</w:t>
      </w:r>
      <w:r>
        <w:rPr>
          <w:rFonts w:cs="Mangal"/>
          <w:cs/>
          <w:lang w:bidi="hi-IN"/>
        </w:rPr>
        <w:t xml:space="preserve"> </w:t>
      </w:r>
      <w:r>
        <w:rPr>
          <w:rFonts w:cs="Mangal"/>
          <w:lang w:bidi="hi-IN"/>
        </w:rPr>
        <w:tab/>
      </w:r>
      <w:r>
        <w:rPr>
          <w:rFonts w:cs="Mangal"/>
          <w:cs/>
          <w:lang w:bidi="hi-IN"/>
        </w:rPr>
        <w:t xml:space="preserve">क्या </w:t>
      </w:r>
      <w:r w:rsidRPr="00055A78">
        <w:rPr>
          <w:rFonts w:cs="Mangal"/>
          <w:b/>
          <w:bCs/>
          <w:cs/>
          <w:lang w:bidi="hi-IN"/>
        </w:rPr>
        <w:t>नवीन और</w:t>
      </w:r>
      <w:r w:rsidRPr="00055A78">
        <w:rPr>
          <w:rFonts w:cs="Mangal"/>
          <w:b/>
          <w:bCs/>
          <w:lang w:bidi="hi-IN"/>
        </w:rPr>
        <w:t xml:space="preserve"> </w:t>
      </w:r>
      <w:r w:rsidRPr="00055A78">
        <w:rPr>
          <w:rFonts w:cs="Mangal"/>
          <w:b/>
          <w:bCs/>
          <w:cs/>
          <w:lang w:bidi="hi-IN"/>
        </w:rPr>
        <w:t>नवीकरणीय ऊर्जा</w:t>
      </w:r>
      <w:r>
        <w:rPr>
          <w:rFonts w:cs="Mangal"/>
          <w:cs/>
          <w:lang w:bidi="hi-IN"/>
        </w:rPr>
        <w:t xml:space="preserve"> मंत्री यह बताने की कृपा करेंगे</w:t>
      </w:r>
      <w:r>
        <w:rPr>
          <w:rFonts w:cs="Mangal"/>
          <w:lang w:bidi="hi-IN"/>
        </w:rPr>
        <w:t xml:space="preserve"> </w:t>
      </w:r>
      <w:r>
        <w:rPr>
          <w:rFonts w:cs="Mangal"/>
          <w:cs/>
          <w:lang w:bidi="hi-IN"/>
        </w:rPr>
        <w:t>किः</w:t>
      </w:r>
    </w:p>
    <w:p w:rsidR="00C447EF" w:rsidRDefault="00C447EF" w:rsidP="00C447EF">
      <w:pPr>
        <w:spacing w:after="120" w:line="240" w:lineRule="auto"/>
      </w:pPr>
      <w:r>
        <w:t>(</w:t>
      </w:r>
      <w:r>
        <w:rPr>
          <w:rFonts w:cs="Mangal"/>
          <w:cs/>
          <w:lang w:bidi="hi-IN"/>
        </w:rPr>
        <w:t xml:space="preserve">क) </w:t>
      </w:r>
      <w:r>
        <w:rPr>
          <w:rFonts w:cs="Mangal"/>
          <w:lang w:bidi="hi-IN"/>
        </w:rPr>
        <w:tab/>
      </w:r>
      <w:r>
        <w:rPr>
          <w:rFonts w:cs="Mangal"/>
          <w:cs/>
          <w:lang w:bidi="hi-IN"/>
        </w:rPr>
        <w:t>क्या सरकार बारहवीं पंचवर्षीय योजना</w:t>
      </w:r>
      <w:r>
        <w:rPr>
          <w:rFonts w:cs="Mangal"/>
          <w:lang w:bidi="hi-IN"/>
        </w:rPr>
        <w:t xml:space="preserve"> </w:t>
      </w:r>
      <w:r>
        <w:rPr>
          <w:rFonts w:cs="Mangal"/>
          <w:cs/>
          <w:lang w:bidi="hi-IN"/>
        </w:rPr>
        <w:t>की शेष अवधि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में तमिलनाडु में</w:t>
      </w:r>
      <w:r>
        <w:t xml:space="preserve">, </w:t>
      </w:r>
      <w:r>
        <w:rPr>
          <w:rFonts w:cs="Mangal"/>
          <w:cs/>
          <w:lang w:bidi="hi-IN"/>
        </w:rPr>
        <w:t>जो पवन ऊर्जा</w:t>
      </w:r>
      <w:r>
        <w:rPr>
          <w:rFonts w:cs="Mangal"/>
          <w:lang w:bidi="hi-IN"/>
        </w:rPr>
        <w:t xml:space="preserve"> </w:t>
      </w:r>
      <w:r>
        <w:rPr>
          <w:rFonts w:cs="Mangal"/>
          <w:cs/>
          <w:lang w:bidi="hi-IN"/>
        </w:rPr>
        <w:t>स</w:t>
      </w:r>
      <w:r>
        <w:rPr>
          <w:rFonts w:cs="Mangal" w:hint="cs"/>
          <w:cs/>
          <w:lang w:bidi="hi-IN"/>
        </w:rPr>
        <w:t>ं</w:t>
      </w:r>
      <w:r>
        <w:rPr>
          <w:rFonts w:cs="Mangal"/>
          <w:cs/>
          <w:lang w:bidi="hi-IN"/>
        </w:rPr>
        <w:t xml:space="preserve">भावित तथा </w:t>
      </w:r>
      <w:r>
        <w:rPr>
          <w:rFonts w:cs="Mangal"/>
          <w:lang w:bidi="hi-IN"/>
        </w:rPr>
        <w:tab/>
      </w:r>
      <w:r>
        <w:rPr>
          <w:rFonts w:cs="Mangal"/>
          <w:cs/>
          <w:lang w:bidi="hi-IN"/>
        </w:rPr>
        <w:t>इस ऊर्जा में अग्रणी राज्य है</w:t>
      </w:r>
      <w:r>
        <w:t xml:space="preserve">, </w:t>
      </w:r>
      <w:r>
        <w:rPr>
          <w:rFonts w:cs="Mangal"/>
          <w:cs/>
          <w:lang w:bidi="hi-IN"/>
        </w:rPr>
        <w:t>और</w:t>
      </w:r>
      <w:r>
        <w:rPr>
          <w:rFonts w:cs="Mangal"/>
          <w:lang w:bidi="hi-IN"/>
        </w:rPr>
        <w:t xml:space="preserve"> </w:t>
      </w:r>
      <w:r>
        <w:rPr>
          <w:rFonts w:cs="Mangal"/>
          <w:cs/>
          <w:lang w:bidi="hi-IN"/>
        </w:rPr>
        <w:t>अधि‍क पवन चक्कियों की स्थापना करने का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विचार रखती है</w:t>
      </w:r>
      <w:r>
        <w:t xml:space="preserve">; </w:t>
      </w:r>
      <w:r>
        <w:rPr>
          <w:rFonts w:cs="Mangal"/>
          <w:cs/>
          <w:lang w:bidi="hi-IN"/>
        </w:rPr>
        <w:t>और</w:t>
      </w:r>
    </w:p>
    <w:p w:rsidR="00C447EF" w:rsidRDefault="00C447EF" w:rsidP="00C447EF">
      <w:pPr>
        <w:spacing w:after="120" w:line="240" w:lineRule="auto"/>
        <w:rPr>
          <w:lang w:bidi="hi-IN"/>
        </w:rPr>
      </w:pPr>
      <w:r>
        <w:t>(</w:t>
      </w:r>
      <w:r>
        <w:rPr>
          <w:rFonts w:cs="Mangal"/>
          <w:cs/>
          <w:lang w:bidi="hi-IN"/>
        </w:rPr>
        <w:t xml:space="preserve">ख) </w:t>
      </w:r>
      <w:r>
        <w:rPr>
          <w:rFonts w:cs="Mangal" w:hint="cs"/>
          <w:cs/>
          <w:lang w:bidi="hi-IN"/>
        </w:rPr>
        <w:tab/>
      </w:r>
      <w:r>
        <w:rPr>
          <w:rFonts w:cs="Mangal"/>
          <w:cs/>
          <w:lang w:bidi="hi-IN"/>
        </w:rPr>
        <w:t>यदि हां</w:t>
      </w:r>
      <w:r>
        <w:t xml:space="preserve">, </w:t>
      </w:r>
      <w:r>
        <w:rPr>
          <w:rFonts w:cs="Mangal"/>
          <w:cs/>
          <w:lang w:bidi="hi-IN"/>
        </w:rPr>
        <w:t>तो तत्संबंधी ब्यौरा क्या है और</w:t>
      </w:r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cs/>
          <w:lang w:bidi="hi-IN"/>
        </w:rPr>
        <w:t>यदि नहीं</w:t>
      </w:r>
      <w:r>
        <w:t xml:space="preserve">, </w:t>
      </w:r>
      <w:r>
        <w:rPr>
          <w:rFonts w:cs="Mangal"/>
          <w:cs/>
          <w:lang w:bidi="hi-IN"/>
        </w:rPr>
        <w:t>तो इसके क्या कारण हैं</w:t>
      </w:r>
      <w:r>
        <w:t>?</w:t>
      </w:r>
    </w:p>
    <w:p w:rsidR="00C447EF" w:rsidRDefault="00C447EF" w:rsidP="00C447EF">
      <w:pPr>
        <w:spacing w:after="120" w:line="240" w:lineRule="auto"/>
        <w:rPr>
          <w:lang w:bidi="hi-IN"/>
        </w:rPr>
      </w:pPr>
    </w:p>
    <w:p w:rsidR="00C447EF" w:rsidRPr="00007015" w:rsidRDefault="00C447EF" w:rsidP="00C447EF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007015">
        <w:rPr>
          <w:rFonts w:hint="cs"/>
          <w:b/>
          <w:bCs/>
          <w:sz w:val="24"/>
          <w:szCs w:val="24"/>
          <w:cs/>
          <w:lang w:bidi="hi-IN"/>
        </w:rPr>
        <w:t>उत्‍तर</w:t>
      </w:r>
    </w:p>
    <w:p w:rsidR="00C447EF" w:rsidRPr="00007015" w:rsidRDefault="00C447EF" w:rsidP="00C447EF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007015">
        <w:rPr>
          <w:rFonts w:hint="cs"/>
          <w:b/>
          <w:bCs/>
          <w:sz w:val="24"/>
          <w:szCs w:val="24"/>
          <w:cs/>
          <w:lang w:bidi="hi-IN"/>
        </w:rPr>
        <w:t>विद्युत</w:t>
      </w:r>
      <w:r w:rsidRPr="00007015">
        <w:rPr>
          <w:rFonts w:hint="cs"/>
          <w:b/>
          <w:bCs/>
          <w:sz w:val="24"/>
          <w:szCs w:val="24"/>
          <w:lang w:bidi="hi-IN"/>
        </w:rPr>
        <w:t>,</w:t>
      </w:r>
      <w:r w:rsidRPr="00007015">
        <w:rPr>
          <w:rFonts w:hint="cs"/>
          <w:b/>
          <w:bCs/>
          <w:sz w:val="24"/>
          <w:szCs w:val="24"/>
          <w:cs/>
          <w:lang w:bidi="hi-IN"/>
        </w:rPr>
        <w:t xml:space="preserve"> कोयला तथा नवीन और नवीकरणीय ऊर्जा राज्‍य मंत्री (स्‍वतंत्र प्रभार) </w:t>
      </w:r>
    </w:p>
    <w:p w:rsidR="00C447EF" w:rsidRDefault="00C447EF" w:rsidP="00C447EF">
      <w:pPr>
        <w:spacing w:after="0" w:line="240" w:lineRule="auto"/>
        <w:contextualSpacing/>
        <w:jc w:val="center"/>
        <w:rPr>
          <w:b/>
          <w:bCs/>
          <w:sz w:val="28"/>
          <w:szCs w:val="28"/>
          <w:lang w:bidi="hi-IN"/>
        </w:rPr>
      </w:pPr>
      <w:r w:rsidRPr="00007015">
        <w:rPr>
          <w:rFonts w:hint="cs"/>
          <w:b/>
          <w:bCs/>
          <w:sz w:val="24"/>
          <w:szCs w:val="24"/>
          <w:cs/>
          <w:lang w:bidi="hi-IN"/>
        </w:rPr>
        <w:t xml:space="preserve"> (श्री पीयूष गोयल)</w:t>
      </w:r>
      <w:r w:rsidRPr="00557B57">
        <w:rPr>
          <w:rFonts w:hint="cs"/>
          <w:b/>
          <w:bCs/>
          <w:sz w:val="28"/>
          <w:szCs w:val="28"/>
          <w:cs/>
          <w:lang w:bidi="hi-IN"/>
        </w:rPr>
        <w:t xml:space="preserve"> </w:t>
      </w:r>
    </w:p>
    <w:p w:rsidR="00C447EF" w:rsidRDefault="00C447EF" w:rsidP="00C447EF">
      <w:pPr>
        <w:spacing w:after="0" w:line="240" w:lineRule="auto"/>
        <w:contextualSpacing/>
        <w:jc w:val="center"/>
        <w:rPr>
          <w:b/>
          <w:bCs/>
          <w:sz w:val="28"/>
          <w:szCs w:val="28"/>
          <w:lang w:bidi="hi-IN"/>
        </w:rPr>
      </w:pPr>
    </w:p>
    <w:p w:rsidR="00C447EF" w:rsidRDefault="00C447EF" w:rsidP="00C447EF">
      <w:pPr>
        <w:spacing w:after="0" w:line="240" w:lineRule="auto"/>
        <w:contextualSpacing/>
        <w:jc w:val="center"/>
        <w:rPr>
          <w:b/>
          <w:bCs/>
          <w:sz w:val="28"/>
          <w:szCs w:val="28"/>
          <w:lang w:bidi="hi-IN"/>
        </w:rPr>
      </w:pPr>
    </w:p>
    <w:p w:rsidR="00C447EF" w:rsidRDefault="00C447EF" w:rsidP="00C447EF">
      <w:pPr>
        <w:spacing w:after="120" w:line="240" w:lineRule="auto"/>
        <w:rPr>
          <w:rFonts w:cs="Mangal"/>
          <w:lang w:bidi="hi-IN"/>
        </w:rPr>
      </w:pPr>
      <w:r>
        <w:t>(</w:t>
      </w:r>
      <w:r>
        <w:rPr>
          <w:rFonts w:cs="Mangal"/>
          <w:cs/>
          <w:lang w:bidi="hi-IN"/>
        </w:rPr>
        <w:t>क</w:t>
      </w:r>
      <w:proofErr w:type="gramStart"/>
      <w:r>
        <w:rPr>
          <w:rFonts w:cs="Mangal"/>
          <w:cs/>
          <w:lang w:bidi="hi-IN"/>
        </w:rPr>
        <w:t>) :</w:t>
      </w:r>
      <w:proofErr w:type="gramEnd"/>
      <w:r>
        <w:rPr>
          <w:rFonts w:cs="Mangal" w:hint="cs"/>
          <w:cs/>
          <w:lang w:bidi="hi-IN"/>
        </w:rPr>
        <w:t xml:space="preserve"> </w:t>
      </w:r>
      <w:r>
        <w:rPr>
          <w:rFonts w:cs="Mangal"/>
          <w:lang w:bidi="hi-IN"/>
        </w:rPr>
        <w:tab/>
      </w:r>
      <w:r>
        <w:rPr>
          <w:rFonts w:cs="Mangal" w:hint="cs"/>
          <w:cs/>
          <w:lang w:bidi="hi-IN"/>
        </w:rPr>
        <w:t>जी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हां। </w:t>
      </w:r>
    </w:p>
    <w:p w:rsidR="00C447EF" w:rsidRDefault="00C447EF" w:rsidP="00C447EF">
      <w:pPr>
        <w:spacing w:after="120" w:line="240" w:lineRule="auto"/>
        <w:jc w:val="both"/>
        <w:rPr>
          <w:lang w:bidi="hi-IN"/>
        </w:rPr>
      </w:pPr>
      <w:r>
        <w:t xml:space="preserve"> (</w:t>
      </w:r>
      <w:r>
        <w:rPr>
          <w:rFonts w:cs="Mangal"/>
          <w:cs/>
          <w:lang w:bidi="hi-IN"/>
        </w:rPr>
        <w:t xml:space="preserve">ख) </w:t>
      </w:r>
      <w:r>
        <w:rPr>
          <w:rFonts w:cs="Mangal" w:hint="cs"/>
          <w:cs/>
          <w:lang w:bidi="hi-IN"/>
        </w:rPr>
        <w:tab/>
        <w:t>पवन विद्युत परियोजनाएं निजी क्षेत्र के निवेश से संस्‍थापित की जाती हैं। तमिलनाडु में जून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2015 तक 7470 मेगावाट की कुल क्षमता संस्‍थापित की गई है। राज्‍य सरकार द्वारा विकासकर्त्‍ताओं को 1175 मेगावाट की अतिरिक्‍त क्षमता मंजूर की गई है।</w:t>
      </w:r>
    </w:p>
    <w:p w:rsidR="00C447EF" w:rsidRDefault="00C447EF" w:rsidP="00C447EF">
      <w:pPr>
        <w:spacing w:after="0" w:line="240" w:lineRule="auto"/>
        <w:contextualSpacing/>
        <w:jc w:val="center"/>
        <w:rPr>
          <w:b/>
          <w:bCs/>
          <w:sz w:val="28"/>
          <w:szCs w:val="28"/>
          <w:lang w:bidi="hi-IN"/>
        </w:rPr>
      </w:pPr>
    </w:p>
    <w:p w:rsidR="00C447EF" w:rsidRDefault="00C447EF" w:rsidP="00C447EF">
      <w:pPr>
        <w:spacing w:after="0" w:line="240" w:lineRule="auto"/>
        <w:contextualSpacing/>
        <w:jc w:val="center"/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cs/>
          <w:lang w:bidi="hi-IN"/>
        </w:rPr>
        <w:t>.............</w:t>
      </w:r>
    </w:p>
    <w:p w:rsidR="0032217A" w:rsidRPr="00C447EF" w:rsidRDefault="00697A56" w:rsidP="00C447EF">
      <w:bookmarkStart w:id="0" w:name="_GoBack"/>
      <w:bookmarkEnd w:id="0"/>
    </w:p>
    <w:sectPr w:rsidR="0032217A" w:rsidRPr="00C44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DF6"/>
    <w:multiLevelType w:val="hybridMultilevel"/>
    <w:tmpl w:val="0464AD6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86E4365"/>
    <w:multiLevelType w:val="hybridMultilevel"/>
    <w:tmpl w:val="094AD1B6"/>
    <w:lvl w:ilvl="0" w:tplc="FB70B29E">
      <w:start w:val="1"/>
      <w:numFmt w:val="hindiVowels"/>
      <w:lvlText w:val="(%1)"/>
      <w:lvlJc w:val="left"/>
      <w:pPr>
        <w:ind w:left="1080" w:hanging="720"/>
      </w:pPr>
      <w:rPr>
        <w:rFonts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FB"/>
    <w:rsid w:val="00046BE8"/>
    <w:rsid w:val="00070C3E"/>
    <w:rsid w:val="000C466A"/>
    <w:rsid w:val="000D722D"/>
    <w:rsid w:val="001B3D11"/>
    <w:rsid w:val="001C10E4"/>
    <w:rsid w:val="001D39C2"/>
    <w:rsid w:val="002163E6"/>
    <w:rsid w:val="002C372D"/>
    <w:rsid w:val="002F4C76"/>
    <w:rsid w:val="00300AEA"/>
    <w:rsid w:val="00483554"/>
    <w:rsid w:val="004A1F5A"/>
    <w:rsid w:val="00615109"/>
    <w:rsid w:val="00685BED"/>
    <w:rsid w:val="00697A56"/>
    <w:rsid w:val="006F4326"/>
    <w:rsid w:val="007417CC"/>
    <w:rsid w:val="00766FFB"/>
    <w:rsid w:val="007C7AAB"/>
    <w:rsid w:val="00800AE8"/>
    <w:rsid w:val="0080485B"/>
    <w:rsid w:val="00866BFC"/>
    <w:rsid w:val="008A16E6"/>
    <w:rsid w:val="00905615"/>
    <w:rsid w:val="00A32686"/>
    <w:rsid w:val="00A634F4"/>
    <w:rsid w:val="00A77B35"/>
    <w:rsid w:val="00A878D6"/>
    <w:rsid w:val="00B46DA3"/>
    <w:rsid w:val="00C00A03"/>
    <w:rsid w:val="00C3451E"/>
    <w:rsid w:val="00C3532D"/>
    <w:rsid w:val="00C447EF"/>
    <w:rsid w:val="00D51220"/>
    <w:rsid w:val="00E00FC5"/>
    <w:rsid w:val="00EB4D5E"/>
    <w:rsid w:val="00EB71CB"/>
    <w:rsid w:val="00EC5719"/>
    <w:rsid w:val="00EC5F87"/>
    <w:rsid w:val="00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 goswami</dc:creator>
  <cp:lastModifiedBy>RP goswami</cp:lastModifiedBy>
  <cp:revision>2</cp:revision>
  <dcterms:created xsi:type="dcterms:W3CDTF">2015-08-05T10:37:00Z</dcterms:created>
  <dcterms:modified xsi:type="dcterms:W3CDTF">2015-08-05T10:37:00Z</dcterms:modified>
</cp:coreProperties>
</file>