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21" w:rsidRPr="002B0BE5" w:rsidRDefault="00913B21" w:rsidP="00913B21">
      <w:pPr>
        <w:jc w:val="center"/>
        <w:rPr>
          <w:rFonts w:asciiTheme="majorBidi" w:hAnsiTheme="majorBidi" w:cstheme="majorBidi"/>
          <w:color w:val="000000" w:themeColor="text1"/>
          <w:lang w:bidi="hi-IN"/>
        </w:rPr>
      </w:pPr>
      <w:r w:rsidRPr="002B0BE5">
        <w:rPr>
          <w:rFonts w:asciiTheme="majorBidi" w:hAnsiTheme="majorBidi" w:cstheme="majorBidi"/>
          <w:color w:val="000000" w:themeColor="text1"/>
          <w:cs/>
          <w:lang w:val="fr-FR" w:bidi="hi-IN"/>
        </w:rPr>
        <w:t>भारत सरकार</w:t>
      </w:r>
    </w:p>
    <w:p w:rsidR="00913B21" w:rsidRPr="002B0BE5" w:rsidRDefault="00913B21" w:rsidP="00913B21">
      <w:pPr>
        <w:jc w:val="center"/>
        <w:rPr>
          <w:rFonts w:asciiTheme="majorBidi" w:hAnsiTheme="majorBidi" w:cstheme="majorBidi"/>
          <w:color w:val="000000" w:themeColor="text1"/>
          <w:lang w:val="fr-FR" w:bidi="hi-IN"/>
        </w:rPr>
      </w:pPr>
      <w:r w:rsidRPr="002B0BE5">
        <w:rPr>
          <w:rFonts w:asciiTheme="majorBidi" w:hAnsiTheme="majorBidi" w:cstheme="majorBidi"/>
          <w:color w:val="000000" w:themeColor="text1"/>
          <w:cs/>
          <w:lang w:val="fr-FR" w:bidi="hi-IN"/>
        </w:rPr>
        <w:t>कोयला मंत्रालय</w:t>
      </w:r>
    </w:p>
    <w:p w:rsidR="00913B21" w:rsidRPr="002B0BE5" w:rsidRDefault="00913B21" w:rsidP="00913B21">
      <w:pPr>
        <w:jc w:val="center"/>
        <w:rPr>
          <w:rFonts w:asciiTheme="majorBidi" w:hAnsiTheme="majorBidi" w:cstheme="majorBidi"/>
          <w:b/>
          <w:bCs/>
          <w:color w:val="000000" w:themeColor="text1"/>
          <w:lang w:val="fr-FR" w:bidi="hi-IN"/>
        </w:rPr>
      </w:pPr>
      <w:r w:rsidRPr="002B0BE5">
        <w:rPr>
          <w:rFonts w:asciiTheme="majorBidi" w:hAnsiTheme="majorBidi" w:cstheme="majorBidi"/>
          <w:b/>
          <w:bCs/>
          <w:color w:val="000000" w:themeColor="text1"/>
          <w:cs/>
          <w:lang w:val="fr-FR" w:bidi="hi-IN"/>
        </w:rPr>
        <w:t>राज्‍य सभा</w:t>
      </w:r>
    </w:p>
    <w:p w:rsidR="00913B21" w:rsidRPr="002B0BE5" w:rsidRDefault="00913B21" w:rsidP="00904FCC">
      <w:pPr>
        <w:jc w:val="center"/>
        <w:rPr>
          <w:rFonts w:asciiTheme="majorBidi" w:hAnsiTheme="majorBidi" w:cstheme="majorBidi"/>
          <w:b/>
          <w:bCs/>
          <w:color w:val="000000" w:themeColor="text1"/>
          <w:lang w:val="fr-FR" w:bidi="hi-IN"/>
        </w:rPr>
      </w:pPr>
      <w:r w:rsidRPr="002B0BE5">
        <w:rPr>
          <w:rFonts w:asciiTheme="majorBidi" w:hAnsiTheme="majorBidi" w:cstheme="majorBidi"/>
          <w:b/>
          <w:bCs/>
          <w:color w:val="000000" w:themeColor="text1"/>
          <w:cs/>
          <w:lang w:val="fr-FR" w:bidi="hi-IN"/>
        </w:rPr>
        <w:t>अतारांकित प्रश्‍न संख्‍या</w:t>
      </w:r>
      <w:bookmarkStart w:id="0" w:name="_GoBack"/>
      <w:bookmarkEnd w:id="0"/>
      <w:r w:rsidRPr="002B0BE5">
        <w:rPr>
          <w:rFonts w:asciiTheme="majorBidi" w:hAnsiTheme="majorBidi" w:cstheme="majorBidi"/>
          <w:b/>
          <w:bCs/>
          <w:color w:val="000000" w:themeColor="text1"/>
          <w:cs/>
          <w:lang w:val="fr-FR" w:bidi="hi-IN"/>
        </w:rPr>
        <w:t xml:space="preserve"> : </w:t>
      </w:r>
      <w:r w:rsidR="00B52857" w:rsidRPr="002B0BE5">
        <w:rPr>
          <w:rFonts w:asciiTheme="majorBidi" w:hAnsiTheme="majorBidi" w:cstheme="majorBidi"/>
          <w:b/>
          <w:bCs/>
          <w:color w:val="000000" w:themeColor="text1"/>
          <w:lang w:val="fr-FR" w:bidi="hi-IN"/>
        </w:rPr>
        <w:t>6</w:t>
      </w:r>
      <w:r w:rsidR="008E5559" w:rsidRPr="002B0BE5">
        <w:rPr>
          <w:rFonts w:asciiTheme="majorBidi" w:hAnsiTheme="majorBidi" w:cstheme="majorBidi"/>
          <w:b/>
          <w:bCs/>
          <w:color w:val="000000" w:themeColor="text1"/>
          <w:lang w:val="fr-FR" w:bidi="hi-IN"/>
        </w:rPr>
        <w:t>50</w:t>
      </w:r>
    </w:p>
    <w:p w:rsidR="00913B21" w:rsidRPr="002B0BE5" w:rsidRDefault="00913B21" w:rsidP="00913B21">
      <w:pPr>
        <w:jc w:val="center"/>
        <w:rPr>
          <w:rFonts w:ascii="Aryan2" w:hAnsi="Aryan2" w:cstheme="minorBidi"/>
          <w:color w:val="000000" w:themeColor="text1"/>
          <w:lang w:val="fr-FR" w:bidi="hi-IN"/>
        </w:rPr>
      </w:pPr>
    </w:p>
    <w:p w:rsidR="00913B21" w:rsidRPr="002B0BE5" w:rsidRDefault="00796BC9" w:rsidP="00913B21">
      <w:pPr>
        <w:jc w:val="center"/>
        <w:rPr>
          <w:rFonts w:ascii="Aryan2" w:hAnsi="Aryan2" w:cstheme="minorBidi"/>
          <w:color w:val="000000" w:themeColor="text1"/>
          <w:sz w:val="30"/>
          <w:szCs w:val="27"/>
          <w:lang w:val="fr-FR" w:bidi="hi-IN"/>
        </w:rPr>
      </w:pPr>
      <w:r w:rsidRPr="002B0BE5">
        <w:rPr>
          <w:rFonts w:ascii="Aryan2" w:hAnsi="Aryan2" w:cstheme="minorBidi" w:hint="cs"/>
          <w:b/>
          <w:bCs/>
          <w:color w:val="000000" w:themeColor="text1"/>
          <w:cs/>
          <w:lang w:val="fr-FR" w:bidi="hi-IN"/>
        </w:rPr>
        <w:t xml:space="preserve">जिसका उत्‍तर 27 </w:t>
      </w:r>
      <w:r w:rsidR="00B52857" w:rsidRPr="002B0BE5">
        <w:rPr>
          <w:rFonts w:ascii="Aryan2" w:hAnsi="Aryan2" w:cstheme="minorBidi" w:hint="cs"/>
          <w:b/>
          <w:bCs/>
          <w:color w:val="000000" w:themeColor="text1"/>
          <w:cs/>
          <w:lang w:val="fr-FR" w:bidi="hi-IN"/>
        </w:rPr>
        <w:t>जुलाई</w:t>
      </w:r>
      <w:r w:rsidRPr="002B0BE5">
        <w:rPr>
          <w:rFonts w:ascii="Aryan2" w:hAnsi="Aryan2" w:cstheme="minorBidi" w:hint="cs"/>
          <w:b/>
          <w:bCs/>
          <w:color w:val="000000" w:themeColor="text1"/>
          <w:lang w:val="fr-FR" w:bidi="hi-IN"/>
        </w:rPr>
        <w:t>,</w:t>
      </w:r>
      <w:r w:rsidRPr="002B0BE5">
        <w:rPr>
          <w:rFonts w:ascii="Aryan2" w:hAnsi="Aryan2" w:cstheme="minorBidi" w:hint="cs"/>
          <w:b/>
          <w:bCs/>
          <w:color w:val="000000" w:themeColor="text1"/>
          <w:cs/>
          <w:lang w:val="fr-FR" w:bidi="hi-IN"/>
        </w:rPr>
        <w:t xml:space="preserve"> 2015 को दिया जाना है</w:t>
      </w:r>
      <w:r w:rsidR="00913B21" w:rsidRPr="002B0BE5">
        <w:rPr>
          <w:rFonts w:ascii="Aryan2" w:hAnsi="Aryan2" w:cstheme="minorBidi" w:hint="cs"/>
          <w:color w:val="000000" w:themeColor="text1"/>
          <w:sz w:val="30"/>
          <w:szCs w:val="27"/>
          <w:cs/>
          <w:lang w:val="fr-FR" w:bidi="hi-IN"/>
        </w:rPr>
        <w:t xml:space="preserve"> </w:t>
      </w:r>
    </w:p>
    <w:p w:rsidR="00913B21" w:rsidRPr="002B0BE5" w:rsidRDefault="00913B21" w:rsidP="00913B21">
      <w:pPr>
        <w:jc w:val="center"/>
        <w:rPr>
          <w:rFonts w:ascii="Aryan2" w:hAnsi="Aryan2" w:cstheme="minorBidi"/>
          <w:color w:val="000000" w:themeColor="text1"/>
          <w:sz w:val="30"/>
          <w:szCs w:val="27"/>
          <w:lang w:val="fr-FR" w:bidi="hi-IN"/>
        </w:rPr>
      </w:pPr>
    </w:p>
    <w:p w:rsidR="00913B21" w:rsidRPr="002B0BE5" w:rsidRDefault="008E5559" w:rsidP="00913B21">
      <w:pPr>
        <w:autoSpaceDE w:val="0"/>
        <w:autoSpaceDN w:val="0"/>
        <w:adjustRightInd w:val="0"/>
        <w:jc w:val="center"/>
        <w:rPr>
          <w:rFonts w:ascii="Kruti Dev 010" w:eastAsiaTheme="minorHAnsi" w:hAnsi="Kruti Dev 010" w:cstheme="minorBidi"/>
          <w:b/>
          <w:bCs/>
          <w:color w:val="000000" w:themeColor="text1"/>
          <w:sz w:val="32"/>
          <w:szCs w:val="32"/>
          <w:lang w:bidi="hi-IN"/>
        </w:rPr>
      </w:pPr>
      <w:proofErr w:type="spellStart"/>
      <w:proofErr w:type="gramStart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fo|qr</w:t>
      </w:r>
      <w:proofErr w:type="spellEnd"/>
      <w:proofErr w:type="gramEnd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mRiknu</w:t>
      </w:r>
      <w:proofErr w:type="spellEnd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gsrq</w:t>
      </w:r>
      <w:proofErr w:type="spellEnd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dks;yk</w:t>
      </w:r>
      <w:proofErr w:type="spellEnd"/>
      <w:r w:rsidR="00B52857" w:rsidRPr="002B0BE5">
        <w:rPr>
          <w:rFonts w:ascii="Kruti Dev 010" w:hAnsi="Kruti Dev 010" w:cstheme="minorBidi"/>
          <w:b/>
          <w:bCs/>
          <w:color w:val="000000" w:themeColor="text1"/>
          <w:sz w:val="32"/>
          <w:szCs w:val="32"/>
          <w:cs/>
          <w:lang w:bidi="hi-IN"/>
        </w:rPr>
        <w:t xml:space="preserve"> </w:t>
      </w:r>
    </w:p>
    <w:p w:rsidR="00913B21" w:rsidRPr="002B0BE5" w:rsidRDefault="00913B21" w:rsidP="00913B21">
      <w:pPr>
        <w:autoSpaceDE w:val="0"/>
        <w:autoSpaceDN w:val="0"/>
        <w:adjustRightInd w:val="0"/>
        <w:jc w:val="center"/>
        <w:rPr>
          <w:rFonts w:ascii="Kruti Dev 010" w:eastAsiaTheme="minorHAnsi" w:hAnsi="Kruti Dev 010" w:cstheme="minorBidi"/>
          <w:b/>
          <w:bCs/>
          <w:color w:val="000000" w:themeColor="text1"/>
          <w:sz w:val="30"/>
          <w:szCs w:val="30"/>
          <w:lang w:bidi="hi-IN"/>
        </w:rPr>
      </w:pPr>
    </w:p>
    <w:p w:rsidR="00913B21" w:rsidRPr="002B0BE5" w:rsidRDefault="00EE26D0" w:rsidP="00D42ED9">
      <w:pPr>
        <w:autoSpaceDE w:val="0"/>
        <w:autoSpaceDN w:val="0"/>
        <w:adjustRightInd w:val="0"/>
        <w:rPr>
          <w:rFonts w:ascii="Kruti Dev 010" w:hAnsi="Kruti Dev 010"/>
          <w:b/>
          <w:bCs/>
          <w:color w:val="000000" w:themeColor="text1"/>
          <w:sz w:val="32"/>
          <w:szCs w:val="32"/>
          <w:lang w:val="fr-FR"/>
        </w:rPr>
      </w:pPr>
      <w:r w:rsidRPr="002B0BE5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>6</w:t>
      </w:r>
      <w:r w:rsidR="008E5559" w:rsidRPr="002B0BE5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>50</w:t>
      </w:r>
      <w:r w:rsidR="00913B21" w:rsidRPr="002B0BE5">
        <w:rPr>
          <w:rFonts w:ascii="Aryan2" w:hAnsi="Aryan2"/>
          <w:b/>
          <w:bCs/>
          <w:color w:val="000000" w:themeColor="text1"/>
          <w:sz w:val="32"/>
          <w:szCs w:val="32"/>
          <w:lang w:val="fr-FR"/>
        </w:rPr>
        <w:t xml:space="preserve">. </w:t>
      </w:r>
      <w:r w:rsidR="00913B21" w:rsidRPr="002B0BE5">
        <w:rPr>
          <w:rFonts w:ascii="Kruti Dev 010" w:hAnsi="Kruti Dev 010"/>
          <w:b/>
          <w:bCs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5559"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Jh</w:t>
      </w:r>
      <w:proofErr w:type="spellEnd"/>
      <w:r w:rsidR="008E5559"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5559"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tqxqy</w:t>
      </w:r>
      <w:proofErr w:type="spellEnd"/>
      <w:r w:rsidR="008E5559"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E5559"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fd'kksj</w:t>
      </w:r>
      <w:proofErr w:type="spellEnd"/>
      <w:r w:rsidR="008E5559" w:rsidRPr="002B0BE5">
        <w:rPr>
          <w:rFonts w:ascii="Kruti Dev 010" w:hAnsi="Kruti Dev 010"/>
          <w:b/>
          <w:bCs/>
          <w:color w:val="000000" w:themeColor="text1"/>
          <w:sz w:val="32"/>
          <w:szCs w:val="32"/>
        </w:rPr>
        <w:t>%</w:t>
      </w:r>
    </w:p>
    <w:p w:rsidR="00913B21" w:rsidRPr="002B0BE5" w:rsidRDefault="00913B21" w:rsidP="00913B21">
      <w:pPr>
        <w:rPr>
          <w:rFonts w:ascii="Aryan2" w:hAnsi="Aryan2" w:cstheme="minorBidi"/>
          <w:b/>
          <w:bCs/>
          <w:color w:val="000000" w:themeColor="text1"/>
          <w:sz w:val="16"/>
          <w:szCs w:val="16"/>
          <w:lang w:val="fr-FR" w:bidi="hi-IN"/>
        </w:rPr>
      </w:pPr>
    </w:p>
    <w:p w:rsidR="00913B21" w:rsidRPr="002B0BE5" w:rsidRDefault="00913B21" w:rsidP="00913B21">
      <w:pPr>
        <w:rPr>
          <w:rFonts w:ascii="Aryan2" w:hAnsi="Aryan2"/>
          <w:color w:val="000000" w:themeColor="text1"/>
          <w:lang w:val="fr-FR"/>
        </w:rPr>
      </w:pPr>
      <w:r w:rsidRPr="002B0BE5">
        <w:rPr>
          <w:rFonts w:ascii="Aryan2" w:hAnsi="Aryan2"/>
          <w:b/>
          <w:bCs/>
          <w:color w:val="000000" w:themeColor="text1"/>
          <w:sz w:val="30"/>
          <w:szCs w:val="30"/>
          <w:lang w:val="fr-FR"/>
        </w:rPr>
        <w:tab/>
      </w:r>
      <w:r w:rsidRPr="002B0BE5">
        <w:rPr>
          <w:rFonts w:ascii="Mangal" w:hAnsi="Mangal" w:cs="Mangal"/>
          <w:color w:val="000000" w:themeColor="text1"/>
          <w:cs/>
          <w:lang w:val="fr-FR" w:bidi="hi-IN"/>
        </w:rPr>
        <w:t>क्‍या</w:t>
      </w:r>
      <w:r w:rsidRPr="002B0BE5">
        <w:rPr>
          <w:rFonts w:ascii="Mangal" w:hAnsi="Mangal" w:cs="Mangal" w:hint="cs"/>
          <w:color w:val="000000" w:themeColor="text1"/>
          <w:cs/>
          <w:lang w:val="fr-FR" w:bidi="hi-IN"/>
        </w:rPr>
        <w:t xml:space="preserve"> </w:t>
      </w:r>
      <w:r w:rsidRPr="002B0BE5">
        <w:rPr>
          <w:rFonts w:ascii="Mangal" w:hAnsi="Mangal" w:cs="Mangal" w:hint="cs"/>
          <w:b/>
          <w:bCs/>
          <w:color w:val="000000" w:themeColor="text1"/>
          <w:cs/>
          <w:lang w:val="fr-FR" w:bidi="hi-IN"/>
        </w:rPr>
        <w:t>कोयला मंत्री</w:t>
      </w:r>
      <w:r w:rsidRPr="002B0BE5">
        <w:rPr>
          <w:rFonts w:ascii="Mangal" w:hAnsi="Mangal" w:cs="Mangal" w:hint="cs"/>
          <w:color w:val="000000" w:themeColor="text1"/>
          <w:cs/>
          <w:lang w:val="fr-FR" w:bidi="hi-IN"/>
        </w:rPr>
        <w:t xml:space="preserve"> यह बताने की कृपा करेंगे कि : </w:t>
      </w:r>
    </w:p>
    <w:p w:rsidR="00913B21" w:rsidRPr="002B0BE5" w:rsidRDefault="00913B21" w:rsidP="00913B21">
      <w:pPr>
        <w:rPr>
          <w:rFonts w:ascii="Aryan2" w:hAnsi="Aryan2"/>
          <w:b/>
          <w:bCs/>
          <w:color w:val="000000" w:themeColor="text1"/>
          <w:sz w:val="16"/>
          <w:szCs w:val="16"/>
          <w:u w:val="single"/>
          <w:lang w:val="fr-FR"/>
        </w:rPr>
      </w:pPr>
    </w:p>
    <w:p w:rsidR="008E5559" w:rsidRPr="002B0BE5" w:rsidRDefault="008E5559" w:rsidP="00913B21">
      <w:pPr>
        <w:autoSpaceDE w:val="0"/>
        <w:autoSpaceDN w:val="0"/>
        <w:adjustRightInd w:val="0"/>
        <w:jc w:val="both"/>
        <w:rPr>
          <w:rFonts w:ascii="Kruti Dev 010" w:hAnsi="Kruti Dev 010"/>
          <w:color w:val="000000" w:themeColor="text1"/>
          <w:sz w:val="32"/>
          <w:szCs w:val="32"/>
        </w:rPr>
      </w:pPr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¼d½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</w:t>
      </w:r>
      <w:proofErr w:type="gramStart"/>
      <w:r w:rsidRPr="002B0BE5">
        <w:rPr>
          <w:rFonts w:ascii="Kruti Dev 010" w:hAnsi="Kruti Dev 010"/>
          <w:color w:val="000000" w:themeColor="text1"/>
          <w:sz w:val="32"/>
          <w:szCs w:val="32"/>
        </w:rPr>
        <w:t>;k</w:t>
      </w:r>
      <w:proofErr w:type="spellEnd"/>
      <w:proofErr w:type="gram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ljdkj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dks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tkudkjh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fd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fo|qr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mRiknu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esa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izfro"kZ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fdrus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Vu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dks;ys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dh [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kir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gksrh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( </w:t>
      </w:r>
    </w:p>
    <w:p w:rsidR="008E5559" w:rsidRPr="002B0BE5" w:rsidRDefault="008E5559" w:rsidP="00913B21">
      <w:pPr>
        <w:autoSpaceDE w:val="0"/>
        <w:autoSpaceDN w:val="0"/>
        <w:adjustRightInd w:val="0"/>
        <w:jc w:val="both"/>
        <w:rPr>
          <w:rFonts w:ascii="Kruti Dev 010" w:hAnsi="Kruti Dev 010"/>
          <w:color w:val="000000" w:themeColor="text1"/>
          <w:sz w:val="32"/>
          <w:szCs w:val="32"/>
        </w:rPr>
      </w:pPr>
    </w:p>
    <w:p w:rsidR="008E5559" w:rsidRPr="002B0BE5" w:rsidRDefault="008E5559" w:rsidP="00913B21">
      <w:pPr>
        <w:autoSpaceDE w:val="0"/>
        <w:autoSpaceDN w:val="0"/>
        <w:adjustRightInd w:val="0"/>
        <w:jc w:val="both"/>
        <w:rPr>
          <w:rFonts w:ascii="Kruti Dev 010" w:hAnsi="Kruti Dev 010"/>
          <w:color w:val="000000" w:themeColor="text1"/>
          <w:sz w:val="32"/>
          <w:szCs w:val="32"/>
        </w:rPr>
      </w:pPr>
      <w:r w:rsidRPr="002B0BE5">
        <w:rPr>
          <w:rFonts w:ascii="Kruti Dev 010" w:hAnsi="Kruti Dev 010"/>
          <w:color w:val="000000" w:themeColor="text1"/>
          <w:sz w:val="32"/>
          <w:szCs w:val="32"/>
        </w:rPr>
        <w:t>¼[</w:t>
      </w:r>
      <w:proofErr w:type="gramStart"/>
      <w:r w:rsidRPr="002B0BE5">
        <w:rPr>
          <w:rFonts w:ascii="Kruti Dev 010" w:hAnsi="Kruti Dev 010"/>
          <w:color w:val="000000" w:themeColor="text1"/>
          <w:sz w:val="32"/>
          <w:szCs w:val="32"/>
        </w:rPr>
        <w:t>k½ ;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fn</w:t>
      </w:r>
      <w:proofErr w:type="spellEnd"/>
      <w:proofErr w:type="gram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gka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]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rks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rRlacaè</w:t>
      </w:r>
      <w:r w:rsidRPr="002B0BE5">
        <w:rPr>
          <w:rFonts w:ascii="Kruti Dev 010" w:hAnsi="Kruti Dev 010"/>
          <w:color w:val="000000" w:themeColor="text1"/>
          <w:sz w:val="32"/>
          <w:szCs w:val="32"/>
        </w:rPr>
        <w:t>k</w:t>
      </w:r>
      <w:r w:rsidRPr="002B0BE5">
        <w:rPr>
          <w:rFonts w:ascii="Kruti Dev 010" w:hAnsi="Kruti Dev 010"/>
          <w:color w:val="000000" w:themeColor="text1"/>
          <w:sz w:val="32"/>
          <w:szCs w:val="32"/>
        </w:rPr>
        <w:t>h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C;kSjk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D;k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(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vkSj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</w:p>
    <w:p w:rsidR="008E5559" w:rsidRPr="002B0BE5" w:rsidRDefault="008E5559" w:rsidP="00913B21">
      <w:pPr>
        <w:autoSpaceDE w:val="0"/>
        <w:autoSpaceDN w:val="0"/>
        <w:adjustRightInd w:val="0"/>
        <w:jc w:val="both"/>
        <w:rPr>
          <w:rFonts w:ascii="Kruti Dev 010" w:hAnsi="Kruti Dev 010"/>
          <w:color w:val="000000" w:themeColor="text1"/>
          <w:sz w:val="32"/>
          <w:szCs w:val="32"/>
        </w:rPr>
      </w:pPr>
    </w:p>
    <w:p w:rsidR="00546414" w:rsidRPr="002B0BE5" w:rsidRDefault="008E5559" w:rsidP="00913B21">
      <w:pPr>
        <w:autoSpaceDE w:val="0"/>
        <w:autoSpaceDN w:val="0"/>
        <w:adjustRightInd w:val="0"/>
        <w:jc w:val="both"/>
        <w:rPr>
          <w:rFonts w:ascii="Kruti Dev 010" w:eastAsiaTheme="minorHAnsi" w:hAnsi="Kruti Dev 010" w:cs="TT84CO00"/>
          <w:color w:val="000000" w:themeColor="text1"/>
          <w:sz w:val="32"/>
          <w:szCs w:val="32"/>
          <w:lang w:bidi="hi-IN"/>
        </w:rPr>
      </w:pPr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¼x½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orZeku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esa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fdrus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dks</w:t>
      </w:r>
      <w:proofErr w:type="gramStart"/>
      <w:r w:rsidRPr="002B0BE5">
        <w:rPr>
          <w:rFonts w:ascii="Kruti Dev 010" w:hAnsi="Kruti Dev 010"/>
          <w:color w:val="000000" w:themeColor="text1"/>
          <w:sz w:val="32"/>
          <w:szCs w:val="32"/>
        </w:rPr>
        <w:t>;yk</w:t>
      </w:r>
      <w:proofErr w:type="spellEnd"/>
      <w:proofErr w:type="gram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[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k.Mksa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dks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vkoafVr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fd;k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x;k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vkSj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fdrus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[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k.Mksa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ls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dks;yk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fudkyk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tk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jgk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  <w:proofErr w:type="spellStart"/>
      <w:r w:rsidRPr="002B0BE5">
        <w:rPr>
          <w:rFonts w:ascii="Kruti Dev 010" w:hAnsi="Kruti Dev 010"/>
          <w:color w:val="000000" w:themeColor="text1"/>
          <w:sz w:val="32"/>
          <w:szCs w:val="32"/>
        </w:rPr>
        <w:t>gS</w:t>
      </w:r>
      <w:proofErr w:type="spellEnd"/>
      <w:r w:rsidRPr="002B0BE5">
        <w:rPr>
          <w:rFonts w:ascii="Kruti Dev 010" w:hAnsi="Kruti Dev 010"/>
          <w:color w:val="000000" w:themeColor="text1"/>
          <w:sz w:val="32"/>
          <w:szCs w:val="32"/>
        </w:rPr>
        <w:t>\</w:t>
      </w:r>
      <w:r w:rsidR="005D4960" w:rsidRPr="002B0BE5">
        <w:rPr>
          <w:rFonts w:ascii="Kruti Dev 010" w:hAnsi="Kruti Dev 010"/>
          <w:color w:val="000000" w:themeColor="text1"/>
          <w:sz w:val="32"/>
          <w:szCs w:val="32"/>
        </w:rPr>
        <w:t xml:space="preserve"> </w:t>
      </w:r>
    </w:p>
    <w:p w:rsidR="00087811" w:rsidRPr="002B0BE5" w:rsidRDefault="00087811" w:rsidP="00913B21">
      <w:pPr>
        <w:jc w:val="center"/>
        <w:rPr>
          <w:rFonts w:ascii="Kruti Dev 010" w:hAnsi="Kruti Dev 010" w:cs="Mangal"/>
          <w:b/>
          <w:bCs/>
          <w:color w:val="000000" w:themeColor="text1"/>
          <w:sz w:val="32"/>
          <w:szCs w:val="32"/>
          <w:u w:val="single"/>
          <w:lang w:val="fr-FR" w:bidi="hi-IN"/>
        </w:rPr>
      </w:pPr>
    </w:p>
    <w:p w:rsidR="00913B21" w:rsidRPr="002B0BE5" w:rsidRDefault="00913B21" w:rsidP="00913B21">
      <w:pPr>
        <w:jc w:val="center"/>
        <w:rPr>
          <w:rFonts w:ascii="Mangal" w:hAnsi="Mangal" w:cs="Mangal"/>
          <w:b/>
          <w:bCs/>
          <w:color w:val="000000" w:themeColor="text1"/>
          <w:u w:val="single"/>
          <w:lang w:val="fr-FR" w:bidi="hi-IN"/>
        </w:rPr>
      </w:pPr>
      <w:r w:rsidRPr="002B0BE5">
        <w:rPr>
          <w:rFonts w:ascii="Mangal" w:hAnsi="Mangal" w:cs="Mangal"/>
          <w:b/>
          <w:bCs/>
          <w:color w:val="000000" w:themeColor="text1"/>
          <w:u w:val="single"/>
          <w:cs/>
          <w:lang w:val="fr-FR" w:bidi="hi-IN"/>
        </w:rPr>
        <w:t>उत्‍तर</w:t>
      </w:r>
    </w:p>
    <w:p w:rsidR="00913B21" w:rsidRPr="002B0BE5" w:rsidRDefault="00913B21" w:rsidP="00913B21">
      <w:pPr>
        <w:ind w:right="-693"/>
        <w:jc w:val="center"/>
        <w:rPr>
          <w:rFonts w:ascii="Mangal" w:hAnsi="Mangal" w:cs="Mangal"/>
          <w:b/>
          <w:bCs/>
          <w:color w:val="000000" w:themeColor="text1"/>
          <w:lang w:bidi="hi-IN"/>
        </w:rPr>
      </w:pPr>
      <w:r w:rsidRPr="002B0BE5">
        <w:rPr>
          <w:rFonts w:ascii="Mangal" w:hAnsi="Mangal" w:cs="Mangal" w:hint="cs"/>
          <w:b/>
          <w:bCs/>
          <w:color w:val="000000" w:themeColor="text1"/>
          <w:u w:val="single"/>
          <w:cs/>
          <w:lang w:bidi="hi-IN"/>
        </w:rPr>
        <w:t>कोयला</w:t>
      </w:r>
      <w:r w:rsidRPr="002B0BE5">
        <w:rPr>
          <w:rFonts w:ascii="Mangal" w:hAnsi="Mangal" w:cs="Mangal"/>
          <w:b/>
          <w:bCs/>
          <w:color w:val="000000" w:themeColor="text1"/>
          <w:u w:val="single"/>
          <w:lang w:bidi="hi-IN"/>
        </w:rPr>
        <w:t>,</w:t>
      </w:r>
      <w:r w:rsidRPr="002B0BE5">
        <w:rPr>
          <w:rFonts w:ascii="Mangal" w:hAnsi="Mangal" w:cs="Mangal" w:hint="cs"/>
          <w:b/>
          <w:bCs/>
          <w:color w:val="000000" w:themeColor="text1"/>
          <w:u w:val="single"/>
          <w:cs/>
          <w:lang w:bidi="hi-IN"/>
        </w:rPr>
        <w:t xml:space="preserve"> </w:t>
      </w:r>
      <w:r w:rsidRPr="002B0BE5">
        <w:rPr>
          <w:rFonts w:ascii="Mangal" w:hAnsi="Mangal" w:cs="Mangal"/>
          <w:b/>
          <w:bCs/>
          <w:color w:val="000000" w:themeColor="text1"/>
          <w:u w:val="single"/>
          <w:cs/>
          <w:lang w:bidi="hi-IN"/>
        </w:rPr>
        <w:t>विद्युत</w:t>
      </w:r>
      <w:r w:rsidRPr="002B0BE5">
        <w:rPr>
          <w:rFonts w:ascii="Mangal" w:hAnsi="Mangal" w:cs="Mangal" w:hint="cs"/>
          <w:b/>
          <w:bCs/>
          <w:color w:val="000000" w:themeColor="text1"/>
          <w:u w:val="single"/>
          <w:cs/>
          <w:lang w:bidi="hi-IN"/>
        </w:rPr>
        <w:t xml:space="preserve"> एवं नवीन और नवीकरणीय ऊर्जा मंत्रालय में राज्‍य मंत्री (स्‍वतंत्र प्रभार)</w:t>
      </w:r>
      <w:r w:rsidRPr="002B0BE5">
        <w:rPr>
          <w:rFonts w:ascii="Mangal" w:hAnsi="Mangal" w:cs="Mangal" w:hint="cs"/>
          <w:b/>
          <w:bCs/>
          <w:color w:val="000000" w:themeColor="text1"/>
          <w:cs/>
          <w:lang w:bidi="hi-IN"/>
        </w:rPr>
        <w:t xml:space="preserve">  </w:t>
      </w:r>
    </w:p>
    <w:p w:rsidR="00CD6A71" w:rsidRPr="002B0BE5" w:rsidRDefault="00913B21" w:rsidP="00913B21">
      <w:pPr>
        <w:jc w:val="center"/>
        <w:rPr>
          <w:rFonts w:ascii="Mangal" w:hAnsi="Mangal" w:cs="Mangal"/>
          <w:b/>
          <w:bCs/>
          <w:color w:val="000000" w:themeColor="text1"/>
          <w:lang w:bidi="hi-IN"/>
        </w:rPr>
      </w:pPr>
      <w:r w:rsidRPr="002B0BE5">
        <w:rPr>
          <w:rFonts w:ascii="Mangal" w:hAnsi="Mangal" w:cs="Mangal" w:hint="cs"/>
          <w:b/>
          <w:bCs/>
          <w:color w:val="000000" w:themeColor="text1"/>
          <w:cs/>
          <w:lang w:bidi="hi-IN"/>
        </w:rPr>
        <w:t>(श्री पीयूष गोयल)</w:t>
      </w:r>
    </w:p>
    <w:p w:rsidR="00904FCC" w:rsidRPr="002B0BE5" w:rsidRDefault="00904FCC" w:rsidP="00904FCC">
      <w:pPr>
        <w:jc w:val="both"/>
        <w:rPr>
          <w:rFonts w:ascii="Mangal" w:hAnsi="Mangal" w:cs="Mangal"/>
          <w:b/>
          <w:bCs/>
          <w:color w:val="000000" w:themeColor="text1"/>
          <w:lang w:bidi="hi-IN"/>
        </w:rPr>
      </w:pPr>
    </w:p>
    <w:sectPr w:rsidR="00904FCC" w:rsidRPr="002B0BE5" w:rsidSect="00E24A14">
      <w:pgSz w:w="11907" w:h="16839" w:code="9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84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21"/>
    <w:rsid w:val="00087811"/>
    <w:rsid w:val="002164D4"/>
    <w:rsid w:val="00236187"/>
    <w:rsid w:val="0025439C"/>
    <w:rsid w:val="002B0BE5"/>
    <w:rsid w:val="003D7C76"/>
    <w:rsid w:val="00481D40"/>
    <w:rsid w:val="00546414"/>
    <w:rsid w:val="005669D6"/>
    <w:rsid w:val="005D4960"/>
    <w:rsid w:val="00662D08"/>
    <w:rsid w:val="00796BC9"/>
    <w:rsid w:val="007B26E4"/>
    <w:rsid w:val="00884C20"/>
    <w:rsid w:val="0089570B"/>
    <w:rsid w:val="008B67CB"/>
    <w:rsid w:val="008C4854"/>
    <w:rsid w:val="008E5559"/>
    <w:rsid w:val="00904FCC"/>
    <w:rsid w:val="00913B21"/>
    <w:rsid w:val="0095012C"/>
    <w:rsid w:val="00997F31"/>
    <w:rsid w:val="00A221D3"/>
    <w:rsid w:val="00B35406"/>
    <w:rsid w:val="00B52857"/>
    <w:rsid w:val="00B96253"/>
    <w:rsid w:val="00BC2861"/>
    <w:rsid w:val="00C02684"/>
    <w:rsid w:val="00CD6A71"/>
    <w:rsid w:val="00D42ED9"/>
    <w:rsid w:val="00E24A14"/>
    <w:rsid w:val="00E37844"/>
    <w:rsid w:val="00E54DB2"/>
    <w:rsid w:val="00EC0EB4"/>
    <w:rsid w:val="00EE26D0"/>
    <w:rsid w:val="00F21956"/>
    <w:rsid w:val="00F478BF"/>
    <w:rsid w:val="00FA2C6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40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4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2015-04-23T11:34:00Z</cp:lastPrinted>
  <dcterms:created xsi:type="dcterms:W3CDTF">2015-07-23T11:13:00Z</dcterms:created>
  <dcterms:modified xsi:type="dcterms:W3CDTF">2015-07-23T11:15:00Z</dcterms:modified>
</cp:coreProperties>
</file>