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B1" w:rsidRDefault="00265FB1" w:rsidP="00265FB1">
      <w:pPr>
        <w:pStyle w:val="NoSpacing"/>
        <w:spacing w:line="320" w:lineRule="exact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भारत सरकार</w:t>
      </w:r>
    </w:p>
    <w:p w:rsidR="00265FB1" w:rsidRDefault="00265FB1" w:rsidP="00265FB1">
      <w:pPr>
        <w:pStyle w:val="NoSpacing"/>
        <w:spacing w:line="320" w:lineRule="exact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</w:t>
      </w:r>
    </w:p>
    <w:p w:rsidR="00265FB1" w:rsidRDefault="00265FB1" w:rsidP="00265FB1">
      <w:pPr>
        <w:pStyle w:val="NoSpacing"/>
        <w:spacing w:line="320" w:lineRule="exact"/>
        <w:jc w:val="center"/>
        <w:rPr>
          <w:b/>
          <w:bCs/>
          <w:sz w:val="24"/>
          <w:szCs w:val="24"/>
          <w:lang w:bidi="hi-IN"/>
        </w:rPr>
      </w:pPr>
    </w:p>
    <w:p w:rsidR="00265FB1" w:rsidRDefault="00265FB1" w:rsidP="00265FB1">
      <w:pPr>
        <w:pStyle w:val="NoSpacing"/>
        <w:spacing w:line="32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  <w:lang w:bidi="hi-IN"/>
        </w:rPr>
        <w:t>राज्‍य सभा</w:t>
      </w:r>
    </w:p>
    <w:p w:rsidR="00265FB1" w:rsidRDefault="00265FB1" w:rsidP="00265FB1">
      <w:pPr>
        <w:pStyle w:val="NoSpacing"/>
        <w:spacing w:line="320" w:lineRule="exact"/>
        <w:jc w:val="center"/>
        <w:rPr>
          <w:b/>
          <w:bCs/>
          <w:sz w:val="24"/>
          <w:szCs w:val="21"/>
          <w:lang w:bidi="hi-IN"/>
        </w:rPr>
      </w:pPr>
      <w:r>
        <w:rPr>
          <w:b/>
          <w:bCs/>
          <w:sz w:val="24"/>
          <w:szCs w:val="24"/>
          <w:cs/>
          <w:lang w:bidi="hi-IN"/>
        </w:rPr>
        <w:t>अतारांकित प्रश्‍न सं0</w:t>
      </w:r>
      <w:r>
        <w:rPr>
          <w:rFonts w:cs="Times New Roman"/>
          <w:b/>
          <w:bCs/>
          <w:sz w:val="24"/>
          <w:szCs w:val="24"/>
          <w:rtl/>
        </w:rPr>
        <w:t xml:space="preserve"> :</w:t>
      </w:r>
      <w:r>
        <w:rPr>
          <w:rFonts w:ascii="Mangal" w:hAnsi="Mangal"/>
          <w:b/>
          <w:bCs/>
          <w:sz w:val="24"/>
          <w:szCs w:val="24"/>
          <w:cs/>
          <w:lang w:bidi="hi-IN"/>
        </w:rPr>
        <w:t>1087</w:t>
      </w:r>
    </w:p>
    <w:p w:rsidR="00265FB1" w:rsidRDefault="00265FB1" w:rsidP="00265FB1">
      <w:pPr>
        <w:pStyle w:val="NoSpacing"/>
        <w:spacing w:line="320" w:lineRule="exact"/>
        <w:jc w:val="center"/>
        <w:rPr>
          <w:b/>
          <w:bCs/>
          <w:sz w:val="24"/>
          <w:szCs w:val="24"/>
          <w:cs/>
        </w:rPr>
      </w:pPr>
      <w:r>
        <w:rPr>
          <w:b/>
          <w:bCs/>
          <w:sz w:val="24"/>
          <w:szCs w:val="24"/>
          <w:cs/>
          <w:lang w:bidi="hi-IN"/>
        </w:rPr>
        <w:t>दिनांक 29</w:t>
      </w:r>
      <w:r>
        <w:rPr>
          <w:rFonts w:cs="Times New Roman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cs/>
          <w:lang w:bidi="hi-IN"/>
        </w:rPr>
        <w:t>जुलाई</w:t>
      </w:r>
      <w:r>
        <w:rPr>
          <w:b/>
          <w:bCs/>
          <w:sz w:val="24"/>
          <w:szCs w:val="24"/>
        </w:rPr>
        <w:t>,</w:t>
      </w:r>
      <w:r>
        <w:rPr>
          <w:rFonts w:cs="Times New Roman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cs/>
          <w:lang w:bidi="hi-IN"/>
        </w:rPr>
        <w:t>2015</w:t>
      </w:r>
    </w:p>
    <w:p w:rsidR="00265FB1" w:rsidRDefault="00265FB1" w:rsidP="00265FB1">
      <w:pPr>
        <w:pStyle w:val="NoSpacing"/>
        <w:spacing w:line="320" w:lineRule="exact"/>
        <w:rPr>
          <w:sz w:val="24"/>
          <w:szCs w:val="24"/>
          <w:lang w:bidi="hi-IN"/>
        </w:rPr>
      </w:pPr>
    </w:p>
    <w:p w:rsidR="00265FB1" w:rsidRPr="00374619" w:rsidRDefault="00265FB1" w:rsidP="00265FB1">
      <w:pPr>
        <w:pStyle w:val="NoSpacing"/>
        <w:spacing w:line="320" w:lineRule="exact"/>
        <w:jc w:val="center"/>
        <w:rPr>
          <w:rFonts w:hint="cs"/>
          <w:b/>
          <w:bCs/>
          <w:lang w:bidi="hi-IN"/>
        </w:rPr>
      </w:pPr>
    </w:p>
    <w:p w:rsidR="00265FB1" w:rsidRDefault="00265FB1" w:rsidP="00265FB1">
      <w:pPr>
        <w:pStyle w:val="NoSpacing"/>
        <w:spacing w:line="320" w:lineRule="exact"/>
        <w:jc w:val="center"/>
        <w:rPr>
          <w:rFonts w:hint="cs"/>
          <w:b/>
          <w:bCs/>
          <w:lang w:bidi="hi-IN"/>
        </w:rPr>
      </w:pPr>
      <w:r w:rsidRPr="00053BE6">
        <w:rPr>
          <w:b/>
          <w:bCs/>
          <w:cs/>
          <w:lang w:bidi="hi-IN"/>
        </w:rPr>
        <w:t>पेट्रोलियम उत्पादों के मूल्यों में वृद्धि/कमी</w:t>
      </w:r>
    </w:p>
    <w:p w:rsidR="00265FB1" w:rsidRPr="00053BE6" w:rsidRDefault="00265FB1" w:rsidP="00265FB1">
      <w:pPr>
        <w:pStyle w:val="NoSpacing"/>
        <w:spacing w:line="320" w:lineRule="exact"/>
        <w:jc w:val="center"/>
        <w:rPr>
          <w:b/>
          <w:bCs/>
        </w:rPr>
      </w:pPr>
    </w:p>
    <w:p w:rsidR="00265FB1" w:rsidRDefault="00265FB1" w:rsidP="00265FB1">
      <w:pPr>
        <w:pStyle w:val="NoSpacing"/>
        <w:spacing w:line="320" w:lineRule="exact"/>
        <w:rPr>
          <w:rFonts w:hint="cs"/>
          <w:lang w:bidi="hi-IN"/>
        </w:rPr>
      </w:pPr>
      <w:r>
        <w:rPr>
          <w:cs/>
          <w:lang w:bidi="hi-IN"/>
        </w:rPr>
        <w:t>1087.</w:t>
      </w:r>
      <w:r>
        <w:rPr>
          <w:rFonts w:hint="cs"/>
          <w:cs/>
          <w:lang w:bidi="hi-IN"/>
        </w:rPr>
        <w:tab/>
      </w:r>
      <w:r>
        <w:rPr>
          <w:cs/>
          <w:lang w:bidi="hi-IN"/>
        </w:rPr>
        <w:t xml:space="preserve">श्रीमती शशिकला पुष्पाः </w:t>
      </w:r>
    </w:p>
    <w:p w:rsidR="00265FB1" w:rsidRDefault="00265FB1" w:rsidP="00265FB1">
      <w:pPr>
        <w:pStyle w:val="NoSpacing"/>
        <w:spacing w:line="320" w:lineRule="exact"/>
        <w:rPr>
          <w:rFonts w:hint="cs"/>
          <w:lang w:bidi="hi-IN"/>
        </w:rPr>
      </w:pPr>
    </w:p>
    <w:p w:rsidR="00265FB1" w:rsidRDefault="00265FB1" w:rsidP="00265FB1">
      <w:pPr>
        <w:pStyle w:val="NoSpacing"/>
        <w:spacing w:line="320" w:lineRule="exact"/>
        <w:ind w:firstLine="720"/>
        <w:rPr>
          <w:rFonts w:hint="cs"/>
          <w:lang w:bidi="hi-IN"/>
        </w:rPr>
      </w:pPr>
      <w:r>
        <w:rPr>
          <w:cs/>
          <w:lang w:bidi="hi-IN"/>
        </w:rPr>
        <w:t>क्या पेट्रोलियम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और प्राकृतिक गैस मंत्री यह बताने की कृपा करेंगे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किः</w:t>
      </w:r>
    </w:p>
    <w:p w:rsidR="00265FB1" w:rsidRDefault="00265FB1" w:rsidP="00265FB1">
      <w:pPr>
        <w:pStyle w:val="NoSpacing"/>
        <w:spacing w:line="320" w:lineRule="exact"/>
        <w:ind w:firstLine="720"/>
      </w:pPr>
    </w:p>
    <w:p w:rsidR="00265FB1" w:rsidRDefault="00265FB1" w:rsidP="00265FB1">
      <w:pPr>
        <w:pStyle w:val="NoSpacing"/>
        <w:spacing w:line="320" w:lineRule="exact"/>
        <w:ind w:left="720" w:hanging="720"/>
        <w:jc w:val="both"/>
      </w:pPr>
      <w:r>
        <w:rPr>
          <w:cs/>
          <w:lang w:bidi="hi-IN"/>
        </w:rPr>
        <w:t>(क)</w:t>
      </w:r>
      <w:r>
        <w:rPr>
          <w:rFonts w:hint="cs"/>
          <w:cs/>
          <w:lang w:bidi="hi-IN"/>
        </w:rPr>
        <w:tab/>
      </w:r>
      <w:r>
        <w:rPr>
          <w:cs/>
          <w:lang w:bidi="hi-IN"/>
        </w:rPr>
        <w:t>तेल विपणन कंपनियों (ओएमसी) द्वारा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पिछले एक वर्ष में विभिन्न पेट्रोलियम उत्पादों के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मूल्यों में की गई वृद्धि/की गई कमी का ब्यौरा क्या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है</w:t>
      </w:r>
      <w:r>
        <w:t>;</w:t>
      </w:r>
    </w:p>
    <w:p w:rsidR="00265FB1" w:rsidRDefault="00265FB1" w:rsidP="00265FB1">
      <w:pPr>
        <w:pStyle w:val="NoSpacing"/>
        <w:spacing w:line="320" w:lineRule="exact"/>
        <w:ind w:left="720" w:hanging="720"/>
        <w:jc w:val="both"/>
      </w:pPr>
      <w:r>
        <w:rPr>
          <w:cs/>
          <w:lang w:bidi="hi-IN"/>
        </w:rPr>
        <w:t>(ख)</w:t>
      </w:r>
      <w:r>
        <w:rPr>
          <w:rFonts w:hint="cs"/>
          <w:cs/>
          <w:lang w:bidi="hi-IN"/>
        </w:rPr>
        <w:tab/>
      </w:r>
      <w:r>
        <w:rPr>
          <w:cs/>
          <w:lang w:bidi="hi-IN"/>
        </w:rPr>
        <w:t>क्या सरकार ने आम आदमी के मानक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जीवन स्तर पर पेट्रोलियम उत्पादों में इस प्रकार की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वृद्धि का मूल्यांकन किया है</w:t>
      </w:r>
      <w:r>
        <w:t xml:space="preserve">; </w:t>
      </w:r>
      <w:r>
        <w:rPr>
          <w:cs/>
          <w:lang w:bidi="hi-IN"/>
        </w:rPr>
        <w:t>यदि हां</w:t>
      </w:r>
      <w:r>
        <w:t xml:space="preserve">, </w:t>
      </w:r>
      <w:r>
        <w:rPr>
          <w:cs/>
          <w:lang w:bidi="hi-IN"/>
        </w:rPr>
        <w:t>तो तत्संबंधी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ब्यौरा क्या है</w:t>
      </w:r>
      <w:r>
        <w:t xml:space="preserve">; </w:t>
      </w:r>
      <w:r>
        <w:rPr>
          <w:cs/>
          <w:lang w:bidi="hi-IN"/>
        </w:rPr>
        <w:t>और</w:t>
      </w:r>
    </w:p>
    <w:p w:rsidR="00265FB1" w:rsidRDefault="00265FB1" w:rsidP="00265FB1">
      <w:pPr>
        <w:pStyle w:val="NoSpacing"/>
        <w:spacing w:line="320" w:lineRule="exact"/>
        <w:ind w:left="720" w:hanging="720"/>
        <w:rPr>
          <w:rFonts w:hint="cs"/>
        </w:rPr>
      </w:pPr>
      <w:r>
        <w:rPr>
          <w:cs/>
          <w:lang w:bidi="hi-IN"/>
        </w:rPr>
        <w:t>(ग)</w:t>
      </w:r>
      <w:r>
        <w:rPr>
          <w:rFonts w:hint="cs"/>
          <w:cs/>
          <w:lang w:bidi="hi-IN"/>
        </w:rPr>
        <w:tab/>
      </w:r>
      <w:r>
        <w:rPr>
          <w:cs/>
          <w:lang w:bidi="hi-IN"/>
        </w:rPr>
        <w:t>सरकार द्वारा इन तेल विपणन कंपनियों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से इस अध्किार को वापस लेकर पुरानी परिपाटी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की तरह इसे अपने पास बनाए रखने के लिए क्या</w:t>
      </w:r>
      <w:r>
        <w:rPr>
          <w:rFonts w:hint="cs"/>
          <w:cs/>
          <w:lang w:bidi="hi-IN"/>
        </w:rPr>
        <w:t xml:space="preserve"> </w:t>
      </w:r>
      <w:r>
        <w:rPr>
          <w:cs/>
          <w:lang w:bidi="hi-IN"/>
        </w:rPr>
        <w:t>कदम उठाए हैं</w:t>
      </w:r>
      <w:r>
        <w:t>?</w:t>
      </w:r>
    </w:p>
    <w:p w:rsidR="00265FB1" w:rsidRDefault="00265FB1" w:rsidP="00265FB1">
      <w:pPr>
        <w:pStyle w:val="NoSpacing"/>
        <w:spacing w:line="320" w:lineRule="exact"/>
        <w:rPr>
          <w:rFonts w:hint="cs"/>
          <w:lang w:bidi="hi-IN"/>
        </w:rPr>
      </w:pPr>
    </w:p>
    <w:p w:rsidR="00265FB1" w:rsidRDefault="00265FB1" w:rsidP="00265FB1">
      <w:pPr>
        <w:pStyle w:val="NoSpacing"/>
        <w:spacing w:line="320" w:lineRule="exact"/>
        <w:jc w:val="center"/>
        <w:rPr>
          <w:b/>
          <w:bCs/>
          <w:sz w:val="24"/>
          <w:szCs w:val="24"/>
          <w:cs/>
          <w:lang w:bidi="hi-IN"/>
        </w:rPr>
      </w:pPr>
      <w:r>
        <w:rPr>
          <w:b/>
          <w:bCs/>
          <w:sz w:val="24"/>
          <w:szCs w:val="24"/>
          <w:cs/>
          <w:lang w:bidi="hi-IN"/>
        </w:rPr>
        <w:t>उत्‍तर</w:t>
      </w:r>
    </w:p>
    <w:p w:rsidR="00265FB1" w:rsidRDefault="00265FB1" w:rsidP="00265FB1">
      <w:pPr>
        <w:pStyle w:val="NoSpacing"/>
        <w:spacing w:line="320" w:lineRule="exact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 में राज्‍य मंत्री (स्‍वतंत्र प्रभार)</w:t>
      </w:r>
    </w:p>
    <w:p w:rsidR="00265FB1" w:rsidRDefault="00265FB1" w:rsidP="00265FB1">
      <w:pPr>
        <w:pStyle w:val="NoSpacing"/>
        <w:spacing w:line="320" w:lineRule="exact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(श्री धर्मेन्‍द्र प्रधान)</w:t>
      </w:r>
    </w:p>
    <w:p w:rsidR="00265FB1" w:rsidRDefault="00265FB1" w:rsidP="00265FB1">
      <w:pPr>
        <w:pStyle w:val="NoSpacing"/>
        <w:spacing w:line="320" w:lineRule="exact"/>
        <w:jc w:val="center"/>
        <w:rPr>
          <w:rFonts w:hint="cs"/>
          <w:lang w:bidi="hi-IN"/>
        </w:rPr>
      </w:pPr>
    </w:p>
    <w:p w:rsidR="00265FB1" w:rsidRPr="003069E3" w:rsidRDefault="00265FB1" w:rsidP="00265FB1">
      <w:pPr>
        <w:pStyle w:val="NoSpacing"/>
        <w:spacing w:line="320" w:lineRule="exact"/>
        <w:jc w:val="both"/>
        <w:rPr>
          <w:rFonts w:hint="cs"/>
          <w:sz w:val="24"/>
          <w:szCs w:val="24"/>
          <w:lang w:bidi="hi-IN"/>
        </w:rPr>
      </w:pPr>
      <w:r w:rsidRPr="003069E3">
        <w:rPr>
          <w:sz w:val="24"/>
          <w:szCs w:val="24"/>
        </w:rPr>
        <w:t>(</w:t>
      </w:r>
      <w:r w:rsidRPr="003069E3">
        <w:rPr>
          <w:sz w:val="24"/>
          <w:szCs w:val="24"/>
          <w:cs/>
          <w:lang w:bidi="hi-IN"/>
        </w:rPr>
        <w:t>क):</w:t>
      </w:r>
      <w:r w:rsidRPr="003069E3">
        <w:rPr>
          <w:rFonts w:hint="cs"/>
          <w:sz w:val="24"/>
          <w:szCs w:val="24"/>
          <w:cs/>
          <w:lang w:bidi="hi-IN"/>
        </w:rPr>
        <w:t xml:space="preserve"> 1 अप्रैल</w:t>
      </w:r>
      <w:r w:rsidRPr="003069E3">
        <w:rPr>
          <w:rFonts w:hint="cs"/>
          <w:sz w:val="24"/>
          <w:szCs w:val="24"/>
          <w:lang w:bidi="hi-IN"/>
        </w:rPr>
        <w:t>,</w:t>
      </w:r>
      <w:r w:rsidRPr="003069E3">
        <w:rPr>
          <w:rFonts w:hint="cs"/>
          <w:sz w:val="24"/>
          <w:szCs w:val="24"/>
          <w:cs/>
          <w:lang w:bidi="hi-IN"/>
        </w:rPr>
        <w:t xml:space="preserve"> 2014 से दिल्‍ली में संवेदनशील पेट्रोलियम उत्‍पादों अर्थात पेट्रोल</w:t>
      </w:r>
      <w:r w:rsidRPr="003069E3">
        <w:rPr>
          <w:rFonts w:hint="cs"/>
          <w:sz w:val="24"/>
          <w:szCs w:val="24"/>
          <w:lang w:bidi="hi-IN"/>
        </w:rPr>
        <w:t>,</w:t>
      </w:r>
      <w:r w:rsidRPr="003069E3">
        <w:rPr>
          <w:rFonts w:hint="cs"/>
          <w:sz w:val="24"/>
          <w:szCs w:val="24"/>
          <w:cs/>
          <w:lang w:bidi="hi-IN"/>
        </w:rPr>
        <w:t xml:space="preserve"> डीजल</w:t>
      </w:r>
      <w:r w:rsidRPr="003069E3">
        <w:rPr>
          <w:rFonts w:hint="cs"/>
          <w:sz w:val="24"/>
          <w:szCs w:val="24"/>
          <w:lang w:bidi="hi-IN"/>
        </w:rPr>
        <w:t>,</w:t>
      </w:r>
      <w:r w:rsidRPr="003069E3">
        <w:rPr>
          <w:rFonts w:hint="cs"/>
          <w:sz w:val="24"/>
          <w:szCs w:val="24"/>
          <w:cs/>
          <w:lang w:bidi="hi-IN"/>
        </w:rPr>
        <w:t xml:space="preserve"> पीडीएस मिट्टी तेल और घरेलू एलपीजी की खुदरा बिक्री </w:t>
      </w:r>
      <w:r>
        <w:rPr>
          <w:rFonts w:hint="cs"/>
          <w:sz w:val="24"/>
          <w:szCs w:val="24"/>
          <w:cs/>
          <w:lang w:bidi="hi-IN"/>
        </w:rPr>
        <w:t xml:space="preserve">कीमतों </w:t>
      </w:r>
      <w:r w:rsidRPr="003069E3">
        <w:rPr>
          <w:rFonts w:hint="cs"/>
          <w:sz w:val="24"/>
          <w:szCs w:val="24"/>
          <w:cs/>
          <w:lang w:bidi="hi-IN"/>
        </w:rPr>
        <w:t>(आरएसपी) में हुई वृद्धि/कमी के ब्‍यौरे अनुलग्‍नक में दिए गए हैं।</w:t>
      </w:r>
    </w:p>
    <w:p w:rsidR="00265FB1" w:rsidRPr="003069E3" w:rsidRDefault="00265FB1" w:rsidP="00265FB1">
      <w:pPr>
        <w:pStyle w:val="NoSpacing"/>
        <w:spacing w:line="320" w:lineRule="exact"/>
        <w:jc w:val="both"/>
        <w:rPr>
          <w:rFonts w:hint="cs"/>
          <w:sz w:val="24"/>
          <w:szCs w:val="24"/>
          <w:lang w:bidi="hi-IN"/>
        </w:rPr>
      </w:pPr>
    </w:p>
    <w:p w:rsidR="00265FB1" w:rsidRPr="003069E3" w:rsidRDefault="00265FB1" w:rsidP="00265FB1">
      <w:pPr>
        <w:pStyle w:val="NoSpacing"/>
        <w:spacing w:line="320" w:lineRule="exact"/>
        <w:jc w:val="both"/>
        <w:rPr>
          <w:rFonts w:hint="cs"/>
          <w:sz w:val="24"/>
          <w:szCs w:val="24"/>
          <w:lang w:bidi="hi-IN"/>
        </w:rPr>
      </w:pPr>
      <w:r w:rsidRPr="003069E3">
        <w:rPr>
          <w:rFonts w:hint="cs"/>
          <w:sz w:val="24"/>
          <w:szCs w:val="24"/>
          <w:cs/>
          <w:lang w:bidi="hi-IN"/>
        </w:rPr>
        <w:t>(ख): पेट्रोल और डीजल की कीमतों को क्रमश: 26 जून</w:t>
      </w:r>
      <w:r w:rsidRPr="003069E3">
        <w:rPr>
          <w:rFonts w:hint="cs"/>
          <w:sz w:val="24"/>
          <w:szCs w:val="24"/>
          <w:lang w:bidi="hi-IN"/>
        </w:rPr>
        <w:t>,</w:t>
      </w:r>
      <w:r w:rsidRPr="003069E3">
        <w:rPr>
          <w:rFonts w:hint="cs"/>
          <w:sz w:val="24"/>
          <w:szCs w:val="24"/>
          <w:cs/>
          <w:lang w:bidi="hi-IN"/>
        </w:rPr>
        <w:t xml:space="preserve"> 2010 और 19 अक्‍तूबर</w:t>
      </w:r>
      <w:r w:rsidRPr="003069E3">
        <w:rPr>
          <w:rFonts w:hint="cs"/>
          <w:sz w:val="24"/>
          <w:szCs w:val="24"/>
          <w:lang w:bidi="hi-IN"/>
        </w:rPr>
        <w:t>,</w:t>
      </w:r>
      <w:r w:rsidRPr="003069E3">
        <w:rPr>
          <w:rFonts w:hint="cs"/>
          <w:sz w:val="24"/>
          <w:szCs w:val="24"/>
          <w:cs/>
          <w:lang w:bidi="hi-IN"/>
        </w:rPr>
        <w:t xml:space="preserve"> 2014 से बाजार निर्धारित बना दिया गया है। </w:t>
      </w:r>
      <w:r w:rsidRPr="003069E3">
        <w:rPr>
          <w:rFonts w:ascii="Mangal" w:hAnsi="Mangal" w:hint="cs"/>
          <w:sz w:val="24"/>
          <w:szCs w:val="24"/>
          <w:cs/>
          <w:lang w:bidi="hi-IN"/>
        </w:rPr>
        <w:t>तब से</w:t>
      </w:r>
      <w:r w:rsidRPr="003069E3">
        <w:rPr>
          <w:rFonts w:ascii="Mangal" w:hAnsi="Mangal" w:hint="cs"/>
          <w:sz w:val="24"/>
          <w:szCs w:val="24"/>
          <w:lang w:bidi="hi-IN"/>
        </w:rPr>
        <w:t>,</w:t>
      </w:r>
      <w:r w:rsidRPr="003069E3">
        <w:rPr>
          <w:rFonts w:ascii="Mangal" w:hAnsi="Mangal" w:hint="cs"/>
          <w:sz w:val="24"/>
          <w:szCs w:val="24"/>
          <w:cs/>
          <w:lang w:bidi="hi-IN"/>
        </w:rPr>
        <w:t xml:space="preserve"> सार्वजनिक क्षेत्र की तेल विपणन कंपनियां (ओएमसीज) अंतर्राष्‍ट्रीय बाजार में कीमतों में परिवर्तन और अन्‍य बाजार दशाओं के अनुसार इन उत्‍पादों की कीमतों पर उपयुक्‍त निर्णय लेती हैं।</w:t>
      </w:r>
      <w:r w:rsidRPr="003069E3">
        <w:rPr>
          <w:rFonts w:hint="cs"/>
          <w:sz w:val="24"/>
          <w:szCs w:val="24"/>
          <w:cs/>
          <w:lang w:bidi="hi-IN"/>
        </w:rPr>
        <w:t xml:space="preserve"> </w:t>
      </w:r>
    </w:p>
    <w:p w:rsidR="00265FB1" w:rsidRPr="003069E3" w:rsidRDefault="00265FB1" w:rsidP="00265FB1">
      <w:pPr>
        <w:pStyle w:val="NoSpacing"/>
        <w:spacing w:line="320" w:lineRule="exact"/>
        <w:jc w:val="both"/>
        <w:rPr>
          <w:rFonts w:hint="cs"/>
          <w:sz w:val="24"/>
          <w:szCs w:val="24"/>
          <w:lang w:bidi="hi-IN"/>
        </w:rPr>
      </w:pPr>
    </w:p>
    <w:p w:rsidR="00265FB1" w:rsidRPr="003069E3" w:rsidRDefault="00265FB1" w:rsidP="00265FB1">
      <w:pPr>
        <w:pStyle w:val="NoSpacing"/>
        <w:spacing w:line="320" w:lineRule="exact"/>
        <w:ind w:firstLine="720"/>
        <w:jc w:val="both"/>
        <w:rPr>
          <w:rFonts w:hint="cs"/>
          <w:sz w:val="24"/>
          <w:szCs w:val="24"/>
          <w:lang w:bidi="hi-IN"/>
        </w:rPr>
      </w:pPr>
      <w:r w:rsidRPr="003069E3">
        <w:rPr>
          <w:rFonts w:hint="cs"/>
          <w:sz w:val="24"/>
          <w:szCs w:val="24"/>
          <w:cs/>
          <w:lang w:bidi="hi-IN"/>
        </w:rPr>
        <w:t>तथापि</w:t>
      </w:r>
      <w:r w:rsidRPr="003069E3">
        <w:rPr>
          <w:rFonts w:hint="cs"/>
          <w:sz w:val="24"/>
          <w:szCs w:val="24"/>
          <w:lang w:bidi="hi-IN"/>
        </w:rPr>
        <w:t>,</w:t>
      </w:r>
      <w:r w:rsidRPr="003069E3">
        <w:rPr>
          <w:rFonts w:hint="cs"/>
          <w:sz w:val="24"/>
          <w:szCs w:val="24"/>
          <w:cs/>
          <w:lang w:bidi="hi-IN"/>
        </w:rPr>
        <w:t xml:space="preserve"> अंतर्राष्‍ट्रीय बाजार में कीमतों में उतार-चढ़ाव से उपभोक्‍ताओं को बचाने के उद्देश्‍य से</w:t>
      </w:r>
      <w:r w:rsidRPr="003069E3">
        <w:rPr>
          <w:rFonts w:hint="cs"/>
          <w:sz w:val="24"/>
          <w:szCs w:val="24"/>
          <w:lang w:bidi="hi-IN"/>
        </w:rPr>
        <w:t>,</w:t>
      </w:r>
      <w:r w:rsidRPr="003069E3">
        <w:rPr>
          <w:rFonts w:hint="cs"/>
          <w:sz w:val="24"/>
          <w:szCs w:val="24"/>
          <w:cs/>
          <w:lang w:bidi="hi-IN"/>
        </w:rPr>
        <w:t xml:space="preserve"> सरकार पीडीएस मिट्टी तेल और राजसहायता प्राप्‍त घरेलू एलपीजी की खुदरा बिक्री कीमतों को लगातार घटाती-बढ़ाती है और उनके आधार कीमतों में 25 जून</w:t>
      </w:r>
      <w:r w:rsidRPr="003069E3">
        <w:rPr>
          <w:rFonts w:hint="cs"/>
          <w:sz w:val="24"/>
          <w:szCs w:val="24"/>
          <w:lang w:bidi="hi-IN"/>
        </w:rPr>
        <w:t>,</w:t>
      </w:r>
      <w:r w:rsidRPr="003069E3">
        <w:rPr>
          <w:rFonts w:hint="cs"/>
          <w:sz w:val="24"/>
          <w:szCs w:val="24"/>
          <w:cs/>
          <w:lang w:bidi="hi-IN"/>
        </w:rPr>
        <w:t xml:space="preserve"> 2011 से वृद्धि नहीं की गई है।</w:t>
      </w:r>
    </w:p>
    <w:p w:rsidR="00265FB1" w:rsidRPr="003069E3" w:rsidRDefault="00265FB1" w:rsidP="00265FB1">
      <w:pPr>
        <w:pStyle w:val="NoSpacing"/>
        <w:spacing w:line="320" w:lineRule="exact"/>
        <w:jc w:val="both"/>
        <w:rPr>
          <w:rFonts w:hint="cs"/>
          <w:sz w:val="24"/>
          <w:szCs w:val="24"/>
          <w:lang w:bidi="hi-IN"/>
        </w:rPr>
      </w:pPr>
    </w:p>
    <w:p w:rsidR="00265FB1" w:rsidRPr="003069E3" w:rsidRDefault="00265FB1" w:rsidP="00265FB1">
      <w:pPr>
        <w:pStyle w:val="NoSpacing"/>
        <w:spacing w:line="320" w:lineRule="exact"/>
        <w:jc w:val="both"/>
        <w:rPr>
          <w:rFonts w:hint="cs"/>
          <w:sz w:val="24"/>
          <w:szCs w:val="24"/>
          <w:lang w:bidi="hi-IN"/>
        </w:rPr>
      </w:pPr>
      <w:r w:rsidRPr="003069E3">
        <w:rPr>
          <w:rFonts w:hint="cs"/>
          <w:sz w:val="24"/>
          <w:szCs w:val="24"/>
          <w:cs/>
          <w:lang w:bidi="hi-IN"/>
        </w:rPr>
        <w:t>(ग): पेट्रोल और डीजल की कीमतों को बाजार संचालित बनाने के सरकार के निर्णय को ध्‍यान में रखते हुए</w:t>
      </w:r>
      <w:r w:rsidRPr="003069E3">
        <w:rPr>
          <w:rFonts w:hint="cs"/>
          <w:sz w:val="24"/>
          <w:szCs w:val="24"/>
          <w:lang w:bidi="hi-IN"/>
        </w:rPr>
        <w:t>,</w:t>
      </w:r>
      <w:r w:rsidRPr="003069E3">
        <w:rPr>
          <w:rFonts w:hint="cs"/>
          <w:sz w:val="24"/>
          <w:szCs w:val="24"/>
          <w:cs/>
          <w:lang w:bidi="hi-IN"/>
        </w:rPr>
        <w:t xml:space="preserve"> वर्तमान में</w:t>
      </w:r>
      <w:r w:rsidRPr="003069E3">
        <w:rPr>
          <w:rFonts w:hint="cs"/>
          <w:sz w:val="24"/>
          <w:szCs w:val="24"/>
          <w:lang w:bidi="hi-IN"/>
        </w:rPr>
        <w:t>,</w:t>
      </w:r>
      <w:r w:rsidRPr="003069E3">
        <w:rPr>
          <w:rFonts w:hint="cs"/>
          <w:sz w:val="24"/>
          <w:szCs w:val="24"/>
          <w:cs/>
          <w:lang w:bidi="hi-IN"/>
        </w:rPr>
        <w:t xml:space="preserve"> सरकार द्वारा मूल्‍य निर्धारित करने का अधिकार ग्रहण करने का कोई प्रस्‍ताव नहीं है।</w:t>
      </w:r>
    </w:p>
    <w:p w:rsidR="00265FB1" w:rsidRPr="006A48A8" w:rsidRDefault="00265FB1" w:rsidP="00265FB1">
      <w:pPr>
        <w:spacing w:after="0" w:line="280" w:lineRule="exact"/>
        <w:jc w:val="right"/>
        <w:rPr>
          <w:rFonts w:hint="cs"/>
          <w:b/>
          <w:bCs/>
          <w:sz w:val="20"/>
          <w:szCs w:val="20"/>
          <w:cs/>
          <w:lang w:bidi="hi-IN"/>
        </w:rPr>
      </w:pPr>
      <w:r>
        <w:br w:type="page"/>
      </w:r>
      <w:r w:rsidRPr="006A48A8">
        <w:rPr>
          <w:rFonts w:ascii="Mangal" w:hAnsi="Mangal"/>
          <w:b/>
          <w:bCs/>
          <w:sz w:val="20"/>
          <w:szCs w:val="20"/>
          <w:cs/>
          <w:lang w:bidi="hi-IN"/>
        </w:rPr>
        <w:lastRenderedPageBreak/>
        <w:t>अनुलग्‍नक</w:t>
      </w:r>
      <w:r w:rsidRPr="006A48A8">
        <w:rPr>
          <w:rFonts w:ascii="Mangal" w:hAnsi="Mangal" w:hint="cs"/>
          <w:b/>
          <w:bCs/>
          <w:sz w:val="20"/>
          <w:szCs w:val="20"/>
          <w:cs/>
          <w:lang w:bidi="hi-IN"/>
        </w:rPr>
        <w:t xml:space="preserve"> </w:t>
      </w:r>
    </w:p>
    <w:p w:rsidR="00265FB1" w:rsidRPr="006A48A8" w:rsidRDefault="00265FB1" w:rsidP="00265FB1">
      <w:pPr>
        <w:tabs>
          <w:tab w:val="left" w:pos="5040"/>
        </w:tabs>
        <w:spacing w:after="0" w:line="280" w:lineRule="exact"/>
        <w:ind w:left="-180" w:right="-151"/>
        <w:jc w:val="both"/>
        <w:rPr>
          <w:rFonts w:hint="cs"/>
          <w:bCs/>
          <w:sz w:val="20"/>
          <w:szCs w:val="20"/>
          <w:lang w:bidi="hi-IN"/>
        </w:rPr>
      </w:pPr>
      <w:proofErr w:type="gramStart"/>
      <w:r w:rsidRPr="006A48A8">
        <w:rPr>
          <w:bCs/>
          <w:sz w:val="20"/>
          <w:szCs w:val="20"/>
        </w:rPr>
        <w:t>‘’</w:t>
      </w:r>
      <w:r w:rsidRPr="006A48A8">
        <w:rPr>
          <w:bCs/>
          <w:sz w:val="20"/>
          <w:szCs w:val="20"/>
          <w:cs/>
          <w:lang w:bidi="hi-IN"/>
        </w:rPr>
        <w:t>पेट्रोलियम</w:t>
      </w:r>
      <w:r w:rsidRPr="006A48A8">
        <w:rPr>
          <w:rFonts w:hint="cs"/>
          <w:bCs/>
          <w:sz w:val="20"/>
          <w:szCs w:val="20"/>
          <w:cs/>
          <w:lang w:bidi="hi-IN"/>
        </w:rPr>
        <w:t xml:space="preserve"> उत्‍पादों की कीमतों में वृद्धि/कमी</w:t>
      </w:r>
      <w:r w:rsidRPr="006A48A8">
        <w:rPr>
          <w:bCs/>
          <w:sz w:val="20"/>
          <w:szCs w:val="20"/>
          <w:lang w:bidi="hi-IN"/>
        </w:rPr>
        <w:t>’’</w:t>
      </w:r>
      <w:r w:rsidRPr="006A48A8">
        <w:rPr>
          <w:rFonts w:hint="cs"/>
          <w:bCs/>
          <w:sz w:val="20"/>
          <w:szCs w:val="20"/>
          <w:cs/>
          <w:lang w:bidi="hi-IN"/>
        </w:rPr>
        <w:t xml:space="preserve"> के संबंध में श्रीमती शशिकला पुष्‍पा द्वारा दिनांक 29 जुलाई</w:t>
      </w:r>
      <w:r w:rsidRPr="006A48A8">
        <w:rPr>
          <w:rFonts w:hint="cs"/>
          <w:bCs/>
          <w:sz w:val="20"/>
          <w:szCs w:val="20"/>
          <w:lang w:bidi="hi-IN"/>
        </w:rPr>
        <w:t>,</w:t>
      </w:r>
      <w:r w:rsidRPr="006A48A8">
        <w:rPr>
          <w:rFonts w:hint="cs"/>
          <w:bCs/>
          <w:sz w:val="20"/>
          <w:szCs w:val="20"/>
          <w:cs/>
          <w:lang w:bidi="hi-IN"/>
        </w:rPr>
        <w:t xml:space="preserve"> 2015 को पूछे गए राज्‍य सभा अतारांकित प्रश्‍न सं.</w:t>
      </w:r>
      <w:proofErr w:type="gramEnd"/>
      <w:r w:rsidRPr="006A48A8">
        <w:rPr>
          <w:rFonts w:hint="cs"/>
          <w:bCs/>
          <w:sz w:val="20"/>
          <w:szCs w:val="20"/>
          <w:cs/>
          <w:lang w:bidi="hi-IN"/>
        </w:rPr>
        <w:t xml:space="preserve"> 1087 के भाग (क) के उत्तर में उल्‍लिखित अनुलग्‍नक।  </w:t>
      </w:r>
    </w:p>
    <w:p w:rsidR="00265FB1" w:rsidRPr="006A48A8" w:rsidRDefault="00265FB1" w:rsidP="00265FB1">
      <w:pPr>
        <w:spacing w:after="0" w:line="220" w:lineRule="exact"/>
        <w:jc w:val="center"/>
        <w:rPr>
          <w:rFonts w:hint="cs"/>
          <w:b/>
          <w:bCs/>
          <w:sz w:val="20"/>
          <w:szCs w:val="20"/>
          <w:cs/>
          <w:lang w:bidi="hi-IN"/>
        </w:rPr>
      </w:pPr>
      <w:r w:rsidRPr="006A48A8">
        <w:rPr>
          <w:rFonts w:ascii="Mangal" w:hAnsi="Mangal"/>
          <w:b/>
          <w:bCs/>
          <w:sz w:val="20"/>
          <w:szCs w:val="20"/>
          <w:cs/>
          <w:lang w:bidi="hi-IN"/>
        </w:rPr>
        <w:t>दिनांक</w:t>
      </w:r>
      <w:r w:rsidRPr="006A48A8">
        <w:rPr>
          <w:rFonts w:ascii="Mangal" w:hAnsi="Mangal" w:hint="cs"/>
          <w:b/>
          <w:bCs/>
          <w:sz w:val="20"/>
          <w:szCs w:val="20"/>
          <w:cs/>
          <w:lang w:bidi="hi-IN"/>
        </w:rPr>
        <w:t xml:space="preserve"> 01.07.2014 से दिल्‍ली में संवेदनशील पेट्रोलियम उत्‍पादों के आरएसपी में संशोधन </w:t>
      </w:r>
    </w:p>
    <w:tbl>
      <w:tblPr>
        <w:tblW w:w="572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993"/>
        <w:gridCol w:w="846"/>
        <w:gridCol w:w="944"/>
        <w:gridCol w:w="977"/>
        <w:gridCol w:w="1341"/>
        <w:gridCol w:w="3967"/>
      </w:tblGrid>
      <w:tr w:rsidR="00265FB1" w:rsidRPr="006A48A8" w:rsidTr="007021D8">
        <w:trPr>
          <w:trHeight w:val="340"/>
        </w:trPr>
        <w:tc>
          <w:tcPr>
            <w:tcW w:w="617" w:type="pct"/>
            <w:vMerge w:val="restar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A48A8">
              <w:rPr>
                <w:rFonts w:ascii="Mangal" w:eastAsia="Arial Unicode MS" w:hAnsi="Mangal"/>
                <w:b/>
                <w:bCs/>
                <w:sz w:val="20"/>
                <w:szCs w:val="20"/>
                <w:cs/>
                <w:lang w:bidi="hi-IN"/>
              </w:rPr>
              <w:t>दिनांक</w:t>
            </w:r>
          </w:p>
          <w:p w:rsidR="00265FB1" w:rsidRPr="006A48A8" w:rsidRDefault="00265FB1" w:rsidP="007021D8">
            <w:pPr>
              <w:spacing w:after="0" w:line="22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0" w:type="pct"/>
            <w:vMerge w:val="restar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A48A8">
              <w:rPr>
                <w:rFonts w:ascii="Mangal" w:hAnsi="Mangal"/>
                <w:b/>
                <w:bCs/>
                <w:sz w:val="20"/>
                <w:szCs w:val="20"/>
                <w:cs/>
                <w:lang w:bidi="hi-IN"/>
              </w:rPr>
              <w:t>पेट्रोल</w:t>
            </w:r>
          </w:p>
        </w:tc>
        <w:tc>
          <w:tcPr>
            <w:tcW w:w="409" w:type="pct"/>
            <w:vMerge w:val="restart"/>
          </w:tcPr>
          <w:p w:rsidR="00265FB1" w:rsidRPr="006A48A8" w:rsidRDefault="00265FB1" w:rsidP="007021D8">
            <w:pPr>
              <w:tabs>
                <w:tab w:val="left" w:pos="771"/>
              </w:tabs>
              <w:spacing w:after="0" w:line="220" w:lineRule="exact"/>
              <w:ind w:right="-6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A48A8">
              <w:rPr>
                <w:rFonts w:ascii="Mangal" w:hAnsi="Mangal"/>
                <w:b/>
                <w:bCs/>
                <w:sz w:val="20"/>
                <w:szCs w:val="20"/>
                <w:cs/>
                <w:lang w:bidi="hi-IN"/>
              </w:rPr>
              <w:t>डीजल</w:t>
            </w:r>
          </w:p>
        </w:tc>
        <w:tc>
          <w:tcPr>
            <w:tcW w:w="456" w:type="pct"/>
            <w:vMerge w:val="restar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rFonts w:ascii="Mangal" w:hAnsi="Mangal" w:hint="cs"/>
                <w:b/>
                <w:bCs/>
                <w:sz w:val="20"/>
                <w:szCs w:val="20"/>
                <w:lang w:bidi="hi-IN"/>
              </w:rPr>
            </w:pPr>
            <w:r w:rsidRPr="006A48A8">
              <w:rPr>
                <w:rFonts w:ascii="Mangal" w:hAnsi="Mangal"/>
                <w:b/>
                <w:bCs/>
                <w:sz w:val="20"/>
                <w:szCs w:val="20"/>
                <w:cs/>
                <w:lang w:bidi="hi-IN"/>
              </w:rPr>
              <w:t>पीडीएस</w:t>
            </w:r>
          </w:p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A48A8">
              <w:rPr>
                <w:rFonts w:ascii="Mangal" w:hAnsi="Mangal" w:hint="cs"/>
                <w:b/>
                <w:bCs/>
                <w:sz w:val="20"/>
                <w:szCs w:val="20"/>
                <w:cs/>
                <w:lang w:bidi="hi-IN"/>
              </w:rPr>
              <w:t xml:space="preserve">एसकेओ </w:t>
            </w:r>
          </w:p>
        </w:tc>
        <w:tc>
          <w:tcPr>
            <w:tcW w:w="1120" w:type="pct"/>
            <w:gridSpan w:val="2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6A48A8">
              <w:rPr>
                <w:rFonts w:ascii="Mangal" w:hAnsi="Mangal"/>
                <w:b/>
                <w:bCs/>
                <w:sz w:val="20"/>
                <w:szCs w:val="20"/>
                <w:cs/>
                <w:lang w:bidi="hi-IN"/>
              </w:rPr>
              <w:t>घरेलू</w:t>
            </w:r>
            <w:r w:rsidRPr="006A48A8">
              <w:rPr>
                <w:rFonts w:ascii="Mangal" w:hAnsi="Mangal" w:hint="cs"/>
                <w:b/>
                <w:bCs/>
                <w:sz w:val="20"/>
                <w:szCs w:val="20"/>
                <w:cs/>
                <w:lang w:bidi="hi-IN"/>
              </w:rPr>
              <w:t xml:space="preserve"> एलपीजी </w:t>
            </w:r>
          </w:p>
        </w:tc>
        <w:tc>
          <w:tcPr>
            <w:tcW w:w="1917" w:type="pct"/>
            <w:vMerge w:val="restar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bCs/>
                <w:sz w:val="20"/>
                <w:szCs w:val="20"/>
              </w:rPr>
            </w:pPr>
            <w:r w:rsidRPr="006A48A8">
              <w:rPr>
                <w:rFonts w:ascii="Mangal" w:hAnsi="Mangal"/>
                <w:bCs/>
                <w:sz w:val="20"/>
                <w:szCs w:val="20"/>
                <w:cs/>
                <w:lang w:bidi="hi-IN"/>
              </w:rPr>
              <w:t>कारण</w:t>
            </w:r>
            <w:r w:rsidRPr="006A48A8">
              <w:rPr>
                <w:rFonts w:ascii="Mangal" w:hAnsi="Mangal" w:hint="cs"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265FB1" w:rsidRPr="006A48A8" w:rsidTr="007021D8">
        <w:trPr>
          <w:trHeight w:val="340"/>
        </w:trPr>
        <w:tc>
          <w:tcPr>
            <w:tcW w:w="617" w:type="pct"/>
            <w:vMerge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0" w:type="pct"/>
            <w:vMerge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tabs>
                <w:tab w:val="left" w:pos="1133"/>
              </w:tabs>
              <w:spacing w:after="0"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6A48A8">
              <w:rPr>
                <w:rFonts w:ascii="Mangal" w:hAnsi="Mangal"/>
                <w:b/>
                <w:bCs/>
                <w:sz w:val="20"/>
                <w:szCs w:val="20"/>
                <w:cs/>
                <w:lang w:bidi="hi-IN"/>
              </w:rPr>
              <w:t>राजसहायता</w:t>
            </w:r>
            <w:r w:rsidRPr="006A48A8">
              <w:rPr>
                <w:rFonts w:ascii="Mangal" w:hAnsi="Mangal" w:hint="cs"/>
                <w:b/>
                <w:bCs/>
                <w:sz w:val="20"/>
                <w:szCs w:val="20"/>
                <w:cs/>
                <w:lang w:bidi="hi-IN"/>
              </w:rPr>
              <w:t xml:space="preserve"> प्राप्‍त  </w:t>
            </w: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2"/>
              <w:jc w:val="center"/>
              <w:rPr>
                <w:b/>
                <w:bCs/>
                <w:sz w:val="20"/>
                <w:szCs w:val="20"/>
              </w:rPr>
            </w:pPr>
            <w:r w:rsidRPr="006A48A8">
              <w:rPr>
                <w:rFonts w:ascii="Mangal" w:hAnsi="Mangal"/>
                <w:b/>
                <w:bCs/>
                <w:sz w:val="20"/>
                <w:szCs w:val="20"/>
                <w:cs/>
                <w:lang w:bidi="hi-IN"/>
              </w:rPr>
              <w:t>गैर-राजसहायता</w:t>
            </w:r>
            <w:r w:rsidRPr="006A48A8">
              <w:rPr>
                <w:rFonts w:ascii="Mangal" w:hAnsi="Mangal" w:hint="cs"/>
                <w:b/>
                <w:bCs/>
                <w:sz w:val="20"/>
                <w:szCs w:val="20"/>
                <w:cs/>
                <w:lang w:bidi="hi-IN"/>
              </w:rPr>
              <w:t xml:space="preserve"> प्राप्‍त </w:t>
            </w:r>
          </w:p>
        </w:tc>
        <w:tc>
          <w:tcPr>
            <w:tcW w:w="1917" w:type="pct"/>
            <w:vMerge/>
          </w:tcPr>
          <w:p w:rsidR="00265FB1" w:rsidRPr="006A48A8" w:rsidRDefault="00265FB1" w:rsidP="007021D8">
            <w:pPr>
              <w:spacing w:after="0" w:line="220" w:lineRule="exact"/>
              <w:ind w:right="180"/>
              <w:jc w:val="both"/>
              <w:rPr>
                <w:b/>
                <w:sz w:val="20"/>
                <w:szCs w:val="20"/>
              </w:rPr>
            </w:pPr>
          </w:p>
        </w:tc>
      </w:tr>
      <w:tr w:rsidR="00265FB1" w:rsidRPr="006A48A8" w:rsidTr="007021D8">
        <w:trPr>
          <w:trHeight w:val="340"/>
        </w:trPr>
        <w:tc>
          <w:tcPr>
            <w:tcW w:w="617" w:type="pct"/>
            <w:vMerge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pct"/>
            <w:gridSpan w:val="3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6A48A8">
              <w:rPr>
                <w:b/>
                <w:bCs/>
                <w:sz w:val="20"/>
                <w:szCs w:val="20"/>
              </w:rPr>
              <w:t>(</w:t>
            </w:r>
            <w:r w:rsidRPr="006A48A8">
              <w:rPr>
                <w:rFonts w:ascii="Mangal" w:hAnsi="Mangal"/>
                <w:b/>
                <w:bCs/>
                <w:sz w:val="20"/>
                <w:szCs w:val="20"/>
                <w:cs/>
                <w:lang w:bidi="hi-IN"/>
              </w:rPr>
              <w:t>रु./लीटर</w:t>
            </w:r>
            <w:r w:rsidRPr="006A48A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0" w:type="pct"/>
            <w:gridSpan w:val="2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6A48A8">
              <w:rPr>
                <w:b/>
                <w:bCs/>
                <w:sz w:val="20"/>
                <w:szCs w:val="20"/>
              </w:rPr>
              <w:t>(</w:t>
            </w:r>
            <w:r w:rsidRPr="006A48A8">
              <w:rPr>
                <w:rFonts w:ascii="Mangal" w:hAnsi="Mangal"/>
                <w:b/>
                <w:bCs/>
                <w:sz w:val="20"/>
                <w:szCs w:val="20"/>
                <w:cs/>
                <w:lang w:bidi="hi-IN"/>
              </w:rPr>
              <w:t>रु./14</w:t>
            </w:r>
            <w:r w:rsidRPr="006A48A8">
              <w:rPr>
                <w:rFonts w:ascii="Mangal" w:hAnsi="Mangal" w:hint="cs"/>
                <w:b/>
                <w:bCs/>
                <w:sz w:val="20"/>
                <w:szCs w:val="20"/>
                <w:cs/>
                <w:lang w:bidi="hi-IN"/>
              </w:rPr>
              <w:t>.2 कि.ग्रा. सिलिंडर</w:t>
            </w:r>
            <w:r w:rsidRPr="006A48A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17" w:type="pct"/>
            <w:vMerge/>
          </w:tcPr>
          <w:p w:rsidR="00265FB1" w:rsidRPr="006A48A8" w:rsidRDefault="00265FB1" w:rsidP="007021D8">
            <w:pPr>
              <w:spacing w:after="0" w:line="220" w:lineRule="exact"/>
              <w:ind w:right="180"/>
              <w:jc w:val="both"/>
              <w:rPr>
                <w:sz w:val="20"/>
                <w:szCs w:val="20"/>
              </w:rPr>
            </w:pPr>
          </w:p>
        </w:tc>
      </w:tr>
      <w:tr w:rsidR="00265FB1" w:rsidRPr="006A48A8" w:rsidTr="007021D8">
        <w:trPr>
          <w:trHeight w:val="340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01.07.2014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71.41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57.28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14.96</w:t>
            </w: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414.00</w:t>
            </w: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905.00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(डीजल)/कमी (गैर-राजसहायता प्राप्‍त एलपीजी) </w:t>
            </w:r>
          </w:p>
        </w:tc>
      </w:tr>
      <w:tr w:rsidR="00265FB1" w:rsidRPr="006A48A8" w:rsidTr="007021D8">
        <w:trPr>
          <w:trHeight w:val="233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07.06.2014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71.51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</w:t>
            </w:r>
          </w:p>
        </w:tc>
      </w:tr>
      <w:tr w:rsidR="00265FB1" w:rsidRPr="006A48A8" w:rsidTr="007021D8">
        <w:trPr>
          <w:trHeight w:val="314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25.06.2014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71.56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906.00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रेल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भाड़ा में वृद्धि </w:t>
            </w:r>
          </w:p>
        </w:tc>
      </w:tr>
      <w:tr w:rsidR="00265FB1" w:rsidRPr="006A48A8" w:rsidTr="007021D8">
        <w:trPr>
          <w:trHeight w:val="215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01.07.2014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73.60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57.84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922.50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</w:t>
            </w:r>
          </w:p>
        </w:tc>
      </w:tr>
      <w:tr w:rsidR="00265FB1" w:rsidRPr="006A48A8" w:rsidTr="007021D8">
        <w:trPr>
          <w:trHeight w:val="340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01.08.2014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72.51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58.40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920.00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(डीजल)/कमी (पेट्रोल और गैर-राजसहायता प्राप्‍त एलपीजी)</w:t>
            </w:r>
          </w:p>
        </w:tc>
      </w:tr>
      <w:tr w:rsidR="00265FB1" w:rsidRPr="006A48A8" w:rsidTr="007021D8">
        <w:trPr>
          <w:trHeight w:val="233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16.08.2014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70.33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 </w:t>
            </w:r>
          </w:p>
        </w:tc>
      </w:tr>
      <w:tr w:rsidR="00265FB1" w:rsidRPr="006A48A8" w:rsidTr="007021D8">
        <w:trPr>
          <w:trHeight w:val="454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31.08.2014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68.51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58.97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(डीजल)/कमी (पेट्रोल)</w:t>
            </w:r>
          </w:p>
        </w:tc>
      </w:tr>
      <w:tr w:rsidR="00265FB1" w:rsidRPr="006A48A8" w:rsidTr="007021D8">
        <w:trPr>
          <w:trHeight w:val="269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01.09.2014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901.00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341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01.10.2014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67.86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880.00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233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15.10.2014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66.65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314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19.10.2014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55.60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340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23.10.2014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417.00</w:t>
            </w: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883.50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डिस्‍ट्रीब्‍यूटर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कमीशन में वृद्धि </w:t>
            </w:r>
          </w:p>
        </w:tc>
      </w:tr>
      <w:tr w:rsidR="00265FB1" w:rsidRPr="006A48A8" w:rsidTr="007021D8">
        <w:trPr>
          <w:trHeight w:val="340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01.11.2014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64.24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53.35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15.14*</w:t>
            </w: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865.00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मुंबई के अनुसार कीमत/पीडीएस मिट्टी तेल की कीमत में कमी </w:t>
            </w:r>
          </w:p>
        </w:tc>
      </w:tr>
      <w:tr w:rsidR="00265FB1" w:rsidRPr="006A48A8" w:rsidTr="007021D8">
        <w:trPr>
          <w:trHeight w:val="179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01.12.2014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63.33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52.51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752.00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260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16.12.2014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61.33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50.51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341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01.01.2015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61.33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50.51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708.50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224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17.01.2015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58.91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48.26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296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01.02.2015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605.00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197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04.02.2015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56.49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46.01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269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16.02.2015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57.31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46.62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</w:tcPr>
          <w:p w:rsidR="00265FB1" w:rsidRPr="006A48A8" w:rsidRDefault="00265FB1" w:rsidP="007021D8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01.03.2015</w:t>
            </w:r>
          </w:p>
        </w:tc>
        <w:tc>
          <w:tcPr>
            <w:tcW w:w="480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60.49</w:t>
            </w:r>
          </w:p>
        </w:tc>
        <w:tc>
          <w:tcPr>
            <w:tcW w:w="409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49.71</w:t>
            </w:r>
          </w:p>
        </w:tc>
        <w:tc>
          <w:tcPr>
            <w:tcW w:w="456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center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610.00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</w:t>
            </w:r>
          </w:p>
        </w:tc>
      </w:tr>
      <w:tr w:rsidR="00265FB1" w:rsidRPr="006A48A8" w:rsidTr="007021D8">
        <w:trPr>
          <w:trHeight w:val="501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01.04.2015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60.00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48.50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417.82</w:t>
            </w: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621.00</w:t>
            </w: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(गैर-राजसहायता प्राप्‍त घरेलू एलपीजी)/कमी (एमएस और एचएसडी)</w:t>
            </w:r>
          </w:p>
        </w:tc>
      </w:tr>
      <w:tr w:rsidR="00265FB1" w:rsidRPr="006A48A8" w:rsidTr="007021D8">
        <w:trPr>
          <w:trHeight w:val="139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16.04.2015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59.20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47.20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 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1.05.2015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63.16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49.57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15.24</w:t>
            </w: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616.00</w:t>
            </w: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(एमएस</w:t>
            </w:r>
            <w:r w:rsidRPr="006A48A8">
              <w:rPr>
                <w:rFonts w:ascii="Mangal" w:hAnsi="Mangal" w:hint="cs"/>
                <w:sz w:val="20"/>
                <w:szCs w:val="20"/>
                <w:lang w:bidi="hi-IN"/>
              </w:rPr>
              <w:t>,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एचएसडी और पीडीएस एसकेओ)/कमी (घरेलू एलपीजी)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16.05.2015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66.29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52.28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01.06.2015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626.50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16.06.2015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66.93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50.93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(एमएस)/कमी (एचएसडी)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01.07.2015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66.62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50.22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608.50</w:t>
            </w: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16.07.2015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66.90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49.72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दिल्‍ली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कीमतों में कमी और वैट दरों में वृद्धि 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bCs/>
                <w:sz w:val="20"/>
                <w:szCs w:val="20"/>
              </w:rPr>
            </w:pPr>
            <w:r w:rsidRPr="006A48A8">
              <w:rPr>
                <w:bCs/>
                <w:sz w:val="20"/>
                <w:szCs w:val="20"/>
              </w:rPr>
              <w:t>66.90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bCs/>
                <w:sz w:val="20"/>
                <w:szCs w:val="20"/>
              </w:rPr>
            </w:pPr>
            <w:r w:rsidRPr="006A48A8">
              <w:rPr>
                <w:bCs/>
                <w:sz w:val="20"/>
                <w:szCs w:val="20"/>
              </w:rPr>
              <w:t>49.72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bCs/>
                <w:sz w:val="20"/>
                <w:szCs w:val="20"/>
              </w:rPr>
            </w:pPr>
            <w:r w:rsidRPr="006A48A8">
              <w:rPr>
                <w:bCs/>
                <w:sz w:val="20"/>
                <w:szCs w:val="20"/>
              </w:rPr>
              <w:t>15.24*</w:t>
            </w: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bCs/>
                <w:sz w:val="20"/>
                <w:szCs w:val="20"/>
              </w:rPr>
            </w:pPr>
            <w:r w:rsidRPr="006A48A8">
              <w:rPr>
                <w:bCs/>
                <w:sz w:val="20"/>
                <w:szCs w:val="20"/>
              </w:rPr>
              <w:t>417.82#</w:t>
            </w: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bCs/>
                <w:sz w:val="20"/>
                <w:szCs w:val="20"/>
              </w:rPr>
            </w:pPr>
            <w:r w:rsidRPr="006A48A8">
              <w:rPr>
                <w:bCs/>
                <w:sz w:val="20"/>
                <w:szCs w:val="20"/>
              </w:rPr>
              <w:t>608.50</w:t>
            </w: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6A48A8">
              <w:rPr>
                <w:rFonts w:ascii="Mangal" w:hAnsi="Mangal"/>
                <w:b/>
                <w:sz w:val="20"/>
                <w:szCs w:val="20"/>
                <w:cs/>
                <w:lang w:bidi="hi-IN"/>
              </w:rPr>
              <w:t>वर्तमान</w:t>
            </w:r>
            <w:r w:rsidRPr="006A48A8">
              <w:rPr>
                <w:rFonts w:ascii="Mangal" w:hAnsi="Mangal" w:hint="cs"/>
                <w:b/>
                <w:sz w:val="20"/>
                <w:szCs w:val="20"/>
                <w:cs/>
                <w:lang w:bidi="hi-IN"/>
              </w:rPr>
              <w:t xml:space="preserve"> आरएसपी 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01.04.2015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60.00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48.50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417.82</w:t>
            </w: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621.00</w:t>
            </w: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(गैर-राजसहायता प्राप्‍त घरेलू एलपीजी)/कमी (एमएस और एचएसडी)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01.04.2015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60.00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48.50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417.82</w:t>
            </w: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621.00</w:t>
            </w: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(गैर-राजसहायता प्राप्‍त घरेलू एलपीजी)/कमी (एमएस और एचएसडी)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16.04.2015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59.20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47.20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 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1.05.2015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63.16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49.57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15.24</w:t>
            </w: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616.00</w:t>
            </w: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both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(एमएस</w:t>
            </w:r>
            <w:r w:rsidRPr="006A48A8">
              <w:rPr>
                <w:rFonts w:ascii="Mangal" w:hAnsi="Mangal" w:hint="cs"/>
                <w:sz w:val="20"/>
                <w:szCs w:val="20"/>
                <w:lang w:bidi="hi-IN"/>
              </w:rPr>
              <w:t>,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एचएसडी और पीडीएस एसकेओ)/कमी (घरेलू एलपीजी)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16.05.2015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66.29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52.28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01.06.2015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626.50</w:t>
            </w:r>
          </w:p>
        </w:tc>
        <w:tc>
          <w:tcPr>
            <w:tcW w:w="1917" w:type="pct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16.06.2015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66.93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50.93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वृद्धि (एमएस)/कमी (एचएसडी)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01.07.2015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66.62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50.22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608.50</w:t>
            </w: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कीमतों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कमी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lastRenderedPageBreak/>
              <w:t>16.07.2015</w:t>
            </w: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66.90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  <w:r w:rsidRPr="006A48A8">
              <w:rPr>
                <w:sz w:val="20"/>
                <w:szCs w:val="20"/>
              </w:rPr>
              <w:t>49.72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rPr>
                <w:sz w:val="20"/>
                <w:szCs w:val="20"/>
              </w:rPr>
            </w:pPr>
            <w:r w:rsidRPr="006A48A8">
              <w:rPr>
                <w:rFonts w:ascii="Mangal" w:hAnsi="Mangal"/>
                <w:sz w:val="20"/>
                <w:szCs w:val="20"/>
                <w:cs/>
                <w:lang w:bidi="hi-IN"/>
              </w:rPr>
              <w:t>दिल्‍ली</w:t>
            </w:r>
            <w:r w:rsidRPr="006A48A8">
              <w:rPr>
                <w:rFonts w:ascii="Mangal" w:hAnsi="Mangal" w:hint="cs"/>
                <w:sz w:val="20"/>
                <w:szCs w:val="20"/>
                <w:cs/>
                <w:lang w:bidi="hi-IN"/>
              </w:rPr>
              <w:t xml:space="preserve"> में कीमतों में कमी और वैट दरों में वृद्धि </w:t>
            </w:r>
          </w:p>
        </w:tc>
      </w:tr>
      <w:tr w:rsidR="00265FB1" w:rsidRPr="006A48A8" w:rsidTr="007021D8">
        <w:trPr>
          <w:trHeight w:val="170"/>
        </w:trPr>
        <w:tc>
          <w:tcPr>
            <w:tcW w:w="6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bCs/>
                <w:sz w:val="20"/>
                <w:szCs w:val="20"/>
              </w:rPr>
            </w:pPr>
            <w:r w:rsidRPr="006A48A8">
              <w:rPr>
                <w:bCs/>
                <w:sz w:val="20"/>
                <w:szCs w:val="20"/>
              </w:rPr>
              <w:t>66.90</w:t>
            </w:r>
          </w:p>
        </w:tc>
        <w:tc>
          <w:tcPr>
            <w:tcW w:w="409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bCs/>
                <w:sz w:val="20"/>
                <w:szCs w:val="20"/>
              </w:rPr>
            </w:pPr>
            <w:r w:rsidRPr="006A48A8">
              <w:rPr>
                <w:bCs/>
                <w:sz w:val="20"/>
                <w:szCs w:val="20"/>
              </w:rPr>
              <w:t>49.72</w:t>
            </w:r>
          </w:p>
        </w:tc>
        <w:tc>
          <w:tcPr>
            <w:tcW w:w="456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bCs/>
                <w:sz w:val="20"/>
                <w:szCs w:val="20"/>
              </w:rPr>
            </w:pPr>
            <w:r w:rsidRPr="006A48A8">
              <w:rPr>
                <w:bCs/>
                <w:sz w:val="20"/>
                <w:szCs w:val="20"/>
              </w:rPr>
              <w:t>15.24*</w:t>
            </w:r>
          </w:p>
        </w:tc>
        <w:tc>
          <w:tcPr>
            <w:tcW w:w="472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bCs/>
                <w:sz w:val="20"/>
                <w:szCs w:val="20"/>
              </w:rPr>
            </w:pPr>
            <w:r w:rsidRPr="006A48A8">
              <w:rPr>
                <w:bCs/>
                <w:sz w:val="20"/>
                <w:szCs w:val="20"/>
              </w:rPr>
              <w:t>417.82#</w:t>
            </w:r>
          </w:p>
        </w:tc>
        <w:tc>
          <w:tcPr>
            <w:tcW w:w="648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jc w:val="right"/>
              <w:rPr>
                <w:bCs/>
                <w:sz w:val="20"/>
                <w:szCs w:val="20"/>
              </w:rPr>
            </w:pPr>
            <w:r w:rsidRPr="006A48A8">
              <w:rPr>
                <w:bCs/>
                <w:sz w:val="20"/>
                <w:szCs w:val="20"/>
              </w:rPr>
              <w:t>608.50</w:t>
            </w:r>
          </w:p>
        </w:tc>
        <w:tc>
          <w:tcPr>
            <w:tcW w:w="1917" w:type="pct"/>
            <w:vAlign w:val="center"/>
          </w:tcPr>
          <w:p w:rsidR="00265FB1" w:rsidRPr="006A48A8" w:rsidRDefault="00265FB1" w:rsidP="007021D8">
            <w:pPr>
              <w:spacing w:after="0" w:line="220" w:lineRule="exact"/>
              <w:ind w:right="180"/>
              <w:rPr>
                <w:b/>
                <w:sz w:val="20"/>
                <w:szCs w:val="20"/>
              </w:rPr>
            </w:pPr>
            <w:r w:rsidRPr="006A48A8">
              <w:rPr>
                <w:rFonts w:ascii="Mangal" w:hAnsi="Mangal"/>
                <w:b/>
                <w:sz w:val="20"/>
                <w:szCs w:val="20"/>
                <w:cs/>
                <w:lang w:bidi="hi-IN"/>
              </w:rPr>
              <w:t>वर्तमान</w:t>
            </w:r>
            <w:r w:rsidRPr="006A48A8">
              <w:rPr>
                <w:rFonts w:ascii="Mangal" w:hAnsi="Mangal" w:hint="cs"/>
                <w:b/>
                <w:sz w:val="20"/>
                <w:szCs w:val="20"/>
                <w:cs/>
                <w:lang w:bidi="hi-IN"/>
              </w:rPr>
              <w:t xml:space="preserve"> आरएसपी </w:t>
            </w:r>
          </w:p>
        </w:tc>
      </w:tr>
    </w:tbl>
    <w:p w:rsidR="00265FB1" w:rsidRPr="00DC5A93" w:rsidRDefault="00265FB1" w:rsidP="00265FB1">
      <w:pPr>
        <w:spacing w:after="0" w:line="240" w:lineRule="exact"/>
        <w:ind w:left="-142"/>
        <w:jc w:val="both"/>
        <w:rPr>
          <w:sz w:val="18"/>
          <w:szCs w:val="18"/>
        </w:rPr>
      </w:pPr>
      <w:r w:rsidRPr="00DC5A93">
        <w:rPr>
          <w:rFonts w:ascii="Mangal" w:hAnsi="Mangal"/>
          <w:sz w:val="18"/>
          <w:szCs w:val="18"/>
          <w:cs/>
          <w:lang w:bidi="hi-IN"/>
        </w:rPr>
        <w:t>टिप्‍पणी</w:t>
      </w:r>
      <w:r w:rsidRPr="00DC5A93">
        <w:rPr>
          <w:sz w:val="18"/>
          <w:szCs w:val="18"/>
        </w:rPr>
        <w:t xml:space="preserve"> – </w:t>
      </w:r>
      <w:r w:rsidRPr="00DC5A93">
        <w:rPr>
          <w:rFonts w:ascii="Mangal" w:hAnsi="Mangal"/>
          <w:sz w:val="18"/>
          <w:szCs w:val="18"/>
          <w:cs/>
          <w:lang w:bidi="hi-IN"/>
        </w:rPr>
        <w:t>आईओसीएल</w:t>
      </w:r>
      <w:r w:rsidRPr="00DC5A93">
        <w:rPr>
          <w:rFonts w:ascii="Mangal" w:hAnsi="Mangal" w:hint="cs"/>
          <w:sz w:val="18"/>
          <w:szCs w:val="18"/>
          <w:cs/>
          <w:lang w:bidi="hi-IN"/>
        </w:rPr>
        <w:t xml:space="preserve"> के अनुसार 26.06.2010 से पेट्रोल</w:t>
      </w:r>
      <w:r w:rsidRPr="00DC5A93">
        <w:rPr>
          <w:rFonts w:ascii="Mangal" w:hAnsi="Mangal" w:hint="cs"/>
          <w:sz w:val="18"/>
          <w:szCs w:val="18"/>
          <w:lang w:bidi="hi-IN"/>
        </w:rPr>
        <w:t>,</w:t>
      </w:r>
      <w:r w:rsidRPr="00DC5A93">
        <w:rPr>
          <w:rFonts w:ascii="Mangal" w:hAnsi="Mangal" w:hint="cs"/>
          <w:sz w:val="18"/>
          <w:szCs w:val="18"/>
          <w:cs/>
          <w:lang w:bidi="hi-IN"/>
        </w:rPr>
        <w:t xml:space="preserve"> 13.09.2012 से गैर-राजसहायता प्राप्‍त घरेलू एलपीजी और 19.10.2014 से डीजल की कीमतें। </w:t>
      </w:r>
    </w:p>
    <w:p w:rsidR="00265FB1" w:rsidRPr="00DC5A93" w:rsidRDefault="00265FB1" w:rsidP="00265FB1">
      <w:pPr>
        <w:spacing w:after="0" w:line="240" w:lineRule="exact"/>
        <w:ind w:left="-142"/>
        <w:jc w:val="both"/>
        <w:rPr>
          <w:sz w:val="18"/>
          <w:szCs w:val="18"/>
        </w:rPr>
      </w:pPr>
      <w:r w:rsidRPr="00DC5A93">
        <w:rPr>
          <w:sz w:val="18"/>
          <w:szCs w:val="18"/>
        </w:rPr>
        <w:t>*</w:t>
      </w:r>
      <w:r w:rsidRPr="00DC5A93">
        <w:rPr>
          <w:rFonts w:ascii="Mangal" w:hAnsi="Mangal"/>
          <w:sz w:val="18"/>
          <w:szCs w:val="18"/>
          <w:cs/>
          <w:lang w:bidi="hi-IN"/>
        </w:rPr>
        <w:t>चूंकि</w:t>
      </w:r>
      <w:r w:rsidRPr="00DC5A93">
        <w:rPr>
          <w:rFonts w:ascii="Mangal" w:hAnsi="Mangal" w:hint="cs"/>
          <w:sz w:val="18"/>
          <w:szCs w:val="18"/>
          <w:cs/>
          <w:lang w:bidi="hi-IN"/>
        </w:rPr>
        <w:t xml:space="preserve"> वर्तमान में दिल्‍ली में पीडीएस मिट्टी तेल का आबंटन </w:t>
      </w:r>
      <w:r w:rsidRPr="00DC5A93">
        <w:rPr>
          <w:rFonts w:ascii="Mangal" w:hAnsi="Mangal"/>
          <w:sz w:val="18"/>
          <w:szCs w:val="18"/>
          <w:lang w:bidi="hi-IN"/>
        </w:rPr>
        <w:t>‘</w:t>
      </w:r>
      <w:r w:rsidRPr="00DC5A93">
        <w:rPr>
          <w:rFonts w:ascii="Mangal" w:hAnsi="Mangal" w:hint="cs"/>
          <w:sz w:val="18"/>
          <w:szCs w:val="18"/>
          <w:cs/>
          <w:lang w:bidi="hi-IN"/>
        </w:rPr>
        <w:t>शून्‍य है</w:t>
      </w:r>
      <w:r w:rsidRPr="00DC5A93">
        <w:rPr>
          <w:rFonts w:ascii="Mangal" w:hAnsi="Mangal" w:hint="cs"/>
          <w:sz w:val="18"/>
          <w:szCs w:val="18"/>
          <w:lang w:bidi="hi-IN"/>
        </w:rPr>
        <w:t>,</w:t>
      </w:r>
      <w:r w:rsidRPr="00DC5A93">
        <w:rPr>
          <w:rFonts w:ascii="Mangal" w:hAnsi="Mangal" w:hint="cs"/>
          <w:sz w:val="18"/>
          <w:szCs w:val="18"/>
          <w:cs/>
          <w:lang w:bidi="hi-IN"/>
        </w:rPr>
        <w:t xml:space="preserve"> दिनांक 01.11.2014 को और उसके बाद पीडीएस मिट्टी तेल की आरएसपी मुंबई की है। </w:t>
      </w:r>
    </w:p>
    <w:p w:rsidR="00265FB1" w:rsidRPr="00DC5A93" w:rsidRDefault="00265FB1" w:rsidP="00265FB1">
      <w:pPr>
        <w:spacing w:after="0" w:line="240" w:lineRule="exact"/>
        <w:ind w:left="-142"/>
        <w:jc w:val="both"/>
        <w:rPr>
          <w:rFonts w:hint="cs"/>
          <w:sz w:val="18"/>
          <w:szCs w:val="18"/>
          <w:lang w:bidi="hi-IN"/>
        </w:rPr>
      </w:pPr>
      <w:r w:rsidRPr="00DC5A93">
        <w:rPr>
          <w:sz w:val="18"/>
          <w:szCs w:val="18"/>
        </w:rPr>
        <w:t># 1</w:t>
      </w:r>
      <w:r w:rsidRPr="00DC5A93">
        <w:rPr>
          <w:rFonts w:hint="cs"/>
          <w:sz w:val="18"/>
          <w:szCs w:val="18"/>
          <w:cs/>
          <w:lang w:bidi="hi-IN"/>
        </w:rPr>
        <w:t xml:space="preserve"> अप्रैल</w:t>
      </w:r>
      <w:r w:rsidRPr="00DC5A93">
        <w:rPr>
          <w:rFonts w:hint="cs"/>
          <w:sz w:val="18"/>
          <w:szCs w:val="18"/>
          <w:lang w:bidi="hi-IN"/>
        </w:rPr>
        <w:t>,</w:t>
      </w:r>
      <w:r w:rsidRPr="00DC5A93">
        <w:rPr>
          <w:rFonts w:hint="cs"/>
          <w:sz w:val="18"/>
          <w:szCs w:val="18"/>
          <w:cs/>
          <w:lang w:bidi="hi-IN"/>
        </w:rPr>
        <w:t xml:space="preserve"> 2015 से प्रभावी</w:t>
      </w:r>
      <w:r w:rsidRPr="00DC5A93">
        <w:rPr>
          <w:rFonts w:hint="cs"/>
          <w:sz w:val="18"/>
          <w:szCs w:val="18"/>
          <w:lang w:bidi="hi-IN"/>
        </w:rPr>
        <w:t>,</w:t>
      </w:r>
      <w:r w:rsidRPr="00DC5A93">
        <w:rPr>
          <w:rFonts w:hint="cs"/>
          <w:sz w:val="18"/>
          <w:szCs w:val="18"/>
          <w:cs/>
          <w:lang w:bidi="hi-IN"/>
        </w:rPr>
        <w:t xml:space="preserve"> पूरे देश में आशोधित डीबीटीएल योजना कार्यान्‍वित की गई है। उपभोक्‍ताओं के लिए प्रभावी कीमत सरकार द्वारा डीबीटीएल राजसहायता का भुगतान करने के बाद है। </w:t>
      </w:r>
    </w:p>
    <w:p w:rsidR="001E7666" w:rsidRDefault="001E7666">
      <w:bookmarkStart w:id="0" w:name="_GoBack"/>
      <w:bookmarkEnd w:id="0"/>
    </w:p>
    <w:sectPr w:rsidR="001E7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B1"/>
    <w:rsid w:val="001E7666"/>
    <w:rsid w:val="002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B1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5FB1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1"/>
    <w:locked/>
    <w:rsid w:val="00265FB1"/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B1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5FB1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1"/>
    <w:locked/>
    <w:rsid w:val="00265FB1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2015-08-05T12:47:00Z</dcterms:created>
  <dcterms:modified xsi:type="dcterms:W3CDTF">2015-08-05T12:47:00Z</dcterms:modified>
</cp:coreProperties>
</file>