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7D" w:rsidRPr="00472F12" w:rsidRDefault="00DD0D7D" w:rsidP="00DD0D7D">
      <w:pPr>
        <w:pStyle w:val="NoSpacing"/>
        <w:spacing w:line="300" w:lineRule="exact"/>
        <w:jc w:val="center"/>
        <w:rPr>
          <w:b/>
          <w:bCs/>
          <w:sz w:val="24"/>
          <w:szCs w:val="24"/>
          <w:lang w:bidi="hi-IN"/>
        </w:rPr>
      </w:pPr>
      <w:r w:rsidRPr="00472F12">
        <w:rPr>
          <w:b/>
          <w:bCs/>
          <w:sz w:val="24"/>
          <w:szCs w:val="24"/>
          <w:cs/>
          <w:lang w:bidi="hi-IN"/>
        </w:rPr>
        <w:t>भारत सरकार</w:t>
      </w:r>
    </w:p>
    <w:p w:rsidR="00DD0D7D" w:rsidRPr="00472F12" w:rsidRDefault="00DD0D7D" w:rsidP="00DD0D7D">
      <w:pPr>
        <w:pStyle w:val="NoSpacing"/>
        <w:spacing w:line="300" w:lineRule="exact"/>
        <w:jc w:val="center"/>
        <w:rPr>
          <w:b/>
          <w:bCs/>
          <w:sz w:val="24"/>
          <w:szCs w:val="24"/>
          <w:lang w:bidi="hi-IN"/>
        </w:rPr>
      </w:pPr>
      <w:r w:rsidRPr="00472F12">
        <w:rPr>
          <w:b/>
          <w:bCs/>
          <w:sz w:val="24"/>
          <w:szCs w:val="24"/>
          <w:cs/>
          <w:lang w:bidi="hi-IN"/>
        </w:rPr>
        <w:t>पेट्रोलियम और प्राकृतिक गैस मंत्रालय</w:t>
      </w:r>
    </w:p>
    <w:p w:rsidR="00DD0D7D" w:rsidRPr="00472F12" w:rsidRDefault="00DD0D7D" w:rsidP="00DD0D7D">
      <w:pPr>
        <w:pStyle w:val="NoSpacing"/>
        <w:spacing w:line="300" w:lineRule="exact"/>
        <w:jc w:val="center"/>
        <w:rPr>
          <w:b/>
          <w:bCs/>
          <w:sz w:val="24"/>
          <w:szCs w:val="24"/>
          <w:lang w:bidi="hi-IN"/>
        </w:rPr>
      </w:pPr>
    </w:p>
    <w:p w:rsidR="00DD0D7D" w:rsidRPr="00472F12" w:rsidRDefault="00DD0D7D" w:rsidP="00DD0D7D">
      <w:pPr>
        <w:pStyle w:val="NoSpacing"/>
        <w:spacing w:line="300" w:lineRule="exact"/>
        <w:jc w:val="center"/>
        <w:rPr>
          <w:b/>
          <w:bCs/>
          <w:sz w:val="24"/>
          <w:szCs w:val="24"/>
        </w:rPr>
      </w:pPr>
      <w:r w:rsidRPr="00472F12">
        <w:rPr>
          <w:b/>
          <w:bCs/>
          <w:sz w:val="24"/>
          <w:szCs w:val="24"/>
          <w:cs/>
          <w:lang w:bidi="hi-IN"/>
        </w:rPr>
        <w:t>राज्‍य सभा</w:t>
      </w:r>
    </w:p>
    <w:p w:rsidR="00DD0D7D" w:rsidRPr="00472F12" w:rsidRDefault="00DD0D7D" w:rsidP="00DD0D7D">
      <w:pPr>
        <w:pStyle w:val="NoSpacing"/>
        <w:spacing w:line="300" w:lineRule="exact"/>
        <w:jc w:val="center"/>
        <w:rPr>
          <w:b/>
          <w:bCs/>
          <w:sz w:val="24"/>
          <w:szCs w:val="24"/>
          <w:lang w:bidi="hi-IN"/>
        </w:rPr>
      </w:pPr>
      <w:r w:rsidRPr="00472F12">
        <w:rPr>
          <w:b/>
          <w:bCs/>
          <w:sz w:val="24"/>
          <w:szCs w:val="24"/>
          <w:cs/>
          <w:lang w:bidi="hi-IN"/>
        </w:rPr>
        <w:t>अतारांकित प्रश्‍न सं0</w:t>
      </w:r>
      <w:r w:rsidRPr="00472F12">
        <w:rPr>
          <w:rFonts w:cs="Times New Roman"/>
          <w:b/>
          <w:bCs/>
          <w:sz w:val="24"/>
          <w:szCs w:val="24"/>
          <w:rtl/>
        </w:rPr>
        <w:t xml:space="preserve"> :</w:t>
      </w:r>
      <w:r w:rsidRPr="00472F12">
        <w:rPr>
          <w:rFonts w:ascii="Mangal" w:hAnsi="Mangal"/>
          <w:b/>
          <w:bCs/>
          <w:sz w:val="24"/>
          <w:szCs w:val="24"/>
          <w:cs/>
          <w:lang w:bidi="hi-IN"/>
        </w:rPr>
        <w:t>1083</w:t>
      </w:r>
    </w:p>
    <w:p w:rsidR="00DD0D7D" w:rsidRPr="00472F12" w:rsidRDefault="00DD0D7D" w:rsidP="00DD0D7D">
      <w:pPr>
        <w:pStyle w:val="NoSpacing"/>
        <w:spacing w:line="300" w:lineRule="exact"/>
        <w:jc w:val="center"/>
        <w:rPr>
          <w:b/>
          <w:bCs/>
          <w:sz w:val="24"/>
          <w:szCs w:val="24"/>
          <w:cs/>
        </w:rPr>
      </w:pPr>
      <w:r w:rsidRPr="00472F12">
        <w:rPr>
          <w:b/>
          <w:bCs/>
          <w:sz w:val="24"/>
          <w:szCs w:val="24"/>
          <w:cs/>
          <w:lang w:bidi="hi-IN"/>
        </w:rPr>
        <w:t>दिनांक 29</w:t>
      </w:r>
      <w:r w:rsidRPr="00472F12">
        <w:rPr>
          <w:rFonts w:cs="Times New Roman"/>
          <w:b/>
          <w:bCs/>
          <w:sz w:val="24"/>
          <w:szCs w:val="24"/>
          <w:rtl/>
        </w:rPr>
        <w:t xml:space="preserve"> </w:t>
      </w:r>
      <w:r w:rsidRPr="00472F12">
        <w:rPr>
          <w:b/>
          <w:bCs/>
          <w:sz w:val="24"/>
          <w:szCs w:val="24"/>
          <w:cs/>
          <w:lang w:bidi="hi-IN"/>
        </w:rPr>
        <w:t>जुलाई</w:t>
      </w:r>
      <w:r w:rsidRPr="00472F12">
        <w:rPr>
          <w:b/>
          <w:bCs/>
          <w:sz w:val="24"/>
          <w:szCs w:val="24"/>
        </w:rPr>
        <w:t>,</w:t>
      </w:r>
      <w:r w:rsidRPr="00472F12">
        <w:rPr>
          <w:rFonts w:cs="Times New Roman"/>
          <w:b/>
          <w:bCs/>
          <w:sz w:val="24"/>
          <w:szCs w:val="24"/>
          <w:rtl/>
        </w:rPr>
        <w:t xml:space="preserve"> </w:t>
      </w:r>
      <w:r w:rsidRPr="00472F12">
        <w:rPr>
          <w:b/>
          <w:bCs/>
          <w:sz w:val="24"/>
          <w:szCs w:val="24"/>
          <w:cs/>
          <w:lang w:bidi="hi-IN"/>
        </w:rPr>
        <w:t>2015</w:t>
      </w:r>
    </w:p>
    <w:p w:rsidR="00DD0D7D" w:rsidRPr="00472F12" w:rsidRDefault="00DD0D7D" w:rsidP="00DD0D7D">
      <w:pPr>
        <w:pStyle w:val="NoSpacing"/>
        <w:spacing w:line="300" w:lineRule="exact"/>
        <w:rPr>
          <w:sz w:val="24"/>
          <w:szCs w:val="24"/>
          <w:lang w:bidi="hi-IN"/>
        </w:rPr>
      </w:pPr>
    </w:p>
    <w:p w:rsidR="00DD0D7D" w:rsidRPr="00472F12" w:rsidRDefault="00DD0D7D" w:rsidP="00DD0D7D">
      <w:pPr>
        <w:pStyle w:val="NoSpacing"/>
        <w:spacing w:line="300" w:lineRule="exact"/>
        <w:jc w:val="center"/>
        <w:rPr>
          <w:rFonts w:hint="cs"/>
          <w:b/>
          <w:bCs/>
          <w:sz w:val="24"/>
          <w:szCs w:val="24"/>
          <w:lang w:bidi="hi-IN"/>
        </w:rPr>
      </w:pPr>
    </w:p>
    <w:p w:rsidR="00DD0D7D" w:rsidRPr="00472F12" w:rsidRDefault="00DD0D7D" w:rsidP="00DD0D7D">
      <w:pPr>
        <w:pStyle w:val="NoSpacing"/>
        <w:spacing w:line="300" w:lineRule="exact"/>
        <w:jc w:val="center"/>
        <w:rPr>
          <w:rFonts w:hint="cs"/>
          <w:b/>
          <w:bCs/>
          <w:sz w:val="24"/>
          <w:szCs w:val="24"/>
          <w:lang w:bidi="hi-IN"/>
        </w:rPr>
      </w:pPr>
      <w:r w:rsidRPr="00472F12">
        <w:rPr>
          <w:b/>
          <w:bCs/>
          <w:sz w:val="24"/>
          <w:szCs w:val="24"/>
          <w:cs/>
          <w:lang w:bidi="hi-IN"/>
        </w:rPr>
        <w:t>एलपीजी सिलिंडरों में अवशिष्ट गैस का प्रयोग</w:t>
      </w:r>
    </w:p>
    <w:p w:rsidR="00DD0D7D" w:rsidRPr="00472F12" w:rsidRDefault="00DD0D7D" w:rsidP="00DD0D7D">
      <w:pPr>
        <w:pStyle w:val="NoSpacing"/>
        <w:spacing w:line="300" w:lineRule="exact"/>
        <w:jc w:val="center"/>
        <w:rPr>
          <w:b/>
          <w:bCs/>
          <w:sz w:val="24"/>
          <w:szCs w:val="24"/>
        </w:rPr>
      </w:pPr>
    </w:p>
    <w:p w:rsidR="00DD0D7D" w:rsidRPr="00472F12" w:rsidRDefault="00DD0D7D" w:rsidP="00DD0D7D">
      <w:pPr>
        <w:pStyle w:val="NoSpacing"/>
        <w:spacing w:line="300" w:lineRule="exact"/>
        <w:rPr>
          <w:rFonts w:hint="cs"/>
          <w:sz w:val="24"/>
          <w:szCs w:val="24"/>
          <w:lang w:bidi="hi-IN"/>
        </w:rPr>
      </w:pPr>
      <w:r w:rsidRPr="00472F12">
        <w:rPr>
          <w:sz w:val="24"/>
          <w:szCs w:val="24"/>
          <w:cs/>
          <w:lang w:bidi="hi-IN"/>
        </w:rPr>
        <w:t>1083.</w:t>
      </w:r>
      <w:r w:rsidRPr="00472F12">
        <w:rPr>
          <w:rFonts w:hint="cs"/>
          <w:sz w:val="24"/>
          <w:szCs w:val="24"/>
          <w:cs/>
          <w:lang w:bidi="hi-IN"/>
        </w:rPr>
        <w:tab/>
      </w:r>
      <w:r w:rsidRPr="00472F12">
        <w:rPr>
          <w:sz w:val="24"/>
          <w:szCs w:val="24"/>
          <w:cs/>
          <w:lang w:bidi="hi-IN"/>
        </w:rPr>
        <w:t xml:space="preserve">श्री मो॰ नदीमुल हक़ः </w:t>
      </w:r>
    </w:p>
    <w:p w:rsidR="00DD0D7D" w:rsidRPr="00472F12" w:rsidRDefault="00DD0D7D" w:rsidP="00DD0D7D">
      <w:pPr>
        <w:pStyle w:val="NoSpacing"/>
        <w:spacing w:line="300" w:lineRule="exact"/>
        <w:rPr>
          <w:rFonts w:hint="cs"/>
          <w:sz w:val="24"/>
          <w:szCs w:val="24"/>
          <w:lang w:bidi="hi-IN"/>
        </w:rPr>
      </w:pPr>
    </w:p>
    <w:p w:rsidR="00DD0D7D" w:rsidRPr="00472F12" w:rsidRDefault="00DD0D7D" w:rsidP="00DD0D7D">
      <w:pPr>
        <w:pStyle w:val="NoSpacing"/>
        <w:spacing w:line="300" w:lineRule="exact"/>
        <w:ind w:firstLine="720"/>
        <w:rPr>
          <w:rFonts w:hint="cs"/>
          <w:sz w:val="24"/>
          <w:szCs w:val="24"/>
          <w:lang w:bidi="hi-IN"/>
        </w:rPr>
      </w:pPr>
      <w:r w:rsidRPr="00472F12">
        <w:rPr>
          <w:sz w:val="24"/>
          <w:szCs w:val="24"/>
          <w:cs/>
          <w:lang w:bidi="hi-IN"/>
        </w:rPr>
        <w:t>क्या पेट्रोलियम</w:t>
      </w:r>
      <w:r w:rsidRPr="00472F12">
        <w:rPr>
          <w:rFonts w:hint="cs"/>
          <w:sz w:val="24"/>
          <w:szCs w:val="24"/>
          <w:cs/>
          <w:lang w:bidi="hi-IN"/>
        </w:rPr>
        <w:t xml:space="preserve"> </w:t>
      </w:r>
      <w:r w:rsidRPr="00472F12">
        <w:rPr>
          <w:sz w:val="24"/>
          <w:szCs w:val="24"/>
          <w:cs/>
          <w:lang w:bidi="hi-IN"/>
        </w:rPr>
        <w:t>और प्राकृतिक गैस मंत्री यह बताने की कृपा करेंगे</w:t>
      </w:r>
      <w:r w:rsidRPr="00472F12">
        <w:rPr>
          <w:rFonts w:hint="cs"/>
          <w:sz w:val="24"/>
          <w:szCs w:val="24"/>
          <w:cs/>
          <w:lang w:bidi="hi-IN"/>
        </w:rPr>
        <w:t xml:space="preserve"> </w:t>
      </w:r>
      <w:r w:rsidRPr="00472F12">
        <w:rPr>
          <w:sz w:val="24"/>
          <w:szCs w:val="24"/>
          <w:cs/>
          <w:lang w:bidi="hi-IN"/>
        </w:rPr>
        <w:t>किः</w:t>
      </w:r>
    </w:p>
    <w:p w:rsidR="00DD0D7D" w:rsidRPr="00472F12" w:rsidRDefault="00DD0D7D" w:rsidP="00DD0D7D">
      <w:pPr>
        <w:pStyle w:val="NoSpacing"/>
        <w:spacing w:line="300" w:lineRule="exact"/>
        <w:rPr>
          <w:sz w:val="24"/>
          <w:szCs w:val="24"/>
        </w:rPr>
      </w:pPr>
    </w:p>
    <w:p w:rsidR="00DD0D7D" w:rsidRPr="00472F12" w:rsidRDefault="00DD0D7D" w:rsidP="00DD0D7D">
      <w:pPr>
        <w:pStyle w:val="NoSpacing"/>
        <w:spacing w:line="300" w:lineRule="exact"/>
        <w:ind w:left="720" w:hanging="720"/>
        <w:jc w:val="both"/>
        <w:rPr>
          <w:sz w:val="24"/>
          <w:szCs w:val="24"/>
        </w:rPr>
      </w:pPr>
      <w:r w:rsidRPr="00472F12">
        <w:rPr>
          <w:sz w:val="24"/>
          <w:szCs w:val="24"/>
          <w:cs/>
          <w:lang w:bidi="hi-IN"/>
        </w:rPr>
        <w:t>(क)</w:t>
      </w:r>
      <w:r w:rsidRPr="00472F12">
        <w:rPr>
          <w:rFonts w:hint="cs"/>
          <w:sz w:val="24"/>
          <w:szCs w:val="24"/>
          <w:cs/>
          <w:lang w:bidi="hi-IN"/>
        </w:rPr>
        <w:tab/>
      </w:r>
      <w:r w:rsidRPr="00472F12">
        <w:rPr>
          <w:sz w:val="24"/>
          <w:szCs w:val="24"/>
          <w:cs/>
          <w:lang w:bidi="hi-IN"/>
        </w:rPr>
        <w:t>क्या यह सच है कि इस्तेमाल करके</w:t>
      </w:r>
      <w:r w:rsidRPr="00472F12">
        <w:rPr>
          <w:rFonts w:hint="cs"/>
          <w:sz w:val="24"/>
          <w:szCs w:val="24"/>
          <w:cs/>
          <w:lang w:bidi="hi-IN"/>
        </w:rPr>
        <w:t xml:space="preserve"> </w:t>
      </w:r>
      <w:r w:rsidRPr="00472F12">
        <w:rPr>
          <w:sz w:val="24"/>
          <w:szCs w:val="24"/>
          <w:cs/>
          <w:lang w:bidi="hi-IN"/>
        </w:rPr>
        <w:t>भराई के लिए भेजे जाने के बाद भी एलपीजी</w:t>
      </w:r>
      <w:r w:rsidRPr="00472F12">
        <w:rPr>
          <w:rFonts w:hint="cs"/>
          <w:sz w:val="24"/>
          <w:szCs w:val="24"/>
          <w:cs/>
          <w:lang w:bidi="hi-IN"/>
        </w:rPr>
        <w:t xml:space="preserve"> </w:t>
      </w:r>
      <w:r w:rsidRPr="00472F12">
        <w:rPr>
          <w:sz w:val="24"/>
          <w:szCs w:val="24"/>
          <w:cs/>
          <w:lang w:bidi="hi-IN"/>
        </w:rPr>
        <w:t>सिलिंडरों में कुछ रसोई गैस बची रहती है</w:t>
      </w:r>
      <w:r w:rsidRPr="00472F12">
        <w:rPr>
          <w:sz w:val="24"/>
          <w:szCs w:val="24"/>
        </w:rPr>
        <w:t>;</w:t>
      </w:r>
    </w:p>
    <w:p w:rsidR="00DD0D7D" w:rsidRPr="00472F12" w:rsidRDefault="00DD0D7D" w:rsidP="00DD0D7D">
      <w:pPr>
        <w:pStyle w:val="NoSpacing"/>
        <w:spacing w:line="300" w:lineRule="exact"/>
        <w:ind w:left="720" w:hanging="720"/>
        <w:jc w:val="both"/>
        <w:rPr>
          <w:sz w:val="24"/>
          <w:szCs w:val="24"/>
        </w:rPr>
      </w:pPr>
      <w:r w:rsidRPr="00472F12">
        <w:rPr>
          <w:sz w:val="24"/>
          <w:szCs w:val="24"/>
          <w:cs/>
          <w:lang w:bidi="hi-IN"/>
        </w:rPr>
        <w:t>(ख)</w:t>
      </w:r>
      <w:r w:rsidRPr="00472F12">
        <w:rPr>
          <w:rFonts w:hint="cs"/>
          <w:sz w:val="24"/>
          <w:szCs w:val="24"/>
          <w:cs/>
          <w:lang w:bidi="hi-IN"/>
        </w:rPr>
        <w:tab/>
      </w:r>
      <w:r w:rsidRPr="00472F12">
        <w:rPr>
          <w:sz w:val="24"/>
          <w:szCs w:val="24"/>
          <w:cs/>
          <w:lang w:bidi="hi-IN"/>
        </w:rPr>
        <w:t>यदि हां</w:t>
      </w:r>
      <w:r w:rsidRPr="00472F12">
        <w:rPr>
          <w:sz w:val="24"/>
          <w:szCs w:val="24"/>
        </w:rPr>
        <w:t xml:space="preserve">, </w:t>
      </w:r>
      <w:r w:rsidRPr="00472F12">
        <w:rPr>
          <w:sz w:val="24"/>
          <w:szCs w:val="24"/>
          <w:cs/>
          <w:lang w:bidi="hi-IN"/>
        </w:rPr>
        <w:t>तो अवशिष्ट गैस के साथ क्या</w:t>
      </w:r>
      <w:r w:rsidRPr="00472F12">
        <w:rPr>
          <w:rFonts w:hint="cs"/>
          <w:sz w:val="24"/>
          <w:szCs w:val="24"/>
          <w:cs/>
          <w:lang w:bidi="hi-IN"/>
        </w:rPr>
        <w:t xml:space="preserve"> </w:t>
      </w:r>
      <w:r w:rsidRPr="00472F12">
        <w:rPr>
          <w:sz w:val="24"/>
          <w:szCs w:val="24"/>
          <w:cs/>
          <w:lang w:bidi="hi-IN"/>
        </w:rPr>
        <w:t>किया जाता है और उसे कैसे निष्कासित या प्रयोग</w:t>
      </w:r>
      <w:r w:rsidRPr="00472F12">
        <w:rPr>
          <w:rFonts w:hint="cs"/>
          <w:sz w:val="24"/>
          <w:szCs w:val="24"/>
          <w:cs/>
          <w:lang w:bidi="hi-IN"/>
        </w:rPr>
        <w:t xml:space="preserve"> </w:t>
      </w:r>
      <w:r w:rsidRPr="00472F12">
        <w:rPr>
          <w:sz w:val="24"/>
          <w:szCs w:val="24"/>
          <w:cs/>
          <w:lang w:bidi="hi-IN"/>
        </w:rPr>
        <w:t>में लाया जाता है</w:t>
      </w:r>
      <w:r w:rsidRPr="00472F12">
        <w:rPr>
          <w:sz w:val="24"/>
          <w:szCs w:val="24"/>
        </w:rPr>
        <w:t>;</w:t>
      </w:r>
    </w:p>
    <w:p w:rsidR="00DD0D7D" w:rsidRPr="00472F12" w:rsidRDefault="00DD0D7D" w:rsidP="00DD0D7D">
      <w:pPr>
        <w:pStyle w:val="NoSpacing"/>
        <w:spacing w:line="300" w:lineRule="exact"/>
        <w:ind w:left="720" w:hanging="720"/>
        <w:jc w:val="both"/>
        <w:rPr>
          <w:sz w:val="24"/>
          <w:szCs w:val="24"/>
        </w:rPr>
      </w:pPr>
      <w:r w:rsidRPr="00472F12">
        <w:rPr>
          <w:sz w:val="24"/>
          <w:szCs w:val="24"/>
          <w:cs/>
          <w:lang w:bidi="hi-IN"/>
        </w:rPr>
        <w:t>(ग)</w:t>
      </w:r>
      <w:r w:rsidRPr="00472F12">
        <w:rPr>
          <w:rFonts w:hint="cs"/>
          <w:sz w:val="24"/>
          <w:szCs w:val="24"/>
          <w:cs/>
          <w:lang w:bidi="hi-IN"/>
        </w:rPr>
        <w:tab/>
      </w:r>
      <w:r w:rsidRPr="00472F12">
        <w:rPr>
          <w:sz w:val="24"/>
          <w:szCs w:val="24"/>
          <w:cs/>
          <w:lang w:bidi="hi-IN"/>
        </w:rPr>
        <w:t>क्या सरकार ने इस संबंध् में कोई</w:t>
      </w:r>
      <w:r w:rsidRPr="00472F12">
        <w:rPr>
          <w:rFonts w:hint="cs"/>
          <w:sz w:val="24"/>
          <w:szCs w:val="24"/>
          <w:cs/>
          <w:lang w:bidi="hi-IN"/>
        </w:rPr>
        <w:t xml:space="preserve"> </w:t>
      </w:r>
      <w:r w:rsidRPr="00472F12">
        <w:rPr>
          <w:sz w:val="24"/>
          <w:szCs w:val="24"/>
          <w:cs/>
          <w:lang w:bidi="hi-IN"/>
        </w:rPr>
        <w:t>अध्ययन करवाया है</w:t>
      </w:r>
      <w:r w:rsidRPr="00472F12">
        <w:rPr>
          <w:sz w:val="24"/>
          <w:szCs w:val="24"/>
        </w:rPr>
        <w:t xml:space="preserve">, </w:t>
      </w:r>
      <w:r w:rsidRPr="00472F12">
        <w:rPr>
          <w:sz w:val="24"/>
          <w:szCs w:val="24"/>
          <w:cs/>
          <w:lang w:bidi="hi-IN"/>
        </w:rPr>
        <w:t>यदि हां</w:t>
      </w:r>
      <w:r w:rsidRPr="00472F12">
        <w:rPr>
          <w:sz w:val="24"/>
          <w:szCs w:val="24"/>
        </w:rPr>
        <w:t xml:space="preserve">, </w:t>
      </w:r>
      <w:r w:rsidRPr="00472F12">
        <w:rPr>
          <w:sz w:val="24"/>
          <w:szCs w:val="24"/>
          <w:cs/>
          <w:lang w:bidi="hi-IN"/>
        </w:rPr>
        <w:t>तो तत्संबंधी ब्यौरा</w:t>
      </w:r>
      <w:r w:rsidRPr="00472F12">
        <w:rPr>
          <w:rFonts w:hint="cs"/>
          <w:sz w:val="24"/>
          <w:szCs w:val="24"/>
          <w:cs/>
          <w:lang w:bidi="hi-IN"/>
        </w:rPr>
        <w:t xml:space="preserve"> </w:t>
      </w:r>
      <w:r w:rsidRPr="00472F12">
        <w:rPr>
          <w:sz w:val="24"/>
          <w:szCs w:val="24"/>
          <w:cs/>
          <w:lang w:bidi="hi-IN"/>
        </w:rPr>
        <w:t>क्या है</w:t>
      </w:r>
      <w:r w:rsidRPr="00472F12">
        <w:rPr>
          <w:sz w:val="24"/>
          <w:szCs w:val="24"/>
        </w:rPr>
        <w:t>;</w:t>
      </w:r>
      <w:r w:rsidRPr="00472F12">
        <w:rPr>
          <w:rFonts w:hint="cs"/>
          <w:sz w:val="24"/>
          <w:szCs w:val="24"/>
          <w:cs/>
          <w:lang w:bidi="hi-IN"/>
        </w:rPr>
        <w:t xml:space="preserve"> </w:t>
      </w:r>
      <w:r w:rsidRPr="00472F12">
        <w:rPr>
          <w:sz w:val="24"/>
          <w:szCs w:val="24"/>
          <w:cs/>
          <w:lang w:bidi="hi-IN"/>
        </w:rPr>
        <w:t>और</w:t>
      </w:r>
    </w:p>
    <w:p w:rsidR="00DD0D7D" w:rsidRPr="00472F12" w:rsidRDefault="00DD0D7D" w:rsidP="00DD0D7D">
      <w:pPr>
        <w:pStyle w:val="NoSpacing"/>
        <w:spacing w:line="300" w:lineRule="exact"/>
        <w:ind w:left="720" w:hanging="720"/>
        <w:jc w:val="both"/>
        <w:rPr>
          <w:rFonts w:hint="cs"/>
          <w:sz w:val="24"/>
          <w:szCs w:val="24"/>
          <w:cs/>
          <w:lang w:bidi="hi-IN"/>
        </w:rPr>
      </w:pPr>
      <w:r w:rsidRPr="00472F12">
        <w:rPr>
          <w:sz w:val="24"/>
          <w:szCs w:val="24"/>
          <w:cs/>
          <w:lang w:bidi="hi-IN"/>
        </w:rPr>
        <w:t>(घ)</w:t>
      </w:r>
      <w:r w:rsidRPr="00472F12">
        <w:rPr>
          <w:rFonts w:hint="cs"/>
          <w:sz w:val="24"/>
          <w:szCs w:val="24"/>
          <w:cs/>
          <w:lang w:bidi="hi-IN"/>
        </w:rPr>
        <w:tab/>
      </w:r>
      <w:r w:rsidRPr="00472F12">
        <w:rPr>
          <w:sz w:val="24"/>
          <w:szCs w:val="24"/>
          <w:cs/>
          <w:lang w:bidi="hi-IN"/>
        </w:rPr>
        <w:t>एलपीजी सिलिंडर के भरे जाने के पश्चात्</w:t>
      </w:r>
      <w:r w:rsidRPr="00472F12">
        <w:rPr>
          <w:rFonts w:hint="cs"/>
          <w:sz w:val="24"/>
          <w:szCs w:val="24"/>
          <w:cs/>
          <w:lang w:bidi="hi-IN"/>
        </w:rPr>
        <w:t xml:space="preserve"> </w:t>
      </w:r>
      <w:r w:rsidRPr="00472F12">
        <w:rPr>
          <w:sz w:val="24"/>
          <w:szCs w:val="24"/>
          <w:cs/>
          <w:lang w:bidi="hi-IN"/>
        </w:rPr>
        <w:t>उसके वज़न की प्रमाणिकता की जांच करने के</w:t>
      </w:r>
      <w:r w:rsidRPr="00472F12">
        <w:rPr>
          <w:rFonts w:hint="cs"/>
          <w:sz w:val="24"/>
          <w:szCs w:val="24"/>
          <w:cs/>
          <w:lang w:bidi="hi-IN"/>
        </w:rPr>
        <w:t xml:space="preserve"> </w:t>
      </w:r>
      <w:r w:rsidRPr="00472F12">
        <w:rPr>
          <w:sz w:val="24"/>
          <w:szCs w:val="24"/>
          <w:cs/>
          <w:lang w:bidi="hi-IN"/>
        </w:rPr>
        <w:t>लिए जिम्मेदार प्राधिकरण कौन सा है</w:t>
      </w:r>
      <w:r w:rsidRPr="00472F12">
        <w:rPr>
          <w:sz w:val="24"/>
          <w:szCs w:val="24"/>
        </w:rPr>
        <w:t>?</w:t>
      </w:r>
    </w:p>
    <w:p w:rsidR="00DD0D7D" w:rsidRPr="00472F12" w:rsidRDefault="00DD0D7D" w:rsidP="00DD0D7D">
      <w:pPr>
        <w:pStyle w:val="NoSpacing"/>
        <w:spacing w:line="300" w:lineRule="exact"/>
        <w:jc w:val="center"/>
        <w:rPr>
          <w:b/>
          <w:bCs/>
          <w:sz w:val="24"/>
          <w:szCs w:val="24"/>
          <w:cs/>
          <w:lang w:bidi="hi-IN"/>
        </w:rPr>
      </w:pPr>
      <w:r w:rsidRPr="00472F12">
        <w:rPr>
          <w:b/>
          <w:bCs/>
          <w:sz w:val="24"/>
          <w:szCs w:val="24"/>
          <w:cs/>
          <w:lang w:bidi="hi-IN"/>
        </w:rPr>
        <w:t>उत्‍तर</w:t>
      </w:r>
    </w:p>
    <w:p w:rsidR="00DD0D7D" w:rsidRPr="00472F12" w:rsidRDefault="00DD0D7D" w:rsidP="00DD0D7D">
      <w:pPr>
        <w:pStyle w:val="NoSpacing"/>
        <w:spacing w:line="300" w:lineRule="exact"/>
        <w:jc w:val="center"/>
        <w:rPr>
          <w:b/>
          <w:bCs/>
          <w:sz w:val="24"/>
          <w:szCs w:val="24"/>
          <w:lang w:bidi="hi-IN"/>
        </w:rPr>
      </w:pPr>
      <w:r w:rsidRPr="00472F12">
        <w:rPr>
          <w:b/>
          <w:bCs/>
          <w:sz w:val="24"/>
          <w:szCs w:val="24"/>
          <w:cs/>
          <w:lang w:bidi="hi-IN"/>
        </w:rPr>
        <w:t>पेट्रोलियम और प्राकृतिक गैस मंत्रालय में राज्‍य मंत्री (स्‍वतंत्र प्रभार)</w:t>
      </w:r>
    </w:p>
    <w:p w:rsidR="00DD0D7D" w:rsidRDefault="00DD0D7D" w:rsidP="00DD0D7D">
      <w:pPr>
        <w:pStyle w:val="NoSpacing"/>
        <w:spacing w:line="300" w:lineRule="exact"/>
        <w:jc w:val="center"/>
        <w:rPr>
          <w:rFonts w:hint="cs"/>
          <w:b/>
          <w:bCs/>
          <w:sz w:val="24"/>
          <w:szCs w:val="24"/>
          <w:lang w:bidi="hi-IN"/>
        </w:rPr>
      </w:pPr>
      <w:r w:rsidRPr="00472F12">
        <w:rPr>
          <w:b/>
          <w:bCs/>
          <w:sz w:val="24"/>
          <w:szCs w:val="24"/>
          <w:cs/>
          <w:lang w:bidi="hi-IN"/>
        </w:rPr>
        <w:t>(श्री धर्मेन्‍द्र प्रधान)</w:t>
      </w:r>
    </w:p>
    <w:p w:rsidR="00DD0D7D" w:rsidRPr="00472F12" w:rsidRDefault="00DD0D7D" w:rsidP="00DD0D7D">
      <w:pPr>
        <w:pStyle w:val="NoSpacing"/>
        <w:spacing w:line="300" w:lineRule="exact"/>
        <w:jc w:val="center"/>
        <w:rPr>
          <w:rFonts w:hint="cs"/>
          <w:b/>
          <w:bCs/>
          <w:sz w:val="24"/>
          <w:szCs w:val="24"/>
          <w:lang w:bidi="hi-IN"/>
        </w:rPr>
      </w:pPr>
    </w:p>
    <w:p w:rsidR="00DD0D7D" w:rsidRDefault="00DD0D7D" w:rsidP="00DD0D7D">
      <w:pPr>
        <w:spacing w:after="0" w:line="300" w:lineRule="exact"/>
        <w:jc w:val="both"/>
        <w:rPr>
          <w:rFonts w:ascii="Mangal" w:hAnsi="Mangal" w:hint="cs"/>
          <w:sz w:val="24"/>
          <w:szCs w:val="24"/>
          <w:lang w:bidi="hi-IN"/>
        </w:rPr>
      </w:pPr>
      <w:r w:rsidRPr="00472F12">
        <w:rPr>
          <w:rFonts w:ascii="Mangal" w:hAnsi="Mangal" w:hint="cs"/>
          <w:sz w:val="24"/>
          <w:szCs w:val="24"/>
          <w:cs/>
          <w:lang w:bidi="hi-IN"/>
        </w:rPr>
        <w:t xml:space="preserve">(क) और (ख): ओएमसीज ने बताया है कि सामान्‍य दबाव और तापक्रम में एलपीजी गैस के रूप में होती है और तरल एलपीजी को हल्‍के दबाव में सिलिंडरों में स्‍टोर किया जाता है। जब सिलिंडर में तरल एलपीजी पूरी तरह से खत्‍म हो जाती है तो बाहर के तापमान के साथ इसका तालमेल बन जाता है। घरेलू ग्राहक घरेलू प्रेशर रेगूलेटर के जरिए 30 जीएम्‍स/एकक्‍यू.सीएम के बहुत कम दबाव पर एलपीजी का उपयोग करता है। सिलिंडरों में कमरे के तापक्रम पर निर्भर करते हुए केवल कुछ अपशिष्‍ट वाष्‍प बनी रहती है जो बहुत कम होती है। </w:t>
      </w:r>
    </w:p>
    <w:p w:rsidR="00DD0D7D" w:rsidRPr="00472F12" w:rsidRDefault="00DD0D7D" w:rsidP="00DD0D7D">
      <w:pPr>
        <w:spacing w:after="0" w:line="300" w:lineRule="exact"/>
        <w:jc w:val="both"/>
        <w:rPr>
          <w:rFonts w:ascii="Mangal" w:hAnsi="Mangal" w:hint="cs"/>
          <w:sz w:val="24"/>
          <w:szCs w:val="24"/>
          <w:lang w:bidi="hi-IN"/>
        </w:rPr>
      </w:pPr>
    </w:p>
    <w:p w:rsidR="00DD0D7D" w:rsidRDefault="00DD0D7D" w:rsidP="00DD0D7D">
      <w:pPr>
        <w:spacing w:after="0" w:line="300" w:lineRule="exact"/>
        <w:jc w:val="both"/>
        <w:rPr>
          <w:rFonts w:ascii="Mangal" w:hAnsi="Mangal" w:hint="cs"/>
          <w:sz w:val="24"/>
          <w:szCs w:val="24"/>
          <w:lang w:bidi="hi-IN"/>
        </w:rPr>
      </w:pPr>
      <w:r w:rsidRPr="00472F12">
        <w:rPr>
          <w:rFonts w:ascii="Mangal" w:hAnsi="Mangal" w:hint="cs"/>
          <w:sz w:val="24"/>
          <w:szCs w:val="24"/>
          <w:cs/>
          <w:lang w:bidi="hi-IN"/>
        </w:rPr>
        <w:tab/>
        <w:t xml:space="preserve">यह डिस्‍चार्ज नहीं होती है अथवा इसका उपयोग नहीं किया जाता है क्‍योंकि यह लगातार सिलिंडर के भीतर बनी रहती है। यह तभी डिस्‍चार्ज होती है जबकि सिलिंडर का उपयोग बंद कर दिया जाता है और नियंत्रित वातावरण में इसकी गैस को निकाल दिया जाता है। </w:t>
      </w:r>
    </w:p>
    <w:p w:rsidR="00DD0D7D" w:rsidRPr="00472F12" w:rsidRDefault="00DD0D7D" w:rsidP="00DD0D7D">
      <w:pPr>
        <w:spacing w:after="0" w:line="300" w:lineRule="exact"/>
        <w:jc w:val="both"/>
        <w:rPr>
          <w:rFonts w:ascii="Mangal" w:hAnsi="Mangal" w:hint="cs"/>
          <w:sz w:val="24"/>
          <w:szCs w:val="24"/>
          <w:lang w:bidi="hi-IN"/>
        </w:rPr>
      </w:pPr>
    </w:p>
    <w:p w:rsidR="00DD0D7D" w:rsidRDefault="00DD0D7D" w:rsidP="00DD0D7D">
      <w:pPr>
        <w:spacing w:after="0" w:line="300" w:lineRule="exact"/>
        <w:jc w:val="both"/>
        <w:rPr>
          <w:rFonts w:ascii="Mangal" w:hAnsi="Mangal" w:hint="cs"/>
          <w:sz w:val="24"/>
          <w:szCs w:val="24"/>
          <w:lang w:bidi="hi-IN"/>
        </w:rPr>
      </w:pPr>
      <w:r w:rsidRPr="00472F12">
        <w:rPr>
          <w:rFonts w:ascii="Mangal" w:hAnsi="Mangal" w:hint="cs"/>
          <w:sz w:val="24"/>
          <w:szCs w:val="24"/>
          <w:cs/>
          <w:lang w:bidi="hi-IN"/>
        </w:rPr>
        <w:t xml:space="preserve">(ग): </w:t>
      </w:r>
      <w:r w:rsidRPr="00472F12">
        <w:rPr>
          <w:rFonts w:ascii="Mangal" w:hAnsi="Mangal" w:hint="cs"/>
          <w:sz w:val="24"/>
          <w:szCs w:val="24"/>
          <w:cs/>
          <w:lang w:bidi="hi-IN"/>
        </w:rPr>
        <w:tab/>
        <w:t xml:space="preserve">अपशिष्‍ट गैस के संबंध में कोई विशेष अध्‍ययन नहीं किया गया है। </w:t>
      </w:r>
    </w:p>
    <w:p w:rsidR="00DD0D7D" w:rsidRPr="00472F12" w:rsidRDefault="00DD0D7D" w:rsidP="00DD0D7D">
      <w:pPr>
        <w:spacing w:after="0" w:line="300" w:lineRule="exact"/>
        <w:jc w:val="both"/>
        <w:rPr>
          <w:rFonts w:ascii="Mangal" w:hAnsi="Mangal" w:hint="cs"/>
          <w:sz w:val="24"/>
          <w:szCs w:val="24"/>
          <w:lang w:bidi="hi-IN"/>
        </w:rPr>
      </w:pPr>
    </w:p>
    <w:p w:rsidR="00DD0D7D" w:rsidRDefault="00DD0D7D" w:rsidP="00DD0D7D">
      <w:pPr>
        <w:spacing w:after="0" w:line="300" w:lineRule="exact"/>
        <w:jc w:val="both"/>
        <w:rPr>
          <w:rFonts w:ascii="Mangal" w:hAnsi="Mangal" w:hint="cs"/>
          <w:sz w:val="24"/>
          <w:szCs w:val="24"/>
          <w:lang w:bidi="hi-IN"/>
        </w:rPr>
      </w:pPr>
      <w:r w:rsidRPr="00472F12">
        <w:rPr>
          <w:rFonts w:ascii="Mangal" w:hAnsi="Mangal" w:hint="cs"/>
          <w:sz w:val="24"/>
          <w:szCs w:val="24"/>
          <w:cs/>
          <w:lang w:bidi="hi-IN"/>
        </w:rPr>
        <w:t xml:space="preserve">(घ): </w:t>
      </w:r>
      <w:r w:rsidRPr="00472F12">
        <w:rPr>
          <w:rFonts w:ascii="Mangal" w:hAnsi="Mangal" w:hint="cs"/>
          <w:sz w:val="24"/>
          <w:szCs w:val="24"/>
          <w:cs/>
          <w:lang w:bidi="hi-IN"/>
        </w:rPr>
        <w:tab/>
        <w:t xml:space="preserve">एलपीजी भरण संयंत्र में सिलिंडरों को स्‍वचालित विद्युत भरण तुला के जरिए भार और माप विनियमनों की सीमाओं के भीतर ही सही-सही भरा जाता है और भरण के बाद 100 प्रतिशत जांच होती है और वितरकों के पास इन सिलिंडरों को भेजने से पहले संयंत्रों में सांख्‍यिकीय गुणवत्‍ता नियंत्रण जांच की जाती है। </w:t>
      </w:r>
    </w:p>
    <w:p w:rsidR="00DD0D7D" w:rsidRPr="00472F12" w:rsidRDefault="00DD0D7D" w:rsidP="00DD0D7D">
      <w:pPr>
        <w:spacing w:after="0" w:line="300" w:lineRule="exact"/>
        <w:jc w:val="both"/>
        <w:rPr>
          <w:rFonts w:ascii="Mangal" w:hAnsi="Mangal" w:hint="cs"/>
          <w:sz w:val="24"/>
          <w:szCs w:val="24"/>
          <w:lang w:bidi="hi-IN"/>
        </w:rPr>
      </w:pPr>
    </w:p>
    <w:p w:rsidR="00DD0D7D" w:rsidRPr="00472F12" w:rsidRDefault="00DD0D7D" w:rsidP="00DD0D7D">
      <w:pPr>
        <w:spacing w:after="0" w:line="300" w:lineRule="exact"/>
        <w:jc w:val="both"/>
        <w:rPr>
          <w:rFonts w:ascii="Mangal" w:hAnsi="Mangal" w:hint="cs"/>
          <w:sz w:val="24"/>
          <w:szCs w:val="24"/>
          <w:lang w:bidi="hi-IN"/>
        </w:rPr>
      </w:pPr>
      <w:r w:rsidRPr="00472F12">
        <w:rPr>
          <w:rFonts w:ascii="Mangal" w:hAnsi="Mangal" w:hint="cs"/>
          <w:sz w:val="24"/>
          <w:szCs w:val="24"/>
          <w:cs/>
          <w:lang w:bidi="hi-IN"/>
        </w:rPr>
        <w:lastRenderedPageBreak/>
        <w:tab/>
        <w:t>वितरकों के गोदाम में आपूर्ति स्‍थलों से भेजे गए भरे एलपीजी सिलिंडरों को प्राप्‍त करते समय एसक्‍यूसी के एक भाग के रूप में भार के लिए 10 प्रतिशत सिलिंडरों की जांच की जाती है जबकि ग्राहकों को सुपुर्दगी से पहले सभी सिलिंडरों के भार की जांच की जाती है। एलपीजी सिलिंडरों के भार की प्रामाणिकता की जांच के लिए जिम्‍मेदार प्राधिकारी गैस नियंत्रण आदेश</w:t>
      </w:r>
      <w:r w:rsidRPr="00472F12">
        <w:rPr>
          <w:rFonts w:ascii="Mangal" w:hAnsi="Mangal" w:hint="cs"/>
          <w:sz w:val="24"/>
          <w:szCs w:val="24"/>
          <w:lang w:bidi="hi-IN"/>
        </w:rPr>
        <w:t>,</w:t>
      </w:r>
      <w:r w:rsidRPr="00472F12">
        <w:rPr>
          <w:rFonts w:ascii="Mangal" w:hAnsi="Mangal" w:hint="cs"/>
          <w:sz w:val="24"/>
          <w:szCs w:val="24"/>
          <w:cs/>
          <w:lang w:bidi="hi-IN"/>
        </w:rPr>
        <w:t xml:space="preserve"> 2000 में यथा निर्धारित ओएमसीज और सरकार के अधिकारी होते हैं। </w:t>
      </w:r>
    </w:p>
    <w:p w:rsidR="00DD0D7D" w:rsidRPr="00472F12" w:rsidRDefault="00DD0D7D" w:rsidP="00DD0D7D">
      <w:pPr>
        <w:spacing w:after="0" w:line="300" w:lineRule="exact"/>
        <w:jc w:val="center"/>
        <w:rPr>
          <w:rFonts w:ascii="Mangal" w:hAnsi="Mangal"/>
          <w:sz w:val="24"/>
          <w:szCs w:val="24"/>
          <w:lang w:bidi="hi-IN"/>
        </w:rPr>
      </w:pPr>
      <w:r w:rsidRPr="00472F12">
        <w:rPr>
          <w:rFonts w:ascii="Mangal" w:hAnsi="Mangal"/>
          <w:sz w:val="24"/>
          <w:szCs w:val="24"/>
          <w:lang w:bidi="hi-IN"/>
        </w:rPr>
        <w:t>***</w:t>
      </w:r>
    </w:p>
    <w:p w:rsidR="001E7666" w:rsidRDefault="001E7666">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7D"/>
    <w:rsid w:val="001E7666"/>
    <w:rsid w:val="00DD0D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7D"/>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0D7D"/>
    <w:pPr>
      <w:spacing w:after="0" w:line="240" w:lineRule="auto"/>
    </w:pPr>
    <w:rPr>
      <w:rFonts w:ascii="Calibri" w:eastAsia="Calibri" w:hAnsi="Calibri" w:cs="Mangal"/>
    </w:rPr>
  </w:style>
  <w:style w:type="character" w:customStyle="1" w:styleId="NoSpacingChar">
    <w:name w:val="No Spacing Char"/>
    <w:link w:val="NoSpacing"/>
    <w:uiPriority w:val="1"/>
    <w:locked/>
    <w:rsid w:val="00DD0D7D"/>
    <w:rPr>
      <w:rFonts w:ascii="Calibri" w:eastAsia="Calibri"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7D"/>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0D7D"/>
    <w:pPr>
      <w:spacing w:after="0" w:line="240" w:lineRule="auto"/>
    </w:pPr>
    <w:rPr>
      <w:rFonts w:ascii="Calibri" w:eastAsia="Calibri" w:hAnsi="Calibri" w:cs="Mangal"/>
    </w:rPr>
  </w:style>
  <w:style w:type="character" w:customStyle="1" w:styleId="NoSpacingChar">
    <w:name w:val="No Spacing Char"/>
    <w:link w:val="NoSpacing"/>
    <w:uiPriority w:val="1"/>
    <w:locked/>
    <w:rsid w:val="00DD0D7D"/>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1942</Characters>
  <Application>Microsoft Office Word</Application>
  <DocSecurity>0</DocSecurity>
  <Lines>16</Lines>
  <Paragraphs>4</Paragraphs>
  <ScaleCrop>false</ScaleCrop>
  <Company>Hewlett-Packard Company</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2015-08-05T12:14:00Z</dcterms:created>
  <dcterms:modified xsi:type="dcterms:W3CDTF">2015-08-05T12:15:00Z</dcterms:modified>
</cp:coreProperties>
</file>