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56" w:rsidRPr="00AC7657" w:rsidRDefault="00741956" w:rsidP="00741956">
      <w:pPr>
        <w:jc w:val="center"/>
        <w:rPr>
          <w:rFonts w:asciiTheme="majorBidi" w:hAnsiTheme="majorBidi" w:cstheme="majorBidi"/>
          <w:b/>
          <w:bCs/>
          <w:cs/>
          <w:lang w:bidi="hi-IN"/>
        </w:rPr>
      </w:pPr>
    </w:p>
    <w:p w:rsidR="00B86AC0" w:rsidRPr="00AC7657" w:rsidRDefault="00B86AC0" w:rsidP="00B86AC0">
      <w:pPr>
        <w:jc w:val="center"/>
        <w:rPr>
          <w:rFonts w:asciiTheme="majorBidi" w:hAnsiTheme="majorBidi" w:cstheme="majorBidi"/>
          <w:b/>
          <w:bCs/>
          <w:lang w:bidi="hi-IN"/>
        </w:rPr>
      </w:pPr>
      <w:r w:rsidRPr="00AC7657">
        <w:rPr>
          <w:rFonts w:asciiTheme="majorBidi" w:hAnsiTheme="majorBidi" w:cstheme="majorBidi"/>
          <w:b/>
          <w:bCs/>
          <w:cs/>
          <w:lang w:bidi="hi-IN"/>
        </w:rPr>
        <w:t>भारत सरकार</w:t>
      </w:r>
    </w:p>
    <w:p w:rsidR="00B86AC0" w:rsidRPr="00AC7657" w:rsidRDefault="00B86AC0" w:rsidP="00B86AC0">
      <w:pPr>
        <w:jc w:val="center"/>
        <w:rPr>
          <w:rFonts w:asciiTheme="majorBidi" w:hAnsiTheme="majorBidi" w:cstheme="majorBidi"/>
          <w:bCs/>
          <w:color w:val="000000"/>
        </w:rPr>
      </w:pPr>
      <w:r w:rsidRPr="00AC7657">
        <w:rPr>
          <w:rFonts w:asciiTheme="majorBidi" w:hAnsiTheme="majorBidi" w:cstheme="majorBidi"/>
          <w:bCs/>
          <w:color w:val="000000"/>
          <w:cs/>
          <w:lang w:bidi="hi-IN"/>
        </w:rPr>
        <w:t xml:space="preserve">आयुष मंत्रालय </w:t>
      </w:r>
    </w:p>
    <w:p w:rsidR="00B86AC0" w:rsidRPr="00AC7657" w:rsidRDefault="003A5E8E" w:rsidP="00B86AC0">
      <w:pPr>
        <w:jc w:val="center"/>
        <w:rPr>
          <w:rFonts w:asciiTheme="majorBidi" w:hAnsiTheme="majorBidi" w:cstheme="majorBidi"/>
          <w:b/>
          <w:bCs/>
          <w:lang w:bidi="hi-IN"/>
        </w:rPr>
      </w:pPr>
      <w:r>
        <w:rPr>
          <w:rFonts w:asciiTheme="majorBidi" w:hAnsiTheme="majorBidi" w:cstheme="majorBidi"/>
          <w:bCs/>
          <w:color w:val="000000"/>
        </w:rPr>
        <w:t>(</w:t>
      </w:r>
      <w:r>
        <w:rPr>
          <w:rFonts w:asciiTheme="majorBidi" w:hAnsiTheme="majorBidi" w:cstheme="majorBidi"/>
          <w:bCs/>
          <w:color w:val="000000"/>
          <w:cs/>
          <w:lang w:bidi="hi-IN"/>
        </w:rPr>
        <w:t>आयुर्वेद</w:t>
      </w:r>
      <w:r>
        <w:rPr>
          <w:rFonts w:asciiTheme="majorBidi" w:hAnsiTheme="majorBidi" w:cstheme="majorBidi"/>
          <w:bCs/>
          <w:color w:val="000000"/>
        </w:rPr>
        <w:t xml:space="preserve">, </w:t>
      </w:r>
      <w:r>
        <w:rPr>
          <w:rFonts w:asciiTheme="majorBidi" w:hAnsiTheme="majorBidi" w:cstheme="majorBidi"/>
          <w:bCs/>
          <w:color w:val="000000"/>
          <w:cs/>
          <w:lang w:bidi="hi-IN"/>
        </w:rPr>
        <w:t>योग व प्राकृतिक चिकित्सा</w:t>
      </w:r>
      <w:r>
        <w:rPr>
          <w:rFonts w:asciiTheme="majorBidi" w:hAnsiTheme="majorBidi" w:cstheme="majorBidi"/>
          <w:bCs/>
          <w:color w:val="000000"/>
        </w:rPr>
        <w:t xml:space="preserve">, </w:t>
      </w:r>
      <w:r>
        <w:rPr>
          <w:rFonts w:asciiTheme="majorBidi" w:hAnsiTheme="majorBidi" w:cstheme="majorBidi"/>
          <w:bCs/>
          <w:color w:val="000000"/>
          <w:cs/>
          <w:lang w:bidi="hi-IN"/>
        </w:rPr>
        <w:t>यूनानी</w:t>
      </w:r>
      <w:r>
        <w:rPr>
          <w:rFonts w:asciiTheme="majorBidi" w:hAnsiTheme="majorBidi" w:cstheme="majorBidi"/>
          <w:bCs/>
          <w:color w:val="000000"/>
        </w:rPr>
        <w:t xml:space="preserve">, </w:t>
      </w:r>
      <w:r>
        <w:rPr>
          <w:rFonts w:asciiTheme="majorBidi" w:hAnsiTheme="majorBidi" w:cstheme="majorBidi"/>
          <w:bCs/>
          <w:color w:val="000000"/>
          <w:cs/>
          <w:lang w:bidi="hi-IN"/>
        </w:rPr>
        <w:t>सिद्ध एवं होम्योपैथी)</w:t>
      </w:r>
    </w:p>
    <w:p w:rsidR="00B86AC0" w:rsidRPr="00AC7657" w:rsidRDefault="00B86AC0" w:rsidP="00B86AC0">
      <w:pPr>
        <w:jc w:val="center"/>
        <w:rPr>
          <w:rFonts w:asciiTheme="majorBidi" w:hAnsiTheme="majorBidi" w:cstheme="majorBidi"/>
          <w:b/>
          <w:bCs/>
          <w:sz w:val="14"/>
          <w:szCs w:val="14"/>
          <w:lang w:bidi="hi-IN"/>
        </w:rPr>
      </w:pPr>
    </w:p>
    <w:p w:rsidR="00B86AC0" w:rsidRPr="00AC7657" w:rsidRDefault="00B86AC0" w:rsidP="00B86AC0">
      <w:pPr>
        <w:jc w:val="center"/>
        <w:rPr>
          <w:rFonts w:asciiTheme="majorBidi" w:hAnsiTheme="majorBidi" w:cstheme="majorBidi"/>
          <w:b/>
          <w:bCs/>
          <w:lang w:bidi="hi-IN"/>
        </w:rPr>
      </w:pPr>
      <w:r w:rsidRPr="00AC7657">
        <w:rPr>
          <w:rFonts w:asciiTheme="majorBidi" w:hAnsiTheme="majorBidi" w:cstheme="majorBidi"/>
          <w:b/>
          <w:bCs/>
          <w:cs/>
          <w:lang w:bidi="hi-IN"/>
        </w:rPr>
        <w:t>राज्य सभा</w:t>
      </w:r>
    </w:p>
    <w:p w:rsidR="00B86AC0" w:rsidRPr="00AC7657" w:rsidRDefault="00B86AC0" w:rsidP="00B86AC0">
      <w:pPr>
        <w:jc w:val="center"/>
        <w:rPr>
          <w:rFonts w:asciiTheme="majorBidi" w:hAnsiTheme="majorBidi" w:cstheme="majorBidi"/>
          <w:b/>
          <w:bCs/>
          <w:lang w:bidi="hi-IN"/>
        </w:rPr>
      </w:pPr>
      <w:r w:rsidRPr="00AC7657">
        <w:rPr>
          <w:rFonts w:asciiTheme="majorBidi" w:hAnsiTheme="majorBidi" w:cstheme="majorBidi"/>
          <w:b/>
          <w:bCs/>
          <w:cs/>
          <w:lang w:bidi="hi-IN"/>
        </w:rPr>
        <w:t xml:space="preserve">तारांकित प्रश्न सं. </w:t>
      </w:r>
      <w:r w:rsidR="002B4AF6">
        <w:rPr>
          <w:rFonts w:asciiTheme="majorBidi" w:hAnsiTheme="majorBidi" w:cstheme="majorBidi"/>
          <w:b/>
          <w:bCs/>
          <w:cs/>
          <w:lang w:bidi="hi-IN"/>
        </w:rPr>
        <w:t>88</w:t>
      </w:r>
      <w:r w:rsidRPr="008F0B3B">
        <w:rPr>
          <w:rFonts w:asciiTheme="majorBidi" w:hAnsiTheme="majorBidi" w:cstheme="majorBidi"/>
          <w:b/>
          <w:bCs/>
          <w:sz w:val="24"/>
          <w:szCs w:val="24"/>
          <w:vertAlign w:val="superscript"/>
          <w:lang w:bidi="hi-IN"/>
        </w:rPr>
        <w:t>*</w:t>
      </w:r>
    </w:p>
    <w:p w:rsidR="00741956" w:rsidRPr="00AC7657" w:rsidRDefault="00AC7657" w:rsidP="00B86AC0">
      <w:pPr>
        <w:jc w:val="center"/>
        <w:rPr>
          <w:rFonts w:asciiTheme="majorBidi" w:hAnsiTheme="majorBidi" w:cstheme="majorBidi"/>
          <w:b/>
          <w:bCs/>
          <w:lang w:bidi="hi-IN"/>
        </w:rPr>
      </w:pPr>
      <w:r w:rsidRPr="00AC7657">
        <w:rPr>
          <w:rFonts w:asciiTheme="majorBidi" w:hAnsiTheme="majorBidi" w:cstheme="majorBidi"/>
          <w:b/>
          <w:bCs/>
          <w:lang w:bidi="hi-IN"/>
        </w:rPr>
        <w:t>2</w:t>
      </w:r>
      <w:r w:rsidR="002B4AF6">
        <w:rPr>
          <w:rFonts w:asciiTheme="majorBidi" w:hAnsiTheme="majorBidi" w:cstheme="majorBidi"/>
          <w:b/>
          <w:bCs/>
          <w:lang w:bidi="hi-IN"/>
        </w:rPr>
        <w:t>8</w:t>
      </w:r>
      <w:r w:rsidR="00B86AC0" w:rsidRPr="00AC7657">
        <w:rPr>
          <w:rFonts w:asciiTheme="majorBidi" w:hAnsiTheme="majorBidi" w:cstheme="majorBidi"/>
          <w:b/>
          <w:bCs/>
          <w:cs/>
          <w:lang w:bidi="hi-IN"/>
        </w:rPr>
        <w:t xml:space="preserve"> </w:t>
      </w:r>
      <w:r w:rsidRPr="00AC7657">
        <w:rPr>
          <w:rFonts w:asciiTheme="majorBidi" w:hAnsiTheme="majorBidi" w:cstheme="majorBidi"/>
          <w:b/>
          <w:bCs/>
          <w:cs/>
          <w:lang w:bidi="hi-IN"/>
        </w:rPr>
        <w:t>जुलाई</w:t>
      </w:r>
      <w:r w:rsidR="00B86AC0" w:rsidRPr="00AC7657">
        <w:rPr>
          <w:rFonts w:asciiTheme="majorBidi" w:hAnsiTheme="majorBidi" w:cstheme="majorBidi"/>
          <w:b/>
          <w:bCs/>
          <w:cs/>
          <w:lang w:bidi="hi-IN"/>
        </w:rPr>
        <w:t>, 201</w:t>
      </w:r>
      <w:r w:rsidR="00B86AC0" w:rsidRPr="00AC7657">
        <w:rPr>
          <w:rFonts w:asciiTheme="majorBidi" w:hAnsiTheme="majorBidi" w:cstheme="majorBidi"/>
          <w:b/>
          <w:bCs/>
          <w:lang w:bidi="hi-IN"/>
        </w:rPr>
        <w:t>5</w:t>
      </w:r>
      <w:r w:rsidR="00B86AC0" w:rsidRPr="00AC7657">
        <w:rPr>
          <w:rFonts w:asciiTheme="majorBidi" w:hAnsiTheme="majorBidi" w:cstheme="majorBidi"/>
          <w:b/>
          <w:bCs/>
          <w:cs/>
          <w:lang w:bidi="hi-IN"/>
        </w:rPr>
        <w:t xml:space="preserve"> को पूछे जाने वाले प्रश्न का उत्तर</w:t>
      </w:r>
    </w:p>
    <w:p w:rsidR="00741956" w:rsidRPr="008F0B3B" w:rsidRDefault="00741956" w:rsidP="00CB3015">
      <w:pPr>
        <w:jc w:val="center"/>
        <w:rPr>
          <w:rFonts w:asciiTheme="majorBidi" w:hAnsiTheme="majorBidi" w:cstheme="majorBidi"/>
          <w:b/>
          <w:bCs/>
          <w:sz w:val="14"/>
          <w:szCs w:val="14"/>
          <w:lang w:bidi="hi-IN"/>
        </w:rPr>
      </w:pPr>
    </w:p>
    <w:p w:rsidR="002B4AF6" w:rsidRDefault="002B4AF6" w:rsidP="002B4AF6">
      <w:pPr>
        <w:autoSpaceDE w:val="0"/>
        <w:autoSpaceDN w:val="0"/>
        <w:adjustRightInd w:val="0"/>
        <w:jc w:val="center"/>
        <w:rPr>
          <w:rFonts w:ascii="Mangal" w:eastAsiaTheme="minorHAnsi" w:hAnsi="Mangal" w:cs="Mangal"/>
          <w:b/>
          <w:bCs/>
          <w:lang w:bidi="hi-IN"/>
        </w:rPr>
      </w:pPr>
      <w:r w:rsidRPr="002B4AF6">
        <w:rPr>
          <w:rFonts w:ascii="Mangal" w:eastAsiaTheme="minorHAnsi" w:hAnsi="Mangal" w:cs="Mangal"/>
          <w:b/>
          <w:bCs/>
          <w:cs/>
          <w:lang w:bidi="hi-IN"/>
        </w:rPr>
        <w:t>आयुष</w:t>
      </w:r>
      <w:r w:rsidRPr="002B4AF6">
        <w:rPr>
          <w:rFonts w:ascii="Mangal" w:eastAsiaTheme="minorHAnsi" w:hAnsi="Mangal" w:cs="Mangal"/>
          <w:b/>
          <w:bCs/>
          <w:lang w:bidi="hi-IN"/>
        </w:rPr>
        <w:t xml:space="preserve"> </w:t>
      </w:r>
      <w:r w:rsidRPr="002B4AF6">
        <w:rPr>
          <w:rFonts w:ascii="Mangal" w:eastAsiaTheme="minorHAnsi" w:hAnsi="Mangal" w:cs="Mangal"/>
          <w:b/>
          <w:bCs/>
          <w:cs/>
          <w:lang w:bidi="hi-IN"/>
        </w:rPr>
        <w:t>चिकित्सा</w:t>
      </w:r>
      <w:r w:rsidRPr="002B4AF6">
        <w:rPr>
          <w:rFonts w:ascii="Mangal" w:eastAsiaTheme="minorHAnsi" w:hAnsi="Mangal" w:cs="Mangal"/>
          <w:b/>
          <w:bCs/>
          <w:lang w:bidi="hi-IN"/>
        </w:rPr>
        <w:t xml:space="preserve"> </w:t>
      </w:r>
      <w:r w:rsidRPr="002B4AF6">
        <w:rPr>
          <w:rFonts w:ascii="Mangal" w:eastAsiaTheme="minorHAnsi" w:hAnsi="Mangal" w:cs="Mangal"/>
          <w:b/>
          <w:bCs/>
          <w:cs/>
          <w:lang w:bidi="hi-IN"/>
        </w:rPr>
        <w:t>प</w:t>
      </w:r>
      <w:r w:rsidR="00804677">
        <w:rPr>
          <w:rFonts w:ascii="Mangal" w:eastAsiaTheme="minorHAnsi" w:hAnsi="Mangal" w:cs="Mangal"/>
          <w:b/>
          <w:bCs/>
          <w:cs/>
          <w:lang w:bidi="hi-IN"/>
        </w:rPr>
        <w:t>द्ध</w:t>
      </w:r>
      <w:r w:rsidRPr="002B4AF6">
        <w:rPr>
          <w:rFonts w:ascii="Mangal" w:eastAsiaTheme="minorHAnsi" w:hAnsi="Mangal" w:cs="Mangal"/>
          <w:b/>
          <w:bCs/>
          <w:cs/>
          <w:lang w:bidi="hi-IN"/>
        </w:rPr>
        <w:t>ति</w:t>
      </w:r>
      <w:r w:rsidRPr="002B4AF6">
        <w:rPr>
          <w:rFonts w:ascii="Mangal" w:eastAsiaTheme="minorHAnsi" w:hAnsi="Mangal" w:cs="Mangal"/>
          <w:b/>
          <w:bCs/>
          <w:lang w:bidi="hi-IN"/>
        </w:rPr>
        <w:t xml:space="preserve"> </w:t>
      </w:r>
      <w:r w:rsidRPr="002B4AF6">
        <w:rPr>
          <w:rFonts w:ascii="Mangal" w:eastAsiaTheme="minorHAnsi" w:hAnsi="Mangal" w:cs="Mangal"/>
          <w:b/>
          <w:bCs/>
          <w:cs/>
          <w:lang w:bidi="hi-IN"/>
        </w:rPr>
        <w:t>का</w:t>
      </w:r>
      <w:r w:rsidRPr="002B4AF6">
        <w:rPr>
          <w:rFonts w:ascii="Mangal" w:eastAsiaTheme="minorHAnsi" w:hAnsi="Mangal" w:cs="Mangal"/>
          <w:b/>
          <w:bCs/>
          <w:lang w:bidi="hi-IN"/>
        </w:rPr>
        <w:t xml:space="preserve"> </w:t>
      </w:r>
      <w:r w:rsidRPr="002B4AF6">
        <w:rPr>
          <w:rFonts w:ascii="Mangal" w:eastAsiaTheme="minorHAnsi" w:hAnsi="Mangal" w:cs="Mangal"/>
          <w:b/>
          <w:bCs/>
          <w:cs/>
          <w:lang w:bidi="hi-IN"/>
        </w:rPr>
        <w:t>वैज्ञानिक</w:t>
      </w:r>
      <w:r w:rsidRPr="002B4AF6">
        <w:rPr>
          <w:rFonts w:ascii="Mangal" w:eastAsiaTheme="minorHAnsi" w:hAnsi="Mangal" w:cs="Mangal" w:hint="cs"/>
          <w:b/>
          <w:bCs/>
          <w:cs/>
          <w:lang w:bidi="hi-IN"/>
        </w:rPr>
        <w:t xml:space="preserve"> </w:t>
      </w:r>
      <w:r w:rsidR="00804677">
        <w:rPr>
          <w:rFonts w:ascii="Mangal" w:eastAsiaTheme="minorHAnsi" w:hAnsi="Mangal" w:cs="Mangal"/>
          <w:b/>
          <w:bCs/>
          <w:cs/>
          <w:lang w:bidi="hi-IN"/>
        </w:rPr>
        <w:t>विधिमा</w:t>
      </w:r>
      <w:r w:rsidRPr="002B4AF6">
        <w:rPr>
          <w:rFonts w:ascii="Mangal" w:eastAsiaTheme="minorHAnsi" w:hAnsi="Mangal" w:cs="Mangal"/>
          <w:b/>
          <w:bCs/>
          <w:cs/>
          <w:lang w:bidi="hi-IN"/>
        </w:rPr>
        <w:t>न्यकरण</w:t>
      </w:r>
    </w:p>
    <w:p w:rsidR="002B4AF6" w:rsidRPr="002B4AF6" w:rsidRDefault="002B4AF6" w:rsidP="002B4AF6">
      <w:pPr>
        <w:autoSpaceDE w:val="0"/>
        <w:autoSpaceDN w:val="0"/>
        <w:adjustRightInd w:val="0"/>
        <w:jc w:val="center"/>
        <w:rPr>
          <w:rFonts w:ascii="Mangal" w:eastAsiaTheme="minorHAnsi" w:hAnsi="Mangal" w:cs="Mangal"/>
          <w:b/>
          <w:bCs/>
          <w:sz w:val="14"/>
          <w:szCs w:val="14"/>
          <w:lang w:bidi="hi-IN"/>
        </w:rPr>
      </w:pPr>
    </w:p>
    <w:p w:rsidR="002B4AF6" w:rsidRPr="002B4AF6" w:rsidRDefault="002B4AF6" w:rsidP="002B4AF6">
      <w:pPr>
        <w:autoSpaceDE w:val="0"/>
        <w:autoSpaceDN w:val="0"/>
        <w:adjustRightInd w:val="0"/>
        <w:jc w:val="both"/>
        <w:rPr>
          <w:rFonts w:ascii="Mangal" w:eastAsiaTheme="minorHAnsi" w:hAnsi="Mangal" w:cs="Mangal"/>
          <w:b/>
          <w:bCs/>
          <w:lang w:bidi="hi-IN"/>
        </w:rPr>
      </w:pPr>
      <w:r w:rsidRPr="002B4AF6">
        <w:rPr>
          <w:rFonts w:ascii="Mangal" w:eastAsiaTheme="minorHAnsi" w:hAnsi="Mangal" w:cs="Mangal"/>
          <w:lang w:bidi="hi-IN"/>
        </w:rPr>
        <w:t xml:space="preserve"> </w:t>
      </w:r>
      <w:r w:rsidRPr="008F0B3B">
        <w:rPr>
          <w:rFonts w:asciiTheme="majorBidi" w:hAnsiTheme="majorBidi" w:cstheme="majorBidi"/>
          <w:b/>
          <w:bCs/>
          <w:sz w:val="24"/>
          <w:szCs w:val="24"/>
          <w:vertAlign w:val="superscript"/>
          <w:lang w:bidi="hi-IN"/>
        </w:rPr>
        <w:t>*</w:t>
      </w:r>
      <w:r w:rsidRPr="002B4AF6">
        <w:rPr>
          <w:rFonts w:ascii="Mangal" w:eastAsiaTheme="minorHAnsi" w:hAnsi="Mangal" w:cs="Mangal"/>
          <w:b/>
          <w:bCs/>
          <w:lang w:bidi="hi-IN"/>
        </w:rPr>
        <w:t xml:space="preserve">88. </w:t>
      </w:r>
      <w:r w:rsidRPr="002B4AF6">
        <w:rPr>
          <w:rFonts w:ascii="Mangal" w:eastAsiaTheme="minorHAnsi" w:hAnsi="Mangal" w:cs="Mangal" w:hint="cs"/>
          <w:b/>
          <w:bCs/>
          <w:cs/>
          <w:lang w:bidi="hi-IN"/>
        </w:rPr>
        <w:tab/>
      </w:r>
      <w:r w:rsidRPr="002B4AF6">
        <w:rPr>
          <w:rFonts w:ascii="Mangal" w:eastAsiaTheme="minorHAnsi" w:hAnsi="Mangal" w:cs="Mangal"/>
          <w:b/>
          <w:bCs/>
          <w:cs/>
          <w:lang w:bidi="hi-IN"/>
        </w:rPr>
        <w:t>श्री</w:t>
      </w:r>
      <w:r w:rsidRPr="002B4AF6">
        <w:rPr>
          <w:rFonts w:ascii="Mangal" w:eastAsiaTheme="minorHAnsi" w:hAnsi="Mangal" w:cs="Mangal"/>
          <w:b/>
          <w:bCs/>
          <w:lang w:bidi="hi-IN"/>
        </w:rPr>
        <w:t xml:space="preserve"> </w:t>
      </w:r>
      <w:r w:rsidRPr="002B4AF6">
        <w:rPr>
          <w:rFonts w:ascii="Mangal" w:eastAsiaTheme="minorHAnsi" w:hAnsi="Mangal" w:cs="Mangal"/>
          <w:b/>
          <w:bCs/>
          <w:cs/>
          <w:lang w:bidi="hi-IN"/>
        </w:rPr>
        <w:t>किरनमय</w:t>
      </w:r>
      <w:r w:rsidRPr="002B4AF6">
        <w:rPr>
          <w:rFonts w:ascii="Mangal" w:eastAsiaTheme="minorHAnsi" w:hAnsi="Mangal" w:cs="Mangal"/>
          <w:b/>
          <w:bCs/>
          <w:lang w:bidi="hi-IN"/>
        </w:rPr>
        <w:t xml:space="preserve"> </w:t>
      </w:r>
      <w:r w:rsidRPr="002B4AF6">
        <w:rPr>
          <w:rFonts w:ascii="Mangal" w:eastAsiaTheme="minorHAnsi" w:hAnsi="Mangal" w:cs="Mangal"/>
          <w:b/>
          <w:bCs/>
          <w:cs/>
          <w:lang w:bidi="hi-IN"/>
        </w:rPr>
        <w:t>नन्दा:</w:t>
      </w:r>
      <w:r w:rsidRPr="002B4AF6">
        <w:rPr>
          <w:rFonts w:ascii="Mangal" w:eastAsiaTheme="minorHAnsi" w:hAnsi="Mangal" w:cs="Mangal"/>
          <w:b/>
          <w:bCs/>
          <w:lang w:bidi="hi-IN"/>
        </w:rPr>
        <w:t xml:space="preserve"> </w:t>
      </w:r>
    </w:p>
    <w:p w:rsidR="002B4AF6" w:rsidRPr="002B4AF6" w:rsidRDefault="002B4AF6" w:rsidP="002B4AF6">
      <w:pPr>
        <w:autoSpaceDE w:val="0"/>
        <w:autoSpaceDN w:val="0"/>
        <w:adjustRightInd w:val="0"/>
        <w:jc w:val="both"/>
        <w:rPr>
          <w:rFonts w:ascii="Mangal" w:eastAsiaTheme="minorHAnsi" w:hAnsi="Mangal" w:cs="Mangal"/>
          <w:sz w:val="10"/>
          <w:szCs w:val="10"/>
          <w:lang w:bidi="hi-IN"/>
        </w:rPr>
      </w:pPr>
    </w:p>
    <w:p w:rsidR="002B4AF6" w:rsidRDefault="002B4AF6" w:rsidP="002B4AF6">
      <w:pPr>
        <w:autoSpaceDE w:val="0"/>
        <w:autoSpaceDN w:val="0"/>
        <w:adjustRightInd w:val="0"/>
        <w:ind w:left="720"/>
        <w:jc w:val="both"/>
        <w:rPr>
          <w:rFonts w:ascii="Mangal" w:eastAsiaTheme="minorHAnsi" w:hAnsi="Mangal" w:cs="Mangal"/>
          <w:lang w:bidi="hi-IN"/>
        </w:rPr>
      </w:pPr>
      <w:r w:rsidRPr="002B4AF6">
        <w:rPr>
          <w:rFonts w:ascii="Mangal" w:eastAsiaTheme="minorHAnsi" w:hAnsi="Mangal" w:cs="Mangal"/>
          <w:cs/>
          <w:lang w:bidi="hi-IN"/>
        </w:rPr>
        <w:t>क्या</w:t>
      </w:r>
      <w:r w:rsidRPr="002B4AF6">
        <w:rPr>
          <w:rFonts w:ascii="Mangal" w:eastAsiaTheme="minorHAnsi" w:hAnsi="Mangal" w:cs="Mangal"/>
          <w:lang w:bidi="hi-IN"/>
        </w:rPr>
        <w:t xml:space="preserve"> </w:t>
      </w:r>
      <w:r w:rsidRPr="00804677">
        <w:rPr>
          <w:rFonts w:ascii="Mangal" w:eastAsiaTheme="minorHAnsi" w:hAnsi="Mangal" w:cs="Mangal"/>
          <w:b/>
          <w:bCs/>
          <w:cs/>
          <w:lang w:bidi="hi-IN"/>
        </w:rPr>
        <w:t>आयुर्वेद</w:t>
      </w:r>
      <w:r w:rsidRPr="00804677">
        <w:rPr>
          <w:rFonts w:ascii="Mangal" w:eastAsiaTheme="minorHAnsi" w:hAnsi="Mangal" w:cs="Mangal"/>
          <w:b/>
          <w:bCs/>
          <w:lang w:bidi="hi-IN"/>
        </w:rPr>
        <w:t xml:space="preserve">, </w:t>
      </w:r>
      <w:r w:rsidRPr="00804677">
        <w:rPr>
          <w:rFonts w:ascii="Mangal" w:eastAsiaTheme="minorHAnsi" w:hAnsi="Mangal" w:cs="Mangal"/>
          <w:b/>
          <w:bCs/>
          <w:cs/>
          <w:lang w:bidi="hi-IN"/>
        </w:rPr>
        <w:t>योग</w:t>
      </w:r>
      <w:r w:rsidRPr="00804677">
        <w:rPr>
          <w:rFonts w:ascii="Mangal" w:eastAsiaTheme="minorHAnsi" w:hAnsi="Mangal" w:cs="Mangal" w:hint="cs"/>
          <w:b/>
          <w:bCs/>
          <w:cs/>
          <w:lang w:bidi="hi-IN"/>
        </w:rPr>
        <w:t xml:space="preserve"> </w:t>
      </w:r>
      <w:r w:rsidRPr="00804677">
        <w:rPr>
          <w:rFonts w:ascii="Mangal" w:eastAsiaTheme="minorHAnsi" w:hAnsi="Mangal" w:cs="Mangal"/>
          <w:b/>
          <w:bCs/>
          <w:cs/>
          <w:lang w:bidi="hi-IN"/>
        </w:rPr>
        <w:t>और</w:t>
      </w:r>
      <w:r w:rsidRPr="00804677">
        <w:rPr>
          <w:rFonts w:ascii="Mangal" w:eastAsiaTheme="minorHAnsi" w:hAnsi="Mangal" w:cs="Mangal"/>
          <w:b/>
          <w:bCs/>
          <w:lang w:bidi="hi-IN"/>
        </w:rPr>
        <w:t xml:space="preserve"> </w:t>
      </w:r>
      <w:r w:rsidRPr="00804677">
        <w:rPr>
          <w:rFonts w:ascii="Mangal" w:eastAsiaTheme="minorHAnsi" w:hAnsi="Mangal" w:cs="Mangal"/>
          <w:b/>
          <w:bCs/>
          <w:cs/>
          <w:lang w:bidi="hi-IN"/>
        </w:rPr>
        <w:t>प्राकृतिक</w:t>
      </w:r>
      <w:r w:rsidRPr="00804677">
        <w:rPr>
          <w:rFonts w:ascii="Mangal" w:eastAsiaTheme="minorHAnsi" w:hAnsi="Mangal" w:cs="Mangal"/>
          <w:b/>
          <w:bCs/>
          <w:lang w:bidi="hi-IN"/>
        </w:rPr>
        <w:t xml:space="preserve"> </w:t>
      </w:r>
      <w:r w:rsidRPr="00804677">
        <w:rPr>
          <w:rFonts w:ascii="Mangal" w:eastAsiaTheme="minorHAnsi" w:hAnsi="Mangal" w:cs="Mangal"/>
          <w:b/>
          <w:bCs/>
          <w:cs/>
          <w:lang w:bidi="hi-IN"/>
        </w:rPr>
        <w:t>चिकित्सा</w:t>
      </w:r>
      <w:r w:rsidRPr="00804677">
        <w:rPr>
          <w:rFonts w:ascii="Mangal" w:eastAsiaTheme="minorHAnsi" w:hAnsi="Mangal" w:cs="Mangal"/>
          <w:b/>
          <w:bCs/>
          <w:lang w:bidi="hi-IN"/>
        </w:rPr>
        <w:t xml:space="preserve">, </w:t>
      </w:r>
      <w:r w:rsidRPr="00804677">
        <w:rPr>
          <w:rFonts w:ascii="Mangal" w:eastAsiaTheme="minorHAnsi" w:hAnsi="Mangal" w:cs="Mangal"/>
          <w:b/>
          <w:bCs/>
          <w:cs/>
          <w:lang w:bidi="hi-IN"/>
        </w:rPr>
        <w:t>यूनानी</w:t>
      </w:r>
      <w:r w:rsidRPr="00804677">
        <w:rPr>
          <w:rFonts w:ascii="Mangal" w:eastAsiaTheme="minorHAnsi" w:hAnsi="Mangal" w:cs="Mangal"/>
          <w:b/>
          <w:bCs/>
          <w:lang w:bidi="hi-IN"/>
        </w:rPr>
        <w:t xml:space="preserve">, </w:t>
      </w:r>
      <w:r w:rsidRPr="00804677">
        <w:rPr>
          <w:rFonts w:ascii="Mangal" w:eastAsiaTheme="minorHAnsi" w:hAnsi="Mangal" w:cs="Mangal"/>
          <w:b/>
          <w:bCs/>
          <w:cs/>
          <w:lang w:bidi="hi-IN"/>
        </w:rPr>
        <w:t>सि</w:t>
      </w:r>
      <w:r w:rsidR="00804677" w:rsidRPr="00804677">
        <w:rPr>
          <w:rFonts w:ascii="Mangal" w:eastAsiaTheme="minorHAnsi" w:hAnsi="Mangal" w:cs="Mangal"/>
          <w:b/>
          <w:bCs/>
          <w:cs/>
          <w:lang w:bidi="hi-IN"/>
        </w:rPr>
        <w:t>द्ध</w:t>
      </w:r>
      <w:r w:rsidRPr="00804677">
        <w:rPr>
          <w:rFonts w:ascii="Mangal" w:eastAsiaTheme="minorHAnsi" w:hAnsi="Mangal" w:cs="Mangal"/>
          <w:b/>
          <w:bCs/>
          <w:lang w:bidi="hi-IN"/>
        </w:rPr>
        <w:t xml:space="preserve"> </w:t>
      </w:r>
      <w:r w:rsidRPr="00804677">
        <w:rPr>
          <w:rFonts w:ascii="Mangal" w:eastAsiaTheme="minorHAnsi" w:hAnsi="Mangal" w:cs="Mangal"/>
          <w:b/>
          <w:bCs/>
          <w:cs/>
          <w:lang w:bidi="hi-IN"/>
        </w:rPr>
        <w:t>और</w:t>
      </w:r>
      <w:r w:rsidRPr="00804677">
        <w:rPr>
          <w:rFonts w:ascii="Mangal" w:eastAsiaTheme="minorHAnsi" w:hAnsi="Mangal" w:cs="Mangal" w:hint="cs"/>
          <w:b/>
          <w:bCs/>
          <w:cs/>
          <w:lang w:bidi="hi-IN"/>
        </w:rPr>
        <w:t xml:space="preserve"> </w:t>
      </w:r>
      <w:r w:rsidRPr="00804677">
        <w:rPr>
          <w:rFonts w:ascii="Mangal" w:eastAsiaTheme="minorHAnsi" w:hAnsi="Mangal" w:cs="Mangal"/>
          <w:b/>
          <w:bCs/>
          <w:cs/>
          <w:lang w:bidi="hi-IN"/>
        </w:rPr>
        <w:t>होम्योपैथी</w:t>
      </w:r>
      <w:r w:rsidRPr="00804677">
        <w:rPr>
          <w:rFonts w:ascii="Mangal" w:eastAsiaTheme="minorHAnsi" w:hAnsi="Mangal" w:cs="Mangal"/>
          <w:b/>
          <w:bCs/>
          <w:lang w:bidi="hi-IN"/>
        </w:rPr>
        <w:t xml:space="preserve"> (</w:t>
      </w:r>
      <w:r w:rsidRPr="00804677">
        <w:rPr>
          <w:rFonts w:ascii="Mangal" w:eastAsiaTheme="minorHAnsi" w:hAnsi="Mangal" w:cs="Mangal"/>
          <w:b/>
          <w:bCs/>
          <w:cs/>
          <w:lang w:bidi="hi-IN"/>
        </w:rPr>
        <w:t>आयुष)</w:t>
      </w:r>
      <w:r w:rsidRPr="002B4AF6">
        <w:rPr>
          <w:rFonts w:ascii="Mangal" w:eastAsiaTheme="minorHAnsi" w:hAnsi="Mangal" w:cs="Mangal"/>
          <w:lang w:bidi="hi-IN"/>
        </w:rPr>
        <w:t xml:space="preserve"> </w:t>
      </w:r>
      <w:r w:rsidRPr="002B4AF6">
        <w:rPr>
          <w:rFonts w:ascii="Mangal" w:eastAsiaTheme="minorHAnsi" w:hAnsi="Mangal" w:cs="Mangal"/>
          <w:cs/>
          <w:lang w:bidi="hi-IN"/>
        </w:rPr>
        <w:t>मं</w:t>
      </w:r>
      <w:r w:rsidR="00804677">
        <w:rPr>
          <w:rFonts w:ascii="Mangal" w:eastAsiaTheme="minorHAnsi" w:hAnsi="Mangal" w:cs="Mangal"/>
          <w:cs/>
          <w:lang w:bidi="hi-IN"/>
        </w:rPr>
        <w:t>त्र</w:t>
      </w:r>
      <w:r w:rsidRPr="002B4AF6">
        <w:rPr>
          <w:rFonts w:ascii="Mangal" w:eastAsiaTheme="minorHAnsi" w:hAnsi="Mangal" w:cs="Mangal"/>
          <w:cs/>
          <w:lang w:bidi="hi-IN"/>
        </w:rPr>
        <w:t>ी</w:t>
      </w:r>
      <w:r w:rsidRPr="002B4AF6">
        <w:rPr>
          <w:rFonts w:ascii="Mangal" w:eastAsiaTheme="minorHAnsi" w:hAnsi="Mangal" w:cs="Mangal"/>
          <w:lang w:bidi="hi-IN"/>
        </w:rPr>
        <w:t xml:space="preserve"> </w:t>
      </w:r>
      <w:r w:rsidRPr="002B4AF6">
        <w:rPr>
          <w:rFonts w:ascii="Mangal" w:eastAsiaTheme="minorHAnsi" w:hAnsi="Mangal" w:cs="Mangal"/>
          <w:cs/>
          <w:lang w:bidi="hi-IN"/>
        </w:rPr>
        <w:t>यह</w:t>
      </w:r>
      <w:r w:rsidRPr="002B4AF6">
        <w:rPr>
          <w:rFonts w:ascii="Mangal" w:eastAsiaTheme="minorHAnsi" w:hAnsi="Mangal" w:cs="Mangal"/>
          <w:lang w:bidi="hi-IN"/>
        </w:rPr>
        <w:t xml:space="preserve"> </w:t>
      </w:r>
      <w:r w:rsidRPr="002B4AF6">
        <w:rPr>
          <w:rFonts w:ascii="Mangal" w:eastAsiaTheme="minorHAnsi" w:hAnsi="Mangal" w:cs="Mangal"/>
          <w:cs/>
          <w:lang w:bidi="hi-IN"/>
        </w:rPr>
        <w:t>बताने</w:t>
      </w:r>
      <w:r w:rsidRPr="002B4AF6">
        <w:rPr>
          <w:rFonts w:ascii="Mangal" w:eastAsiaTheme="minorHAnsi" w:hAnsi="Mangal" w:cs="Mangal"/>
          <w:lang w:bidi="hi-IN"/>
        </w:rPr>
        <w:t xml:space="preserve"> </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sidRPr="002B4AF6">
        <w:rPr>
          <w:rFonts w:ascii="Mangal" w:eastAsiaTheme="minorHAnsi" w:hAnsi="Mangal" w:cs="Mangal"/>
          <w:cs/>
          <w:lang w:bidi="hi-IN"/>
        </w:rPr>
        <w:t>कृपा</w:t>
      </w:r>
      <w:r>
        <w:rPr>
          <w:rFonts w:ascii="Mangal" w:eastAsiaTheme="minorHAnsi" w:hAnsi="Mangal" w:cs="Mangal" w:hint="cs"/>
          <w:cs/>
          <w:lang w:bidi="hi-IN"/>
        </w:rPr>
        <w:t xml:space="preserve"> </w:t>
      </w:r>
      <w:r w:rsidRPr="002B4AF6">
        <w:rPr>
          <w:rFonts w:ascii="Mangal" w:eastAsiaTheme="minorHAnsi" w:hAnsi="Mangal" w:cs="Mangal"/>
          <w:cs/>
          <w:lang w:bidi="hi-IN"/>
        </w:rPr>
        <w:t>करेंगे</w:t>
      </w:r>
      <w:r w:rsidRPr="002B4AF6">
        <w:rPr>
          <w:rFonts w:ascii="Mangal" w:eastAsiaTheme="minorHAnsi" w:hAnsi="Mangal" w:cs="Mangal"/>
          <w:lang w:bidi="hi-IN"/>
        </w:rPr>
        <w:t xml:space="preserve"> </w:t>
      </w:r>
      <w:r w:rsidRPr="002B4AF6">
        <w:rPr>
          <w:rFonts w:ascii="Mangal" w:eastAsiaTheme="minorHAnsi" w:hAnsi="Mangal" w:cs="Mangal"/>
          <w:cs/>
          <w:lang w:bidi="hi-IN"/>
        </w:rPr>
        <w:t>कि:</w:t>
      </w:r>
    </w:p>
    <w:p w:rsidR="002B4AF6" w:rsidRPr="002B4AF6" w:rsidRDefault="002B4AF6" w:rsidP="002B4AF6">
      <w:pPr>
        <w:autoSpaceDE w:val="0"/>
        <w:autoSpaceDN w:val="0"/>
        <w:adjustRightInd w:val="0"/>
        <w:ind w:left="720"/>
        <w:jc w:val="both"/>
        <w:rPr>
          <w:rFonts w:ascii="Mangal" w:eastAsiaTheme="minorHAnsi" w:hAnsi="Mangal" w:cs="Mangal"/>
          <w:sz w:val="10"/>
          <w:szCs w:val="10"/>
          <w:lang w:bidi="hi-IN"/>
        </w:rPr>
      </w:pPr>
    </w:p>
    <w:p w:rsidR="002B4AF6" w:rsidRDefault="002B4AF6" w:rsidP="002B4AF6">
      <w:pPr>
        <w:autoSpaceDE w:val="0"/>
        <w:autoSpaceDN w:val="0"/>
        <w:adjustRightInd w:val="0"/>
        <w:ind w:left="720" w:hanging="720"/>
        <w:jc w:val="both"/>
        <w:rPr>
          <w:rFonts w:ascii="Mangal" w:eastAsiaTheme="minorHAnsi" w:hAnsi="Mangal" w:cs="Mangal"/>
          <w:lang w:bidi="hi-IN"/>
        </w:rPr>
      </w:pPr>
      <w:r w:rsidRPr="002B4AF6">
        <w:rPr>
          <w:rFonts w:ascii="Mangal" w:eastAsiaTheme="minorHAnsi" w:hAnsi="Mangal" w:cs="Mangal"/>
          <w:lang w:bidi="hi-IN"/>
        </w:rPr>
        <w:t>(</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Pr>
          <w:rFonts w:ascii="Mangal" w:eastAsiaTheme="minorHAnsi" w:hAnsi="Mangal" w:cs="Mangal" w:hint="cs"/>
          <w:cs/>
          <w:lang w:bidi="hi-IN"/>
        </w:rPr>
        <w:tab/>
      </w:r>
      <w:r w:rsidRPr="002B4AF6">
        <w:rPr>
          <w:rFonts w:ascii="Mangal" w:eastAsiaTheme="minorHAnsi" w:hAnsi="Mangal" w:cs="Mangal"/>
          <w:cs/>
          <w:lang w:bidi="hi-IN"/>
        </w:rPr>
        <w:t>सरकार</w:t>
      </w:r>
      <w:r w:rsidRPr="002B4AF6">
        <w:rPr>
          <w:rFonts w:ascii="Mangal" w:eastAsiaTheme="minorHAnsi" w:hAnsi="Mangal" w:cs="Mangal"/>
          <w:lang w:bidi="hi-IN"/>
        </w:rPr>
        <w:t xml:space="preserve"> </w:t>
      </w:r>
      <w:r w:rsidRPr="002B4AF6">
        <w:rPr>
          <w:rFonts w:ascii="Mangal" w:eastAsiaTheme="minorHAnsi" w:hAnsi="Mangal" w:cs="Mangal"/>
          <w:cs/>
          <w:lang w:bidi="hi-IN"/>
        </w:rPr>
        <w:t>द्वारा</w:t>
      </w:r>
      <w:r w:rsidRPr="002B4AF6">
        <w:rPr>
          <w:rFonts w:ascii="Mangal" w:eastAsiaTheme="minorHAnsi" w:hAnsi="Mangal" w:cs="Mangal"/>
          <w:lang w:bidi="hi-IN"/>
        </w:rPr>
        <w:t xml:space="preserve"> </w:t>
      </w:r>
      <w:r w:rsidRPr="002B4AF6">
        <w:rPr>
          <w:rFonts w:ascii="Mangal" w:eastAsiaTheme="minorHAnsi" w:hAnsi="Mangal" w:cs="Mangal"/>
          <w:cs/>
          <w:lang w:bidi="hi-IN"/>
        </w:rPr>
        <w:t>देशभर</w:t>
      </w:r>
      <w:r w:rsidRPr="002B4AF6">
        <w:rPr>
          <w:rFonts w:ascii="Mangal" w:eastAsiaTheme="minorHAnsi" w:hAnsi="Mangal" w:cs="Mangal"/>
          <w:lang w:bidi="hi-IN"/>
        </w:rPr>
        <w:t xml:space="preserve"> </w:t>
      </w:r>
      <w:r w:rsidRPr="002B4AF6">
        <w:rPr>
          <w:rFonts w:ascii="Mangal" w:eastAsiaTheme="minorHAnsi" w:hAnsi="Mangal" w:cs="Mangal"/>
          <w:cs/>
          <w:lang w:bidi="hi-IN"/>
        </w:rPr>
        <w:t>में</w:t>
      </w:r>
      <w:r w:rsidRPr="002B4AF6">
        <w:rPr>
          <w:rFonts w:ascii="Mangal" w:eastAsiaTheme="minorHAnsi" w:hAnsi="Mangal" w:cs="Mangal"/>
          <w:lang w:bidi="hi-IN"/>
        </w:rPr>
        <w:t xml:space="preserve"> </w:t>
      </w:r>
      <w:r w:rsidRPr="002B4AF6">
        <w:rPr>
          <w:rFonts w:ascii="Mangal" w:eastAsiaTheme="minorHAnsi" w:hAnsi="Mangal" w:cs="Mangal"/>
          <w:cs/>
          <w:lang w:bidi="hi-IN"/>
        </w:rPr>
        <w:t>स्वास्थ्य</w:t>
      </w:r>
      <w:r w:rsidRPr="002B4AF6">
        <w:rPr>
          <w:rFonts w:ascii="Mangal" w:eastAsiaTheme="minorHAnsi" w:hAnsi="Mangal" w:cs="Mangal"/>
          <w:lang w:bidi="hi-IN"/>
        </w:rPr>
        <w:t xml:space="preserve"> </w:t>
      </w:r>
      <w:r w:rsidRPr="002B4AF6">
        <w:rPr>
          <w:rFonts w:ascii="Mangal" w:eastAsiaTheme="minorHAnsi" w:hAnsi="Mangal" w:cs="Mangal"/>
          <w:cs/>
          <w:lang w:bidi="hi-IN"/>
        </w:rPr>
        <w:t>देखरेख</w:t>
      </w:r>
      <w:r>
        <w:rPr>
          <w:rFonts w:ascii="Mangal" w:eastAsiaTheme="minorHAnsi" w:hAnsi="Mangal" w:cs="Mangal" w:hint="cs"/>
          <w:cs/>
          <w:lang w:bidi="hi-IN"/>
        </w:rPr>
        <w:t xml:space="preserve"> </w:t>
      </w:r>
      <w:r w:rsidRPr="002B4AF6">
        <w:rPr>
          <w:rFonts w:ascii="Mangal" w:eastAsiaTheme="minorHAnsi" w:hAnsi="Mangal" w:cs="Mangal"/>
          <w:cs/>
          <w:lang w:bidi="hi-IN"/>
        </w:rPr>
        <w:t>प्रणाली</w:t>
      </w:r>
      <w:r w:rsidRPr="002B4AF6">
        <w:rPr>
          <w:rFonts w:ascii="Mangal" w:eastAsiaTheme="minorHAnsi" w:hAnsi="Mangal" w:cs="Mangal"/>
          <w:lang w:bidi="hi-IN"/>
        </w:rPr>
        <w:t xml:space="preserve"> </w:t>
      </w:r>
      <w:r w:rsidRPr="002B4AF6">
        <w:rPr>
          <w:rFonts w:ascii="Mangal" w:eastAsiaTheme="minorHAnsi" w:hAnsi="Mangal" w:cs="Mangal"/>
          <w:cs/>
          <w:lang w:bidi="hi-IN"/>
        </w:rPr>
        <w:t>में</w:t>
      </w:r>
      <w:r w:rsidRPr="002B4AF6">
        <w:rPr>
          <w:rFonts w:ascii="Mangal" w:eastAsiaTheme="minorHAnsi" w:hAnsi="Mangal" w:cs="Mangal"/>
          <w:lang w:bidi="hi-IN"/>
        </w:rPr>
        <w:t xml:space="preserve"> </w:t>
      </w:r>
      <w:r w:rsidRPr="002B4AF6">
        <w:rPr>
          <w:rFonts w:ascii="Mangal" w:eastAsiaTheme="minorHAnsi" w:hAnsi="Mangal" w:cs="Mangal"/>
          <w:cs/>
          <w:lang w:bidi="hi-IN"/>
        </w:rPr>
        <w:t>आयुष</w:t>
      </w:r>
      <w:r w:rsidRPr="002B4AF6">
        <w:rPr>
          <w:rFonts w:ascii="Mangal" w:eastAsiaTheme="minorHAnsi" w:hAnsi="Mangal" w:cs="Mangal"/>
          <w:lang w:bidi="hi-IN"/>
        </w:rPr>
        <w:t xml:space="preserve"> </w:t>
      </w:r>
      <w:r w:rsidRPr="002B4AF6">
        <w:rPr>
          <w:rFonts w:ascii="Mangal" w:eastAsiaTheme="minorHAnsi" w:hAnsi="Mangal" w:cs="Mangal"/>
          <w:cs/>
          <w:lang w:bidi="hi-IN"/>
        </w:rPr>
        <w:t>चिकित्सा</w:t>
      </w:r>
      <w:r w:rsidRPr="002B4AF6">
        <w:rPr>
          <w:rFonts w:ascii="Mangal" w:eastAsiaTheme="minorHAnsi" w:hAnsi="Mangal" w:cs="Mangal"/>
          <w:lang w:bidi="hi-IN"/>
        </w:rPr>
        <w:t xml:space="preserve"> </w:t>
      </w:r>
      <w:r w:rsidRPr="002B4AF6">
        <w:rPr>
          <w:rFonts w:ascii="Mangal" w:eastAsiaTheme="minorHAnsi" w:hAnsi="Mangal" w:cs="Mangal"/>
          <w:cs/>
          <w:lang w:bidi="hi-IN"/>
        </w:rPr>
        <w:t>प</w:t>
      </w:r>
      <w:r w:rsidR="00804677">
        <w:rPr>
          <w:rFonts w:ascii="Mangal" w:eastAsiaTheme="minorHAnsi" w:hAnsi="Mangal" w:cs="Mangal"/>
          <w:cs/>
          <w:lang w:bidi="hi-IN"/>
        </w:rPr>
        <w:t>द्ध</w:t>
      </w:r>
      <w:r w:rsidRPr="002B4AF6">
        <w:rPr>
          <w:rFonts w:ascii="Mangal" w:eastAsiaTheme="minorHAnsi" w:hAnsi="Mangal" w:cs="Mangal"/>
          <w:cs/>
          <w:lang w:bidi="hi-IN"/>
        </w:rPr>
        <w:t>ति</w:t>
      </w:r>
      <w:r w:rsidRPr="002B4AF6">
        <w:rPr>
          <w:rFonts w:ascii="Mangal" w:eastAsiaTheme="minorHAnsi" w:hAnsi="Mangal" w:cs="Mangal"/>
          <w:lang w:bidi="hi-IN"/>
        </w:rPr>
        <w:t xml:space="preserve"> </w:t>
      </w:r>
      <w:r w:rsidRPr="002B4AF6">
        <w:rPr>
          <w:rFonts w:ascii="Mangal" w:eastAsiaTheme="minorHAnsi" w:hAnsi="Mangal" w:cs="Mangal"/>
          <w:cs/>
          <w:lang w:bidi="hi-IN"/>
        </w:rPr>
        <w:t>द्वारा</w:t>
      </w:r>
      <w:r w:rsidRPr="002B4AF6">
        <w:rPr>
          <w:rFonts w:ascii="Mangal" w:eastAsiaTheme="minorHAnsi" w:hAnsi="Mangal" w:cs="Mangal"/>
          <w:lang w:bidi="hi-IN"/>
        </w:rPr>
        <w:t xml:space="preserve"> </w:t>
      </w:r>
      <w:r w:rsidRPr="002B4AF6">
        <w:rPr>
          <w:rFonts w:ascii="Mangal" w:eastAsiaTheme="minorHAnsi" w:hAnsi="Mangal" w:cs="Mangal"/>
          <w:cs/>
          <w:lang w:bidi="hi-IN"/>
        </w:rPr>
        <w:t>सहायता</w:t>
      </w:r>
      <w:r>
        <w:rPr>
          <w:rFonts w:ascii="Mangal" w:eastAsiaTheme="minorHAnsi" w:hAnsi="Mangal" w:cs="Mangal" w:hint="cs"/>
          <w:cs/>
          <w:lang w:bidi="hi-IN"/>
        </w:rPr>
        <w:t xml:space="preserve"> </w:t>
      </w:r>
      <w:r w:rsidRPr="002B4AF6">
        <w:rPr>
          <w:rFonts w:ascii="Mangal" w:eastAsiaTheme="minorHAnsi" w:hAnsi="Mangal" w:cs="Mangal"/>
          <w:cs/>
          <w:lang w:bidi="hi-IN"/>
        </w:rPr>
        <w:t>लेने</w:t>
      </w:r>
      <w:r w:rsidRPr="002B4AF6">
        <w:rPr>
          <w:rFonts w:ascii="Mangal" w:eastAsiaTheme="minorHAnsi" w:hAnsi="Mangal" w:cs="Mangal"/>
          <w:lang w:bidi="hi-IN"/>
        </w:rPr>
        <w:t xml:space="preserve"> </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sidRPr="002B4AF6">
        <w:rPr>
          <w:rFonts w:ascii="Mangal" w:eastAsiaTheme="minorHAnsi" w:hAnsi="Mangal" w:cs="Mangal"/>
          <w:cs/>
          <w:lang w:bidi="hi-IN"/>
        </w:rPr>
        <w:t>लिए</w:t>
      </w:r>
      <w:r w:rsidRPr="002B4AF6">
        <w:rPr>
          <w:rFonts w:ascii="Mangal" w:eastAsiaTheme="minorHAnsi" w:hAnsi="Mangal" w:cs="Mangal"/>
          <w:lang w:bidi="hi-IN"/>
        </w:rPr>
        <w:t xml:space="preserve"> </w:t>
      </w:r>
      <w:r w:rsidRPr="002B4AF6">
        <w:rPr>
          <w:rFonts w:ascii="Mangal" w:eastAsiaTheme="minorHAnsi" w:hAnsi="Mangal" w:cs="Mangal"/>
          <w:cs/>
          <w:lang w:bidi="hi-IN"/>
        </w:rPr>
        <w:t>परिकल्पित</w:t>
      </w:r>
      <w:r w:rsidRPr="002B4AF6">
        <w:rPr>
          <w:rFonts w:ascii="Mangal" w:eastAsiaTheme="minorHAnsi" w:hAnsi="Mangal" w:cs="Mangal"/>
          <w:lang w:bidi="hi-IN"/>
        </w:rPr>
        <w:t xml:space="preserve"> </w:t>
      </w:r>
      <w:r w:rsidRPr="002B4AF6">
        <w:rPr>
          <w:rFonts w:ascii="Mangal" w:eastAsiaTheme="minorHAnsi" w:hAnsi="Mangal" w:cs="Mangal"/>
          <w:cs/>
          <w:lang w:bidi="hi-IN"/>
        </w:rPr>
        <w:t>रूप</w:t>
      </w:r>
      <w:r w:rsidRPr="002B4AF6">
        <w:rPr>
          <w:rFonts w:ascii="Mangal" w:eastAsiaTheme="minorHAnsi" w:hAnsi="Mangal" w:cs="Mangal"/>
          <w:lang w:bidi="hi-IN"/>
        </w:rPr>
        <w:t xml:space="preserve"> </w:t>
      </w:r>
      <w:r w:rsidRPr="002B4AF6">
        <w:rPr>
          <w:rFonts w:ascii="Mangal" w:eastAsiaTheme="minorHAnsi" w:hAnsi="Mangal" w:cs="Mangal"/>
          <w:cs/>
          <w:lang w:bidi="hi-IN"/>
        </w:rPr>
        <w:t>में</w:t>
      </w:r>
      <w:r w:rsidRPr="002B4AF6">
        <w:rPr>
          <w:rFonts w:ascii="Mangal" w:eastAsiaTheme="minorHAnsi" w:hAnsi="Mangal" w:cs="Mangal"/>
          <w:lang w:bidi="hi-IN"/>
        </w:rPr>
        <w:t xml:space="preserve"> </w:t>
      </w:r>
      <w:r w:rsidRPr="002B4AF6">
        <w:rPr>
          <w:rFonts w:ascii="Mangal" w:eastAsiaTheme="minorHAnsi" w:hAnsi="Mangal" w:cs="Mangal"/>
          <w:cs/>
          <w:lang w:bidi="hi-IN"/>
        </w:rPr>
        <w:t>स्थापित</w:t>
      </w:r>
      <w:r w:rsidRPr="002B4AF6">
        <w:rPr>
          <w:rFonts w:ascii="Mangal" w:eastAsiaTheme="minorHAnsi" w:hAnsi="Mangal" w:cs="Mangal"/>
          <w:lang w:bidi="hi-IN"/>
        </w:rPr>
        <w:t xml:space="preserve"> </w:t>
      </w:r>
      <w:r w:rsidRPr="002B4AF6">
        <w:rPr>
          <w:rFonts w:ascii="Mangal" w:eastAsiaTheme="minorHAnsi" w:hAnsi="Mangal" w:cs="Mangal"/>
          <w:cs/>
          <w:lang w:bidi="hi-IN"/>
        </w:rPr>
        <w:t>किए</w:t>
      </w:r>
      <w:r w:rsidRPr="002B4AF6">
        <w:rPr>
          <w:rFonts w:ascii="Mangal" w:eastAsiaTheme="minorHAnsi" w:hAnsi="Mangal" w:cs="Mangal"/>
          <w:lang w:bidi="hi-IN"/>
        </w:rPr>
        <w:t xml:space="preserve"> </w:t>
      </w:r>
      <w:r w:rsidRPr="002B4AF6">
        <w:rPr>
          <w:rFonts w:ascii="Mangal" w:eastAsiaTheme="minorHAnsi" w:hAnsi="Mangal" w:cs="Mangal"/>
          <w:cs/>
          <w:lang w:bidi="hi-IN"/>
        </w:rPr>
        <w:t>गए</w:t>
      </w:r>
      <w:r>
        <w:rPr>
          <w:rFonts w:ascii="Mangal" w:eastAsiaTheme="minorHAnsi" w:hAnsi="Mangal" w:cs="Mangal" w:hint="cs"/>
          <w:cs/>
          <w:lang w:bidi="hi-IN"/>
        </w:rPr>
        <w:t xml:space="preserve"> </w:t>
      </w:r>
      <w:r w:rsidRPr="002B4AF6">
        <w:rPr>
          <w:rFonts w:ascii="Mangal" w:eastAsiaTheme="minorHAnsi" w:hAnsi="Mangal" w:cs="Mangal"/>
          <w:cs/>
          <w:lang w:bidi="hi-IN"/>
        </w:rPr>
        <w:t>आयुष</w:t>
      </w:r>
      <w:r w:rsidRPr="002B4AF6">
        <w:rPr>
          <w:rFonts w:ascii="Mangal" w:eastAsiaTheme="minorHAnsi" w:hAnsi="Mangal" w:cs="Mangal"/>
          <w:lang w:bidi="hi-IN"/>
        </w:rPr>
        <w:t xml:space="preserve"> </w:t>
      </w:r>
      <w:r w:rsidRPr="002B4AF6">
        <w:rPr>
          <w:rFonts w:ascii="Mangal" w:eastAsiaTheme="minorHAnsi" w:hAnsi="Mangal" w:cs="Mangal"/>
          <w:cs/>
          <w:lang w:bidi="hi-IN"/>
        </w:rPr>
        <w:t>ग्राम</w:t>
      </w:r>
      <w:r w:rsidRPr="002B4AF6">
        <w:rPr>
          <w:rFonts w:ascii="Mangal" w:eastAsiaTheme="minorHAnsi" w:hAnsi="Mangal" w:cs="Mangal"/>
          <w:lang w:bidi="hi-IN"/>
        </w:rPr>
        <w:t xml:space="preserve"> </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sidRPr="002B4AF6">
        <w:rPr>
          <w:rFonts w:ascii="Mangal" w:eastAsiaTheme="minorHAnsi" w:hAnsi="Mangal" w:cs="Mangal"/>
          <w:cs/>
          <w:lang w:bidi="hi-IN"/>
        </w:rPr>
        <w:t>ब्यौरा</w:t>
      </w:r>
      <w:r w:rsidRPr="002B4AF6">
        <w:rPr>
          <w:rFonts w:ascii="Mangal" w:eastAsiaTheme="minorHAnsi" w:hAnsi="Mangal" w:cs="Mangal"/>
          <w:lang w:bidi="hi-IN"/>
        </w:rPr>
        <w:t xml:space="preserve"> </w:t>
      </w:r>
      <w:r w:rsidRPr="002B4AF6">
        <w:rPr>
          <w:rFonts w:ascii="Mangal" w:eastAsiaTheme="minorHAnsi" w:hAnsi="Mangal" w:cs="Mangal"/>
          <w:cs/>
          <w:lang w:bidi="hi-IN"/>
        </w:rPr>
        <w:t>क्या</w:t>
      </w:r>
      <w:r w:rsidRPr="002B4AF6">
        <w:rPr>
          <w:rFonts w:ascii="Mangal" w:eastAsiaTheme="minorHAnsi" w:hAnsi="Mangal" w:cs="Mangal"/>
          <w:lang w:bidi="hi-IN"/>
        </w:rPr>
        <w:t xml:space="preserve"> </w:t>
      </w:r>
      <w:r w:rsidRPr="002B4AF6">
        <w:rPr>
          <w:rFonts w:ascii="Mangal" w:eastAsiaTheme="minorHAnsi" w:hAnsi="Mangal" w:cs="Mangal"/>
          <w:cs/>
          <w:lang w:bidi="hi-IN"/>
        </w:rPr>
        <w:t>है</w:t>
      </w:r>
      <w:r w:rsidRPr="002B4AF6">
        <w:rPr>
          <w:rFonts w:ascii="Mangal" w:eastAsiaTheme="minorHAnsi" w:hAnsi="Mangal" w:cs="Mangal"/>
          <w:lang w:bidi="hi-IN"/>
        </w:rPr>
        <w:t>;</w:t>
      </w:r>
    </w:p>
    <w:p w:rsidR="002B4AF6" w:rsidRPr="002B4AF6" w:rsidRDefault="002B4AF6" w:rsidP="002B4AF6">
      <w:pPr>
        <w:autoSpaceDE w:val="0"/>
        <w:autoSpaceDN w:val="0"/>
        <w:adjustRightInd w:val="0"/>
        <w:ind w:left="720" w:hanging="720"/>
        <w:jc w:val="both"/>
        <w:rPr>
          <w:rFonts w:ascii="Mangal" w:eastAsiaTheme="minorHAnsi" w:hAnsi="Mangal" w:cs="Mangal"/>
          <w:sz w:val="4"/>
          <w:szCs w:val="4"/>
          <w:lang w:bidi="hi-IN"/>
        </w:rPr>
      </w:pPr>
    </w:p>
    <w:p w:rsidR="002B4AF6" w:rsidRDefault="002B4AF6" w:rsidP="002B4AF6">
      <w:pPr>
        <w:autoSpaceDE w:val="0"/>
        <w:autoSpaceDN w:val="0"/>
        <w:adjustRightInd w:val="0"/>
        <w:ind w:left="720" w:hanging="720"/>
        <w:jc w:val="both"/>
        <w:rPr>
          <w:rFonts w:ascii="Mangal" w:eastAsiaTheme="minorHAnsi" w:hAnsi="Mangal" w:cs="Mangal"/>
          <w:lang w:bidi="hi-IN"/>
        </w:rPr>
      </w:pPr>
      <w:r w:rsidRPr="002B4AF6">
        <w:rPr>
          <w:rFonts w:ascii="Mangal" w:eastAsiaTheme="minorHAnsi" w:hAnsi="Mangal" w:cs="Mangal"/>
          <w:lang w:bidi="hi-IN"/>
        </w:rPr>
        <w:t>(</w:t>
      </w:r>
      <w:r w:rsidRPr="002B4AF6">
        <w:rPr>
          <w:rFonts w:ascii="Mangal" w:eastAsiaTheme="minorHAnsi" w:hAnsi="Mangal" w:cs="Mangal"/>
          <w:cs/>
          <w:lang w:bidi="hi-IN"/>
        </w:rPr>
        <w:t>ख)</w:t>
      </w:r>
      <w:r w:rsidRPr="002B4AF6">
        <w:rPr>
          <w:rFonts w:ascii="Mangal" w:eastAsiaTheme="minorHAnsi" w:hAnsi="Mangal" w:cs="Mangal"/>
          <w:lang w:bidi="hi-IN"/>
        </w:rPr>
        <w:t xml:space="preserve"> </w:t>
      </w:r>
      <w:r>
        <w:rPr>
          <w:rFonts w:ascii="Mangal" w:eastAsiaTheme="minorHAnsi" w:hAnsi="Mangal" w:cs="Mangal" w:hint="cs"/>
          <w:cs/>
          <w:lang w:bidi="hi-IN"/>
        </w:rPr>
        <w:tab/>
      </w:r>
      <w:r w:rsidRPr="002B4AF6">
        <w:rPr>
          <w:rFonts w:ascii="Mangal" w:eastAsiaTheme="minorHAnsi" w:hAnsi="Mangal" w:cs="Mangal"/>
          <w:cs/>
          <w:lang w:bidi="hi-IN"/>
        </w:rPr>
        <w:t>आयुष</w:t>
      </w:r>
      <w:r w:rsidRPr="002B4AF6">
        <w:rPr>
          <w:rFonts w:ascii="Mangal" w:eastAsiaTheme="minorHAnsi" w:hAnsi="Mangal" w:cs="Mangal"/>
          <w:lang w:bidi="hi-IN"/>
        </w:rPr>
        <w:t xml:space="preserve"> </w:t>
      </w:r>
      <w:r w:rsidRPr="002B4AF6">
        <w:rPr>
          <w:rFonts w:ascii="Mangal" w:eastAsiaTheme="minorHAnsi" w:hAnsi="Mangal" w:cs="Mangal"/>
          <w:cs/>
          <w:lang w:bidi="hi-IN"/>
        </w:rPr>
        <w:t>चिकित्सा</w:t>
      </w:r>
      <w:r w:rsidRPr="002B4AF6">
        <w:rPr>
          <w:rFonts w:ascii="Mangal" w:eastAsiaTheme="minorHAnsi" w:hAnsi="Mangal" w:cs="Mangal"/>
          <w:lang w:bidi="hi-IN"/>
        </w:rPr>
        <w:t xml:space="preserve"> </w:t>
      </w:r>
      <w:r w:rsidRPr="002B4AF6">
        <w:rPr>
          <w:rFonts w:ascii="Mangal" w:eastAsiaTheme="minorHAnsi" w:hAnsi="Mangal" w:cs="Mangal"/>
          <w:cs/>
          <w:lang w:bidi="hi-IN"/>
        </w:rPr>
        <w:t>प</w:t>
      </w:r>
      <w:r w:rsidR="00804677">
        <w:rPr>
          <w:rFonts w:ascii="Mangal" w:eastAsiaTheme="minorHAnsi" w:hAnsi="Mangal" w:cs="Mangal"/>
          <w:cs/>
          <w:lang w:bidi="hi-IN"/>
        </w:rPr>
        <w:t>द्ध</w:t>
      </w:r>
      <w:r w:rsidRPr="002B4AF6">
        <w:rPr>
          <w:rFonts w:ascii="Mangal" w:eastAsiaTheme="minorHAnsi" w:hAnsi="Mangal" w:cs="Mangal"/>
          <w:cs/>
          <w:lang w:bidi="hi-IN"/>
        </w:rPr>
        <w:t>ति</w:t>
      </w:r>
      <w:r w:rsidRPr="002B4AF6">
        <w:rPr>
          <w:rFonts w:ascii="Mangal" w:eastAsiaTheme="minorHAnsi" w:hAnsi="Mangal" w:cs="Mangal"/>
          <w:lang w:bidi="hi-IN"/>
        </w:rPr>
        <w:t xml:space="preserve"> </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sidRPr="002B4AF6">
        <w:rPr>
          <w:rFonts w:ascii="Mangal" w:eastAsiaTheme="minorHAnsi" w:hAnsi="Mangal" w:cs="Mangal"/>
          <w:cs/>
          <w:lang w:bidi="hi-IN"/>
        </w:rPr>
        <w:t>वैज्ञानिक</w:t>
      </w:r>
      <w:r>
        <w:rPr>
          <w:rFonts w:ascii="Mangal" w:eastAsiaTheme="minorHAnsi" w:hAnsi="Mangal" w:cs="Mangal" w:hint="cs"/>
          <w:cs/>
          <w:lang w:bidi="hi-IN"/>
        </w:rPr>
        <w:t xml:space="preserve"> </w:t>
      </w:r>
      <w:r w:rsidR="00804677">
        <w:rPr>
          <w:rFonts w:ascii="Mangal" w:eastAsiaTheme="minorHAnsi" w:hAnsi="Mangal" w:cs="Mangal"/>
          <w:cs/>
          <w:lang w:bidi="hi-IN"/>
        </w:rPr>
        <w:t>विधिमा</w:t>
      </w:r>
      <w:r w:rsidRPr="002B4AF6">
        <w:rPr>
          <w:rFonts w:ascii="Mangal" w:eastAsiaTheme="minorHAnsi" w:hAnsi="Mangal" w:cs="Mangal"/>
          <w:cs/>
          <w:lang w:bidi="hi-IN"/>
        </w:rPr>
        <w:t>न्यकरण</w:t>
      </w:r>
      <w:r w:rsidRPr="002B4AF6">
        <w:rPr>
          <w:rFonts w:ascii="Mangal" w:eastAsiaTheme="minorHAnsi" w:hAnsi="Mangal" w:cs="Mangal"/>
          <w:lang w:bidi="hi-IN"/>
        </w:rPr>
        <w:t xml:space="preserve"> </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sidRPr="002B4AF6">
        <w:rPr>
          <w:rFonts w:ascii="Mangal" w:eastAsiaTheme="minorHAnsi" w:hAnsi="Mangal" w:cs="Mangal"/>
          <w:cs/>
          <w:lang w:bidi="hi-IN"/>
        </w:rPr>
        <w:t>लिए</w:t>
      </w:r>
      <w:r w:rsidRPr="002B4AF6">
        <w:rPr>
          <w:rFonts w:ascii="Mangal" w:eastAsiaTheme="minorHAnsi" w:hAnsi="Mangal" w:cs="Mangal"/>
          <w:lang w:bidi="hi-IN"/>
        </w:rPr>
        <w:t xml:space="preserve"> </w:t>
      </w:r>
      <w:r w:rsidRPr="002B4AF6">
        <w:rPr>
          <w:rFonts w:ascii="Mangal" w:eastAsiaTheme="minorHAnsi" w:hAnsi="Mangal" w:cs="Mangal"/>
          <w:cs/>
          <w:lang w:bidi="hi-IN"/>
        </w:rPr>
        <w:t>सृजित</w:t>
      </w:r>
      <w:r w:rsidRPr="002B4AF6">
        <w:rPr>
          <w:rFonts w:ascii="Mangal" w:eastAsiaTheme="minorHAnsi" w:hAnsi="Mangal" w:cs="Mangal"/>
          <w:lang w:bidi="hi-IN"/>
        </w:rPr>
        <w:t xml:space="preserve"> </w:t>
      </w:r>
      <w:r w:rsidRPr="002B4AF6">
        <w:rPr>
          <w:rFonts w:ascii="Mangal" w:eastAsiaTheme="minorHAnsi" w:hAnsi="Mangal" w:cs="Mangal"/>
          <w:cs/>
          <w:lang w:bidi="hi-IN"/>
        </w:rPr>
        <w:t>चिकित्सा</w:t>
      </w:r>
      <w:r w:rsidRPr="002B4AF6">
        <w:rPr>
          <w:rFonts w:ascii="Mangal" w:eastAsiaTheme="minorHAnsi" w:hAnsi="Mangal" w:cs="Mangal"/>
          <w:lang w:bidi="hi-IN"/>
        </w:rPr>
        <w:t xml:space="preserve"> </w:t>
      </w:r>
      <w:r w:rsidRPr="002B4AF6">
        <w:rPr>
          <w:rFonts w:ascii="Mangal" w:eastAsiaTheme="minorHAnsi" w:hAnsi="Mangal" w:cs="Mangal"/>
          <w:cs/>
          <w:lang w:bidi="hi-IN"/>
        </w:rPr>
        <w:t>और</w:t>
      </w:r>
      <w:r>
        <w:rPr>
          <w:rFonts w:ascii="Mangal" w:eastAsiaTheme="minorHAnsi" w:hAnsi="Mangal" w:cs="Mangal" w:hint="cs"/>
          <w:cs/>
          <w:lang w:bidi="hi-IN"/>
        </w:rPr>
        <w:t xml:space="preserve"> </w:t>
      </w:r>
      <w:r w:rsidRPr="002B4AF6">
        <w:rPr>
          <w:rFonts w:ascii="Mangal" w:eastAsiaTheme="minorHAnsi" w:hAnsi="Mangal" w:cs="Mangal"/>
          <w:cs/>
          <w:lang w:bidi="hi-IN"/>
        </w:rPr>
        <w:t>अनुसंध</w:t>
      </w:r>
      <w:r w:rsidR="00804677">
        <w:rPr>
          <w:rFonts w:ascii="Mangal" w:eastAsiaTheme="minorHAnsi" w:hAnsi="Mangal" w:cs="Mangal"/>
          <w:cs/>
          <w:lang w:bidi="hi-IN"/>
        </w:rPr>
        <w:t>ा</w:t>
      </w:r>
      <w:r w:rsidRPr="002B4AF6">
        <w:rPr>
          <w:rFonts w:ascii="Mangal" w:eastAsiaTheme="minorHAnsi" w:hAnsi="Mangal" w:cs="Mangal"/>
          <w:cs/>
          <w:lang w:bidi="hi-IN"/>
        </w:rPr>
        <w:t>न</w:t>
      </w:r>
      <w:r w:rsidRPr="002B4AF6">
        <w:rPr>
          <w:rFonts w:ascii="Mangal" w:eastAsiaTheme="minorHAnsi" w:hAnsi="Mangal" w:cs="Mangal"/>
          <w:lang w:bidi="hi-IN"/>
        </w:rPr>
        <w:t xml:space="preserve"> </w:t>
      </w:r>
      <w:r w:rsidRPr="002B4AF6">
        <w:rPr>
          <w:rFonts w:ascii="Mangal" w:eastAsiaTheme="minorHAnsi" w:hAnsi="Mangal" w:cs="Mangal"/>
          <w:cs/>
          <w:lang w:bidi="hi-IN"/>
        </w:rPr>
        <w:t>सुविध</w:t>
      </w:r>
      <w:r w:rsidR="00804677">
        <w:rPr>
          <w:rFonts w:ascii="Mangal" w:eastAsiaTheme="minorHAnsi" w:hAnsi="Mangal" w:cs="Mangal"/>
          <w:cs/>
          <w:lang w:bidi="hi-IN"/>
        </w:rPr>
        <w:t>ा</w:t>
      </w:r>
      <w:r w:rsidRPr="002B4AF6">
        <w:rPr>
          <w:rFonts w:ascii="Mangal" w:eastAsiaTheme="minorHAnsi" w:hAnsi="Mangal" w:cs="Mangal"/>
          <w:cs/>
          <w:lang w:bidi="hi-IN"/>
        </w:rPr>
        <w:t>ओं</w:t>
      </w:r>
      <w:r w:rsidRPr="002B4AF6">
        <w:rPr>
          <w:rFonts w:ascii="Mangal" w:eastAsiaTheme="minorHAnsi" w:hAnsi="Mangal" w:cs="Mangal"/>
          <w:lang w:bidi="hi-IN"/>
        </w:rPr>
        <w:t xml:space="preserve"> </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sidRPr="002B4AF6">
        <w:rPr>
          <w:rFonts w:ascii="Mangal" w:eastAsiaTheme="minorHAnsi" w:hAnsi="Mangal" w:cs="Mangal"/>
          <w:cs/>
          <w:lang w:bidi="hi-IN"/>
        </w:rPr>
        <w:t>राज्य/संघ</w:t>
      </w:r>
      <w:r w:rsidRPr="002B4AF6">
        <w:rPr>
          <w:rFonts w:ascii="Mangal" w:eastAsiaTheme="minorHAnsi" w:hAnsi="Mangal" w:cs="Mangal"/>
          <w:lang w:bidi="hi-IN"/>
        </w:rPr>
        <w:t xml:space="preserve"> </w:t>
      </w:r>
      <w:r w:rsidRPr="002B4AF6">
        <w:rPr>
          <w:rFonts w:ascii="Mangal" w:eastAsiaTheme="minorHAnsi" w:hAnsi="Mangal" w:cs="Mangal"/>
          <w:cs/>
          <w:lang w:bidi="hi-IN"/>
        </w:rPr>
        <w:t>राज्य</w:t>
      </w:r>
      <w:r w:rsidR="00804677">
        <w:rPr>
          <w:rFonts w:ascii="Mangal" w:eastAsiaTheme="minorHAnsi" w:hAnsi="Mangal" w:cs="Mangal" w:hint="cs"/>
          <w:cs/>
          <w:lang w:bidi="hi-IN"/>
        </w:rPr>
        <w:t xml:space="preserve"> </w:t>
      </w:r>
      <w:r w:rsidRPr="002B4AF6">
        <w:rPr>
          <w:rFonts w:ascii="Mangal" w:eastAsiaTheme="minorHAnsi" w:hAnsi="Mangal" w:cs="Mangal"/>
          <w:cs/>
          <w:lang w:bidi="hi-IN"/>
        </w:rPr>
        <w:t>क्षे</w:t>
      </w:r>
      <w:r w:rsidR="00804677">
        <w:rPr>
          <w:rFonts w:ascii="Mangal" w:eastAsiaTheme="minorHAnsi" w:hAnsi="Mangal" w:cs="Mangal"/>
          <w:cs/>
          <w:lang w:bidi="hi-IN"/>
        </w:rPr>
        <w:t>त्र</w:t>
      </w:r>
      <w:r w:rsidRPr="002B4AF6">
        <w:rPr>
          <w:rFonts w:ascii="Mangal" w:eastAsiaTheme="minorHAnsi" w:hAnsi="Mangal" w:cs="Mangal"/>
          <w:cs/>
          <w:lang w:bidi="hi-IN"/>
        </w:rPr>
        <w:t>-वार</w:t>
      </w:r>
      <w:r w:rsidRPr="002B4AF6">
        <w:rPr>
          <w:rFonts w:ascii="Mangal" w:eastAsiaTheme="minorHAnsi" w:hAnsi="Mangal" w:cs="Mangal"/>
          <w:lang w:bidi="hi-IN"/>
        </w:rPr>
        <w:t>,</w:t>
      </w:r>
      <w:r>
        <w:rPr>
          <w:rFonts w:ascii="Mangal" w:eastAsiaTheme="minorHAnsi" w:hAnsi="Mangal" w:cs="Mangal" w:hint="cs"/>
          <w:cs/>
          <w:lang w:bidi="hi-IN"/>
        </w:rPr>
        <w:t xml:space="preserve"> </w:t>
      </w:r>
      <w:r w:rsidRPr="002B4AF6">
        <w:rPr>
          <w:rFonts w:ascii="Mangal" w:eastAsiaTheme="minorHAnsi" w:hAnsi="Mangal" w:cs="Mangal"/>
          <w:cs/>
          <w:lang w:bidi="hi-IN"/>
        </w:rPr>
        <w:t>ब्यौरा</w:t>
      </w:r>
      <w:r w:rsidRPr="002B4AF6">
        <w:rPr>
          <w:rFonts w:ascii="Mangal" w:eastAsiaTheme="minorHAnsi" w:hAnsi="Mangal" w:cs="Mangal"/>
          <w:lang w:bidi="hi-IN"/>
        </w:rPr>
        <w:t xml:space="preserve"> </w:t>
      </w:r>
      <w:r w:rsidRPr="002B4AF6">
        <w:rPr>
          <w:rFonts w:ascii="Mangal" w:eastAsiaTheme="minorHAnsi" w:hAnsi="Mangal" w:cs="Mangal"/>
          <w:cs/>
          <w:lang w:bidi="hi-IN"/>
        </w:rPr>
        <w:t>क्या</w:t>
      </w:r>
      <w:r w:rsidRPr="002B4AF6">
        <w:rPr>
          <w:rFonts w:ascii="Mangal" w:eastAsiaTheme="minorHAnsi" w:hAnsi="Mangal" w:cs="Mangal"/>
          <w:lang w:bidi="hi-IN"/>
        </w:rPr>
        <w:t xml:space="preserve"> </w:t>
      </w:r>
      <w:r w:rsidRPr="002B4AF6">
        <w:rPr>
          <w:rFonts w:ascii="Mangal" w:eastAsiaTheme="minorHAnsi" w:hAnsi="Mangal" w:cs="Mangal"/>
          <w:cs/>
          <w:lang w:bidi="hi-IN"/>
        </w:rPr>
        <w:t>है</w:t>
      </w:r>
      <w:r w:rsidRPr="002B4AF6">
        <w:rPr>
          <w:rFonts w:ascii="Mangal" w:eastAsiaTheme="minorHAnsi" w:hAnsi="Mangal" w:cs="Mangal"/>
          <w:lang w:bidi="hi-IN"/>
        </w:rPr>
        <w:t xml:space="preserve">; </w:t>
      </w:r>
      <w:r w:rsidRPr="002B4AF6">
        <w:rPr>
          <w:rFonts w:ascii="Mangal" w:eastAsiaTheme="minorHAnsi" w:hAnsi="Mangal" w:cs="Mangal"/>
          <w:cs/>
          <w:lang w:bidi="hi-IN"/>
        </w:rPr>
        <w:t>और</w:t>
      </w:r>
    </w:p>
    <w:p w:rsidR="002B4AF6" w:rsidRPr="002B4AF6" w:rsidRDefault="002B4AF6" w:rsidP="002B4AF6">
      <w:pPr>
        <w:autoSpaceDE w:val="0"/>
        <w:autoSpaceDN w:val="0"/>
        <w:adjustRightInd w:val="0"/>
        <w:ind w:left="720" w:hanging="720"/>
        <w:jc w:val="both"/>
        <w:rPr>
          <w:rFonts w:ascii="Mangal" w:eastAsiaTheme="minorHAnsi" w:hAnsi="Mangal" w:cs="Mangal"/>
          <w:sz w:val="4"/>
          <w:szCs w:val="4"/>
          <w:lang w:bidi="hi-IN"/>
        </w:rPr>
      </w:pPr>
    </w:p>
    <w:p w:rsidR="000C0648" w:rsidRPr="00AC7657" w:rsidRDefault="002B4AF6" w:rsidP="002B4AF6">
      <w:pPr>
        <w:autoSpaceDE w:val="0"/>
        <w:autoSpaceDN w:val="0"/>
        <w:adjustRightInd w:val="0"/>
        <w:ind w:left="720" w:hanging="720"/>
        <w:jc w:val="both"/>
        <w:rPr>
          <w:rFonts w:asciiTheme="majorBidi" w:hAnsiTheme="majorBidi" w:cstheme="majorBidi"/>
          <w:szCs w:val="20"/>
          <w:lang w:bidi="hi-IN"/>
        </w:rPr>
      </w:pPr>
      <w:r w:rsidRPr="002B4AF6">
        <w:rPr>
          <w:rFonts w:ascii="Mangal" w:eastAsiaTheme="minorHAnsi" w:hAnsi="Mangal" w:cs="Mangal"/>
          <w:lang w:bidi="hi-IN"/>
        </w:rPr>
        <w:t>(</w:t>
      </w:r>
      <w:r w:rsidRPr="002B4AF6">
        <w:rPr>
          <w:rFonts w:ascii="Mangal" w:eastAsiaTheme="minorHAnsi" w:hAnsi="Mangal" w:cs="Mangal"/>
          <w:cs/>
          <w:lang w:bidi="hi-IN"/>
        </w:rPr>
        <w:t>ग)</w:t>
      </w:r>
      <w:r w:rsidRPr="002B4AF6">
        <w:rPr>
          <w:rFonts w:ascii="Mangal" w:eastAsiaTheme="minorHAnsi" w:hAnsi="Mangal" w:cs="Mangal"/>
          <w:lang w:bidi="hi-IN"/>
        </w:rPr>
        <w:t xml:space="preserve"> </w:t>
      </w:r>
      <w:r>
        <w:rPr>
          <w:rFonts w:ascii="Mangal" w:eastAsiaTheme="minorHAnsi" w:hAnsi="Mangal" w:cs="Mangal" w:hint="cs"/>
          <w:cs/>
          <w:lang w:bidi="hi-IN"/>
        </w:rPr>
        <w:tab/>
      </w:r>
      <w:r w:rsidRPr="002B4AF6">
        <w:rPr>
          <w:rFonts w:ascii="Mangal" w:eastAsiaTheme="minorHAnsi" w:hAnsi="Mangal" w:cs="Mangal"/>
          <w:cs/>
          <w:lang w:bidi="hi-IN"/>
        </w:rPr>
        <w:t>क्या</w:t>
      </w:r>
      <w:r w:rsidRPr="002B4AF6">
        <w:rPr>
          <w:rFonts w:ascii="Mangal" w:eastAsiaTheme="minorHAnsi" w:hAnsi="Mangal" w:cs="Mangal"/>
          <w:lang w:bidi="hi-IN"/>
        </w:rPr>
        <w:t xml:space="preserve"> </w:t>
      </w:r>
      <w:r w:rsidRPr="002B4AF6">
        <w:rPr>
          <w:rFonts w:ascii="Mangal" w:eastAsiaTheme="minorHAnsi" w:hAnsi="Mangal" w:cs="Mangal"/>
          <w:cs/>
          <w:lang w:bidi="hi-IN"/>
        </w:rPr>
        <w:t>सि</w:t>
      </w:r>
      <w:r w:rsidR="00804677">
        <w:rPr>
          <w:rFonts w:ascii="Mangal" w:eastAsiaTheme="minorHAnsi" w:hAnsi="Mangal" w:cs="Mangal"/>
          <w:cs/>
          <w:lang w:bidi="hi-IN"/>
        </w:rPr>
        <w:t>द्ध</w:t>
      </w:r>
      <w:r w:rsidRPr="002B4AF6">
        <w:rPr>
          <w:rFonts w:ascii="Mangal" w:eastAsiaTheme="minorHAnsi" w:hAnsi="Mangal" w:cs="Mangal"/>
          <w:lang w:bidi="hi-IN"/>
        </w:rPr>
        <w:t xml:space="preserve"> </w:t>
      </w:r>
      <w:r w:rsidRPr="002B4AF6">
        <w:rPr>
          <w:rFonts w:ascii="Mangal" w:eastAsiaTheme="minorHAnsi" w:hAnsi="Mangal" w:cs="Mangal"/>
          <w:cs/>
          <w:lang w:bidi="hi-IN"/>
        </w:rPr>
        <w:t>केन्द्रीय</w:t>
      </w:r>
      <w:r w:rsidRPr="002B4AF6">
        <w:rPr>
          <w:rFonts w:ascii="Mangal" w:eastAsiaTheme="minorHAnsi" w:hAnsi="Mangal" w:cs="Mangal"/>
          <w:lang w:bidi="hi-IN"/>
        </w:rPr>
        <w:t xml:space="preserve"> </w:t>
      </w:r>
      <w:r w:rsidR="005240D7">
        <w:rPr>
          <w:rFonts w:ascii="Mangal" w:eastAsiaTheme="minorHAnsi" w:hAnsi="Mangal" w:cs="Mangal"/>
          <w:cs/>
          <w:lang w:bidi="hi-IN"/>
        </w:rPr>
        <w:t>अनुसंधा</w:t>
      </w:r>
      <w:r w:rsidRPr="002B4AF6">
        <w:rPr>
          <w:rFonts w:ascii="Mangal" w:eastAsiaTheme="minorHAnsi" w:hAnsi="Mangal" w:cs="Mangal"/>
          <w:cs/>
          <w:lang w:bidi="hi-IN"/>
        </w:rPr>
        <w:t>न</w:t>
      </w:r>
      <w:r w:rsidRPr="002B4AF6">
        <w:rPr>
          <w:rFonts w:ascii="Mangal" w:eastAsiaTheme="minorHAnsi" w:hAnsi="Mangal" w:cs="Mangal"/>
          <w:lang w:bidi="hi-IN"/>
        </w:rPr>
        <w:t xml:space="preserve"> </w:t>
      </w:r>
      <w:r w:rsidRPr="002B4AF6">
        <w:rPr>
          <w:rFonts w:ascii="Mangal" w:eastAsiaTheme="minorHAnsi" w:hAnsi="Mangal" w:cs="Mangal"/>
          <w:cs/>
          <w:lang w:bidi="hi-IN"/>
        </w:rPr>
        <w:t>संस्थान</w:t>
      </w:r>
      <w:r w:rsidRPr="002B4AF6">
        <w:rPr>
          <w:rFonts w:ascii="Mangal" w:eastAsiaTheme="minorHAnsi" w:hAnsi="Mangal" w:cs="Mangal"/>
          <w:lang w:bidi="hi-IN"/>
        </w:rPr>
        <w:t xml:space="preserve"> </w:t>
      </w:r>
      <w:r w:rsidRPr="002B4AF6">
        <w:rPr>
          <w:rFonts w:ascii="Mangal" w:eastAsiaTheme="minorHAnsi" w:hAnsi="Mangal" w:cs="Mangal"/>
          <w:cs/>
          <w:lang w:bidi="hi-IN"/>
        </w:rPr>
        <w:t>ने</w:t>
      </w:r>
      <w:r>
        <w:rPr>
          <w:rFonts w:ascii="Mangal" w:eastAsiaTheme="minorHAnsi" w:hAnsi="Mangal" w:cs="Mangal" w:hint="cs"/>
          <w:cs/>
          <w:lang w:bidi="hi-IN"/>
        </w:rPr>
        <w:t xml:space="preserve"> </w:t>
      </w:r>
      <w:r w:rsidRPr="002B4AF6">
        <w:rPr>
          <w:rFonts w:ascii="Mangal" w:eastAsiaTheme="minorHAnsi" w:hAnsi="Mangal" w:cs="Mangal"/>
          <w:cs/>
          <w:lang w:bidi="hi-IN"/>
        </w:rPr>
        <w:t>लंबे</w:t>
      </w:r>
      <w:r w:rsidRPr="002B4AF6">
        <w:rPr>
          <w:rFonts w:ascii="Mangal" w:eastAsiaTheme="minorHAnsi" w:hAnsi="Mangal" w:cs="Mangal"/>
          <w:lang w:bidi="hi-IN"/>
        </w:rPr>
        <w:t xml:space="preserve"> </w:t>
      </w:r>
      <w:r w:rsidRPr="002B4AF6">
        <w:rPr>
          <w:rFonts w:ascii="Mangal" w:eastAsiaTheme="minorHAnsi" w:hAnsi="Mangal" w:cs="Mangal"/>
          <w:cs/>
          <w:lang w:bidi="hi-IN"/>
        </w:rPr>
        <w:t>समय</w:t>
      </w:r>
      <w:r w:rsidRPr="002B4AF6">
        <w:rPr>
          <w:rFonts w:ascii="Mangal" w:eastAsiaTheme="minorHAnsi" w:hAnsi="Mangal" w:cs="Mangal"/>
          <w:lang w:bidi="hi-IN"/>
        </w:rPr>
        <w:t xml:space="preserve"> </w:t>
      </w:r>
      <w:r w:rsidRPr="002B4AF6">
        <w:rPr>
          <w:rFonts w:ascii="Mangal" w:eastAsiaTheme="minorHAnsi" w:hAnsi="Mangal" w:cs="Mangal"/>
          <w:cs/>
          <w:lang w:bidi="hi-IN"/>
        </w:rPr>
        <w:t>से</w:t>
      </w:r>
      <w:r w:rsidRPr="002B4AF6">
        <w:rPr>
          <w:rFonts w:ascii="Mangal" w:eastAsiaTheme="minorHAnsi" w:hAnsi="Mangal" w:cs="Mangal"/>
          <w:lang w:bidi="hi-IN"/>
        </w:rPr>
        <w:t xml:space="preserve"> </w:t>
      </w:r>
      <w:r w:rsidRPr="002B4AF6">
        <w:rPr>
          <w:rFonts w:ascii="Mangal" w:eastAsiaTheme="minorHAnsi" w:hAnsi="Mangal" w:cs="Mangal"/>
          <w:cs/>
          <w:lang w:bidi="hi-IN"/>
        </w:rPr>
        <w:t>म</w:t>
      </w:r>
      <w:r w:rsidR="00804677">
        <w:rPr>
          <w:rFonts w:ascii="Mangal" w:eastAsiaTheme="minorHAnsi" w:hAnsi="Mangal" w:cs="Mangal"/>
          <w:cs/>
          <w:lang w:bidi="hi-IN"/>
        </w:rPr>
        <w:t>ध</w:t>
      </w:r>
      <w:r w:rsidRPr="002B4AF6">
        <w:rPr>
          <w:rFonts w:ascii="Mangal" w:eastAsiaTheme="minorHAnsi" w:hAnsi="Mangal" w:cs="Mangal"/>
          <w:cs/>
          <w:lang w:bidi="hi-IN"/>
        </w:rPr>
        <w:t>ुमेह</w:t>
      </w:r>
      <w:r w:rsidRPr="002B4AF6">
        <w:rPr>
          <w:rFonts w:ascii="Mangal" w:eastAsiaTheme="minorHAnsi" w:hAnsi="Mangal" w:cs="Mangal"/>
          <w:lang w:bidi="hi-IN"/>
        </w:rPr>
        <w:t xml:space="preserve"> </w:t>
      </w:r>
      <w:r w:rsidRPr="002B4AF6">
        <w:rPr>
          <w:rFonts w:ascii="Mangal" w:eastAsiaTheme="minorHAnsi" w:hAnsi="Mangal" w:cs="Mangal"/>
          <w:cs/>
          <w:lang w:bidi="hi-IN"/>
        </w:rPr>
        <w:t>रोग</w:t>
      </w:r>
      <w:r w:rsidRPr="002B4AF6">
        <w:rPr>
          <w:rFonts w:ascii="Mangal" w:eastAsiaTheme="minorHAnsi" w:hAnsi="Mangal" w:cs="Mangal"/>
          <w:lang w:bidi="hi-IN"/>
        </w:rPr>
        <w:t xml:space="preserve"> </w:t>
      </w:r>
      <w:r w:rsidRPr="002B4AF6">
        <w:rPr>
          <w:rFonts w:ascii="Mangal" w:eastAsiaTheme="minorHAnsi" w:hAnsi="Mangal" w:cs="Mangal"/>
          <w:cs/>
          <w:lang w:bidi="hi-IN"/>
        </w:rPr>
        <w:t>से</w:t>
      </w:r>
      <w:r w:rsidRPr="002B4AF6">
        <w:rPr>
          <w:rFonts w:ascii="Mangal" w:eastAsiaTheme="minorHAnsi" w:hAnsi="Mangal" w:cs="Mangal"/>
          <w:lang w:bidi="hi-IN"/>
        </w:rPr>
        <w:t xml:space="preserve"> </w:t>
      </w:r>
      <w:r w:rsidRPr="002B4AF6">
        <w:rPr>
          <w:rFonts w:ascii="Mangal" w:eastAsiaTheme="minorHAnsi" w:hAnsi="Mangal" w:cs="Mangal"/>
          <w:cs/>
          <w:lang w:bidi="hi-IN"/>
        </w:rPr>
        <w:t>ग्रस्त</w:t>
      </w:r>
      <w:r w:rsidRPr="002B4AF6">
        <w:rPr>
          <w:rFonts w:ascii="Mangal" w:eastAsiaTheme="minorHAnsi" w:hAnsi="Mangal" w:cs="Mangal"/>
          <w:lang w:bidi="hi-IN"/>
        </w:rPr>
        <w:t xml:space="preserve"> </w:t>
      </w:r>
      <w:r w:rsidRPr="002B4AF6">
        <w:rPr>
          <w:rFonts w:ascii="Mangal" w:eastAsiaTheme="minorHAnsi" w:hAnsi="Mangal" w:cs="Mangal"/>
          <w:cs/>
          <w:lang w:bidi="hi-IN"/>
        </w:rPr>
        <w:t>लोगों</w:t>
      </w:r>
      <w:r w:rsidRPr="002B4AF6">
        <w:rPr>
          <w:rFonts w:ascii="Mangal" w:eastAsiaTheme="minorHAnsi" w:hAnsi="Mangal" w:cs="Mangal"/>
          <w:lang w:bidi="hi-IN"/>
        </w:rPr>
        <w:t xml:space="preserve"> </w:t>
      </w:r>
      <w:r w:rsidRPr="002B4AF6">
        <w:rPr>
          <w:rFonts w:ascii="Mangal" w:eastAsiaTheme="minorHAnsi" w:hAnsi="Mangal" w:cs="Mangal"/>
          <w:cs/>
          <w:lang w:bidi="hi-IN"/>
        </w:rPr>
        <w:t>के</w:t>
      </w:r>
      <w:r w:rsidRPr="002B4AF6">
        <w:rPr>
          <w:rFonts w:ascii="Mangal" w:eastAsiaTheme="minorHAnsi" w:hAnsi="Mangal" w:cs="Mangal"/>
          <w:lang w:bidi="hi-IN"/>
        </w:rPr>
        <w:t xml:space="preserve"> </w:t>
      </w:r>
      <w:r w:rsidRPr="002B4AF6">
        <w:rPr>
          <w:rFonts w:ascii="Mangal" w:eastAsiaTheme="minorHAnsi" w:hAnsi="Mangal" w:cs="Mangal"/>
          <w:cs/>
          <w:lang w:bidi="hi-IN"/>
        </w:rPr>
        <w:t>संबं</w:t>
      </w:r>
      <w:r w:rsidR="00804677">
        <w:rPr>
          <w:rFonts w:ascii="Mangal" w:eastAsiaTheme="minorHAnsi" w:hAnsi="Mangal" w:cs="Mangal"/>
          <w:cs/>
          <w:lang w:bidi="hi-IN"/>
        </w:rPr>
        <w:t>ध</w:t>
      </w:r>
      <w:r>
        <w:rPr>
          <w:rFonts w:ascii="Mangal" w:eastAsiaTheme="minorHAnsi" w:hAnsi="Mangal" w:cs="Mangal" w:hint="cs"/>
          <w:cs/>
          <w:lang w:bidi="hi-IN"/>
        </w:rPr>
        <w:t xml:space="preserve"> </w:t>
      </w:r>
      <w:r w:rsidRPr="002B4AF6">
        <w:rPr>
          <w:rFonts w:ascii="Mangal" w:eastAsiaTheme="minorHAnsi" w:hAnsi="Mangal" w:cs="Mangal"/>
          <w:cs/>
          <w:lang w:bidi="hi-IN"/>
        </w:rPr>
        <w:t>में</w:t>
      </w:r>
      <w:r w:rsidRPr="002B4AF6">
        <w:rPr>
          <w:rFonts w:ascii="Mangal" w:eastAsiaTheme="minorHAnsi" w:hAnsi="Mangal" w:cs="Mangal"/>
          <w:lang w:bidi="hi-IN"/>
        </w:rPr>
        <w:t xml:space="preserve"> </w:t>
      </w:r>
      <w:r w:rsidRPr="002B4AF6">
        <w:rPr>
          <w:rFonts w:ascii="Mangal" w:eastAsiaTheme="minorHAnsi" w:hAnsi="Mangal" w:cs="Mangal"/>
          <w:cs/>
          <w:lang w:bidi="hi-IN"/>
        </w:rPr>
        <w:t>कोई</w:t>
      </w:r>
      <w:r w:rsidRPr="002B4AF6">
        <w:rPr>
          <w:rFonts w:ascii="Mangal" w:eastAsiaTheme="minorHAnsi" w:hAnsi="Mangal" w:cs="Mangal"/>
          <w:lang w:bidi="hi-IN"/>
        </w:rPr>
        <w:t xml:space="preserve"> </w:t>
      </w:r>
      <w:r w:rsidRPr="002B4AF6">
        <w:rPr>
          <w:rFonts w:ascii="Mangal" w:eastAsiaTheme="minorHAnsi" w:hAnsi="Mangal" w:cs="Mangal"/>
          <w:cs/>
          <w:lang w:bidi="hi-IN"/>
        </w:rPr>
        <w:t>दीर्घकालीन</w:t>
      </w:r>
      <w:r w:rsidRPr="002B4AF6">
        <w:rPr>
          <w:rFonts w:ascii="Mangal" w:eastAsiaTheme="minorHAnsi" w:hAnsi="Mangal" w:cs="Mangal"/>
          <w:lang w:bidi="hi-IN"/>
        </w:rPr>
        <w:t xml:space="preserve"> </w:t>
      </w:r>
      <w:r w:rsidRPr="002B4AF6">
        <w:rPr>
          <w:rFonts w:ascii="Mangal" w:eastAsiaTheme="minorHAnsi" w:hAnsi="Mangal" w:cs="Mangal"/>
          <w:cs/>
          <w:lang w:bidi="hi-IN"/>
        </w:rPr>
        <w:t>अनुसंध</w:t>
      </w:r>
      <w:r w:rsidR="00804677">
        <w:rPr>
          <w:rFonts w:ascii="Mangal" w:eastAsiaTheme="minorHAnsi" w:hAnsi="Mangal" w:cs="Mangal"/>
          <w:cs/>
          <w:lang w:bidi="hi-IN"/>
        </w:rPr>
        <w:t>ा</w:t>
      </w:r>
      <w:r w:rsidRPr="002B4AF6">
        <w:rPr>
          <w:rFonts w:ascii="Mangal" w:eastAsiaTheme="minorHAnsi" w:hAnsi="Mangal" w:cs="Mangal"/>
          <w:cs/>
          <w:lang w:bidi="hi-IN"/>
        </w:rPr>
        <w:t>न-कार्य</w:t>
      </w:r>
      <w:r w:rsidRPr="002B4AF6">
        <w:rPr>
          <w:rFonts w:ascii="Mangal" w:eastAsiaTheme="minorHAnsi" w:hAnsi="Mangal" w:cs="Mangal"/>
          <w:lang w:bidi="hi-IN"/>
        </w:rPr>
        <w:t xml:space="preserve"> </w:t>
      </w:r>
      <w:r w:rsidRPr="002B4AF6">
        <w:rPr>
          <w:rFonts w:ascii="Mangal" w:eastAsiaTheme="minorHAnsi" w:hAnsi="Mangal" w:cs="Mangal"/>
          <w:cs/>
          <w:lang w:bidi="hi-IN"/>
        </w:rPr>
        <w:t>आरंभ</w:t>
      </w:r>
      <w:r w:rsidRPr="002B4AF6">
        <w:rPr>
          <w:rFonts w:ascii="Mangal" w:eastAsiaTheme="minorHAnsi" w:hAnsi="Mangal" w:cs="Mangal"/>
          <w:lang w:bidi="hi-IN"/>
        </w:rPr>
        <w:t xml:space="preserve"> </w:t>
      </w:r>
      <w:r w:rsidRPr="002B4AF6">
        <w:rPr>
          <w:rFonts w:ascii="Mangal" w:eastAsiaTheme="minorHAnsi" w:hAnsi="Mangal" w:cs="Mangal"/>
          <w:cs/>
          <w:lang w:bidi="hi-IN"/>
        </w:rPr>
        <w:t>किया</w:t>
      </w:r>
      <w:r>
        <w:rPr>
          <w:rFonts w:ascii="Mangal" w:eastAsiaTheme="minorHAnsi" w:hAnsi="Mangal" w:cs="Mangal" w:hint="cs"/>
          <w:cs/>
          <w:lang w:bidi="hi-IN"/>
        </w:rPr>
        <w:t xml:space="preserve"> </w:t>
      </w:r>
      <w:r w:rsidRPr="002B4AF6">
        <w:rPr>
          <w:rFonts w:ascii="Mangal" w:eastAsiaTheme="minorHAnsi" w:hAnsi="Mangal" w:cs="Mangal"/>
          <w:cs/>
          <w:lang w:bidi="hi-IN"/>
        </w:rPr>
        <w:t>है</w:t>
      </w:r>
      <w:r w:rsidRPr="002B4AF6">
        <w:rPr>
          <w:rFonts w:ascii="Mangal" w:eastAsiaTheme="minorHAnsi" w:hAnsi="Mangal" w:cs="Mangal"/>
          <w:lang w:bidi="hi-IN"/>
        </w:rPr>
        <w:t xml:space="preserve">, </w:t>
      </w:r>
      <w:r w:rsidRPr="002B4AF6">
        <w:rPr>
          <w:rFonts w:ascii="Mangal" w:eastAsiaTheme="minorHAnsi" w:hAnsi="Mangal" w:cs="Mangal"/>
          <w:cs/>
          <w:lang w:bidi="hi-IN"/>
        </w:rPr>
        <w:t>यदि</w:t>
      </w:r>
      <w:r w:rsidRPr="002B4AF6">
        <w:rPr>
          <w:rFonts w:ascii="Mangal" w:eastAsiaTheme="minorHAnsi" w:hAnsi="Mangal" w:cs="Mangal"/>
          <w:lang w:bidi="hi-IN"/>
        </w:rPr>
        <w:t xml:space="preserve"> </w:t>
      </w:r>
      <w:r w:rsidRPr="002B4AF6">
        <w:rPr>
          <w:rFonts w:ascii="Mangal" w:eastAsiaTheme="minorHAnsi" w:hAnsi="Mangal" w:cs="Mangal"/>
          <w:cs/>
          <w:lang w:bidi="hi-IN"/>
        </w:rPr>
        <w:t>हां</w:t>
      </w:r>
      <w:r w:rsidRPr="002B4AF6">
        <w:rPr>
          <w:rFonts w:ascii="Mangal" w:eastAsiaTheme="minorHAnsi" w:hAnsi="Mangal" w:cs="Mangal"/>
          <w:lang w:bidi="hi-IN"/>
        </w:rPr>
        <w:t xml:space="preserve">, </w:t>
      </w:r>
      <w:r w:rsidRPr="002B4AF6">
        <w:rPr>
          <w:rFonts w:ascii="Mangal" w:eastAsiaTheme="minorHAnsi" w:hAnsi="Mangal" w:cs="Mangal"/>
          <w:cs/>
          <w:lang w:bidi="hi-IN"/>
        </w:rPr>
        <w:t>तो</w:t>
      </w:r>
      <w:r w:rsidRPr="002B4AF6">
        <w:rPr>
          <w:rFonts w:ascii="Mangal" w:eastAsiaTheme="minorHAnsi" w:hAnsi="Mangal" w:cs="Mangal"/>
          <w:lang w:bidi="hi-IN"/>
        </w:rPr>
        <w:t xml:space="preserve"> </w:t>
      </w:r>
      <w:r w:rsidRPr="002B4AF6">
        <w:rPr>
          <w:rFonts w:ascii="Mangal" w:eastAsiaTheme="minorHAnsi" w:hAnsi="Mangal" w:cs="Mangal"/>
          <w:cs/>
          <w:lang w:bidi="hi-IN"/>
        </w:rPr>
        <w:t>तत्संबं</w:t>
      </w:r>
      <w:r w:rsidR="00804677">
        <w:rPr>
          <w:rFonts w:ascii="Mangal" w:eastAsiaTheme="minorHAnsi" w:hAnsi="Mangal" w:cs="Mangal"/>
          <w:cs/>
          <w:lang w:bidi="hi-IN"/>
        </w:rPr>
        <w:t>ध</w:t>
      </w:r>
      <w:r w:rsidRPr="002B4AF6">
        <w:rPr>
          <w:rFonts w:ascii="Mangal" w:eastAsiaTheme="minorHAnsi" w:hAnsi="Mangal" w:cs="Mangal"/>
          <w:cs/>
          <w:lang w:bidi="hi-IN"/>
        </w:rPr>
        <w:t>ी</w:t>
      </w:r>
      <w:r w:rsidRPr="002B4AF6">
        <w:rPr>
          <w:rFonts w:ascii="Mangal" w:eastAsiaTheme="minorHAnsi" w:hAnsi="Mangal" w:cs="Mangal"/>
          <w:lang w:bidi="hi-IN"/>
        </w:rPr>
        <w:t xml:space="preserve"> </w:t>
      </w:r>
      <w:r w:rsidRPr="002B4AF6">
        <w:rPr>
          <w:rFonts w:ascii="Mangal" w:eastAsiaTheme="minorHAnsi" w:hAnsi="Mangal" w:cs="Mangal"/>
          <w:cs/>
          <w:lang w:bidi="hi-IN"/>
        </w:rPr>
        <w:t>ब्यौरा</w:t>
      </w:r>
      <w:r w:rsidRPr="002B4AF6">
        <w:rPr>
          <w:rFonts w:ascii="Mangal" w:eastAsiaTheme="minorHAnsi" w:hAnsi="Mangal" w:cs="Mangal"/>
          <w:lang w:bidi="hi-IN"/>
        </w:rPr>
        <w:t xml:space="preserve"> </w:t>
      </w:r>
      <w:r w:rsidRPr="002B4AF6">
        <w:rPr>
          <w:rFonts w:ascii="Mangal" w:eastAsiaTheme="minorHAnsi" w:hAnsi="Mangal" w:cs="Mangal"/>
          <w:cs/>
          <w:lang w:bidi="hi-IN"/>
        </w:rPr>
        <w:t>क्या</w:t>
      </w:r>
      <w:r w:rsidRPr="002B4AF6">
        <w:rPr>
          <w:rFonts w:ascii="Mangal" w:eastAsiaTheme="minorHAnsi" w:hAnsi="Mangal" w:cs="Mangal"/>
          <w:lang w:bidi="hi-IN"/>
        </w:rPr>
        <w:t xml:space="preserve"> </w:t>
      </w:r>
      <w:r w:rsidRPr="002B4AF6">
        <w:rPr>
          <w:rFonts w:ascii="Mangal" w:eastAsiaTheme="minorHAnsi" w:hAnsi="Mangal" w:cs="Mangal"/>
          <w:cs/>
          <w:lang w:bidi="hi-IN"/>
        </w:rPr>
        <w:t>है</w:t>
      </w:r>
      <w:r w:rsidRPr="002B4AF6">
        <w:rPr>
          <w:rFonts w:ascii="Mangal" w:eastAsiaTheme="minorHAnsi" w:hAnsi="Mangal" w:cs="Mangal"/>
          <w:lang w:bidi="hi-IN"/>
        </w:rPr>
        <w:t>?</w:t>
      </w:r>
    </w:p>
    <w:p w:rsidR="000C0648" w:rsidRDefault="000C0648" w:rsidP="00741956">
      <w:pPr>
        <w:ind w:left="360" w:hanging="360"/>
        <w:rPr>
          <w:rFonts w:asciiTheme="majorBidi" w:hAnsiTheme="majorBidi" w:cstheme="majorBidi"/>
          <w:szCs w:val="20"/>
          <w:lang w:bidi="hi-IN"/>
        </w:rPr>
      </w:pPr>
    </w:p>
    <w:p w:rsidR="002B4AF6" w:rsidRDefault="002B4AF6" w:rsidP="00741956">
      <w:pPr>
        <w:ind w:left="360" w:hanging="360"/>
        <w:rPr>
          <w:rFonts w:asciiTheme="majorBidi" w:hAnsiTheme="majorBidi" w:cstheme="majorBidi"/>
          <w:szCs w:val="20"/>
          <w:lang w:bidi="hi-IN"/>
        </w:rPr>
      </w:pPr>
    </w:p>
    <w:p w:rsidR="00804677" w:rsidRPr="00AC7657" w:rsidRDefault="00804677" w:rsidP="00741956">
      <w:pPr>
        <w:ind w:left="360" w:hanging="360"/>
        <w:rPr>
          <w:rFonts w:asciiTheme="majorBidi" w:hAnsiTheme="majorBidi" w:cstheme="majorBidi"/>
          <w:szCs w:val="20"/>
          <w:lang w:bidi="hi-IN"/>
        </w:rPr>
      </w:pPr>
    </w:p>
    <w:p w:rsidR="00B86AC0" w:rsidRPr="00AC7657" w:rsidRDefault="00B86AC0" w:rsidP="00B86AC0">
      <w:pPr>
        <w:ind w:left="720" w:hanging="720"/>
        <w:jc w:val="center"/>
        <w:rPr>
          <w:rFonts w:asciiTheme="majorBidi" w:hAnsiTheme="majorBidi" w:cstheme="majorBidi"/>
          <w:b/>
          <w:bCs/>
          <w:u w:val="single"/>
          <w:lang w:bidi="hi-IN"/>
        </w:rPr>
      </w:pPr>
      <w:r w:rsidRPr="00AC7657">
        <w:rPr>
          <w:rFonts w:asciiTheme="majorBidi" w:hAnsiTheme="majorBidi" w:cstheme="majorBidi"/>
          <w:b/>
          <w:bCs/>
          <w:u w:val="single"/>
          <w:cs/>
          <w:lang w:bidi="hi-IN"/>
        </w:rPr>
        <w:t>उत्तर</w:t>
      </w:r>
    </w:p>
    <w:p w:rsidR="00B86AC0" w:rsidRPr="00AC7657" w:rsidRDefault="00B86AC0" w:rsidP="00B86AC0">
      <w:pPr>
        <w:ind w:left="720" w:hanging="720"/>
        <w:jc w:val="center"/>
        <w:rPr>
          <w:rFonts w:asciiTheme="majorBidi" w:hAnsiTheme="majorBidi" w:cstheme="majorBidi"/>
          <w:b/>
          <w:bCs/>
          <w:u w:val="single"/>
          <w:lang w:bidi="hi-IN"/>
        </w:rPr>
      </w:pPr>
    </w:p>
    <w:p w:rsidR="00B86AC0" w:rsidRPr="00AC7657" w:rsidRDefault="00B86AC0" w:rsidP="00B86AC0">
      <w:pPr>
        <w:ind w:left="720" w:hanging="720"/>
        <w:jc w:val="center"/>
        <w:rPr>
          <w:rFonts w:asciiTheme="majorBidi" w:hAnsiTheme="majorBidi" w:cstheme="majorBidi"/>
          <w:b/>
          <w:bCs/>
          <w:u w:val="single"/>
          <w:lang w:bidi="hi-IN"/>
        </w:rPr>
      </w:pPr>
      <w:r w:rsidRPr="00AC7657">
        <w:rPr>
          <w:rFonts w:asciiTheme="majorBidi" w:hAnsiTheme="majorBidi" w:cstheme="majorBidi"/>
          <w:bCs/>
          <w:color w:val="000000"/>
          <w:u w:val="single"/>
          <w:cs/>
          <w:lang w:bidi="hi-IN"/>
        </w:rPr>
        <w:t xml:space="preserve">आयुष राज्‍य मंत्री </w:t>
      </w:r>
      <w:r w:rsidR="003A5E8E">
        <w:rPr>
          <w:rFonts w:asciiTheme="majorBidi" w:hAnsiTheme="majorBidi" w:cstheme="majorBidi"/>
          <w:bCs/>
          <w:color w:val="000000"/>
          <w:u w:val="single"/>
        </w:rPr>
        <w:t>(</w:t>
      </w:r>
      <w:r w:rsidRPr="00AC7657">
        <w:rPr>
          <w:rFonts w:asciiTheme="majorBidi" w:hAnsiTheme="majorBidi" w:cstheme="majorBidi"/>
          <w:bCs/>
          <w:color w:val="000000"/>
          <w:u w:val="single"/>
          <w:cs/>
          <w:lang w:bidi="hi-IN"/>
        </w:rPr>
        <w:t>स्‍वतंत्र प्रभार</w:t>
      </w:r>
      <w:r w:rsidR="003A5E8E">
        <w:rPr>
          <w:rFonts w:asciiTheme="majorBidi" w:hAnsiTheme="majorBidi" w:cstheme="majorBidi"/>
          <w:bCs/>
          <w:color w:val="000000"/>
          <w:u w:val="single"/>
        </w:rPr>
        <w:t>)</w:t>
      </w:r>
      <w:r w:rsidRPr="00AC7657">
        <w:rPr>
          <w:rFonts w:asciiTheme="majorBidi" w:hAnsiTheme="majorBidi" w:cstheme="majorBidi"/>
          <w:bCs/>
          <w:color w:val="000000"/>
          <w:u w:val="single"/>
        </w:rPr>
        <w:t xml:space="preserve"> </w:t>
      </w:r>
      <w:r w:rsidR="003A5E8E">
        <w:rPr>
          <w:rFonts w:asciiTheme="majorBidi" w:hAnsiTheme="majorBidi" w:cstheme="majorBidi"/>
          <w:b/>
          <w:color w:val="000000"/>
          <w:u w:val="single"/>
        </w:rPr>
        <w:t>(</w:t>
      </w:r>
      <w:r w:rsidRPr="00AC7657">
        <w:rPr>
          <w:rFonts w:asciiTheme="majorBidi" w:hAnsiTheme="majorBidi" w:cstheme="majorBidi"/>
          <w:bCs/>
          <w:color w:val="000000"/>
          <w:u w:val="single"/>
          <w:cs/>
          <w:lang w:bidi="hi-IN"/>
        </w:rPr>
        <w:t>श्री श्रीपाद येसो नाईक</w:t>
      </w:r>
      <w:r w:rsidR="003A5E8E">
        <w:rPr>
          <w:rFonts w:asciiTheme="majorBidi" w:hAnsiTheme="majorBidi" w:cstheme="majorBidi"/>
          <w:bCs/>
          <w:color w:val="000000"/>
          <w:u w:val="single"/>
        </w:rPr>
        <w:t>)</w:t>
      </w:r>
    </w:p>
    <w:p w:rsidR="00B86AC0" w:rsidRPr="00AC7657" w:rsidRDefault="00B86AC0" w:rsidP="00B86AC0">
      <w:pPr>
        <w:ind w:left="720" w:hanging="720"/>
        <w:rPr>
          <w:rFonts w:asciiTheme="majorBidi" w:hAnsiTheme="majorBidi" w:cstheme="majorBidi"/>
          <w:lang w:bidi="hi-IN"/>
        </w:rPr>
      </w:pPr>
    </w:p>
    <w:p w:rsidR="000C0648" w:rsidRPr="00AC7657" w:rsidRDefault="003A5E8E" w:rsidP="00B86AC0">
      <w:pPr>
        <w:ind w:left="720" w:hanging="720"/>
        <w:jc w:val="both"/>
        <w:rPr>
          <w:rFonts w:asciiTheme="majorBidi" w:hAnsiTheme="majorBidi" w:cstheme="majorBidi"/>
          <w:b/>
          <w:bCs/>
          <w:u w:val="single"/>
          <w:lang w:bidi="hi-IN"/>
        </w:rPr>
      </w:pPr>
      <w:r>
        <w:rPr>
          <w:rFonts w:asciiTheme="majorBidi" w:hAnsiTheme="majorBidi" w:cstheme="majorBidi"/>
          <w:b/>
          <w:bCs/>
          <w:sz w:val="24"/>
          <w:szCs w:val="24"/>
          <w:cs/>
          <w:lang w:bidi="hi-IN"/>
        </w:rPr>
        <w:t>(</w:t>
      </w:r>
      <w:r w:rsidR="00B86AC0" w:rsidRPr="00AC7657">
        <w:rPr>
          <w:rFonts w:asciiTheme="majorBidi" w:hAnsiTheme="majorBidi" w:cstheme="majorBidi"/>
          <w:b/>
          <w:bCs/>
          <w:sz w:val="24"/>
          <w:szCs w:val="24"/>
          <w:cs/>
          <w:lang w:bidi="hi-IN"/>
        </w:rPr>
        <w:t>क</w:t>
      </w:r>
      <w:r>
        <w:rPr>
          <w:rFonts w:asciiTheme="majorBidi" w:hAnsiTheme="majorBidi" w:cstheme="majorBidi"/>
          <w:b/>
          <w:bCs/>
          <w:sz w:val="24"/>
          <w:szCs w:val="24"/>
          <w:cs/>
          <w:lang w:bidi="hi-IN"/>
        </w:rPr>
        <w:t>)</w:t>
      </w:r>
      <w:r w:rsidR="00B86AC0" w:rsidRPr="00AC7657">
        <w:rPr>
          <w:rFonts w:asciiTheme="majorBidi" w:hAnsiTheme="majorBidi" w:cstheme="majorBidi"/>
          <w:b/>
          <w:bCs/>
          <w:sz w:val="24"/>
          <w:szCs w:val="24"/>
          <w:cs/>
          <w:lang w:bidi="hi-IN"/>
        </w:rPr>
        <w:t xml:space="preserve"> </w:t>
      </w:r>
      <w:r w:rsidR="00804677">
        <w:rPr>
          <w:rFonts w:asciiTheme="majorBidi" w:hAnsiTheme="majorBidi" w:cstheme="majorBidi"/>
          <w:sz w:val="24"/>
          <w:szCs w:val="24"/>
          <w:cs/>
          <w:lang w:bidi="hi-IN"/>
        </w:rPr>
        <w:t>से</w:t>
      </w:r>
      <w:r w:rsidR="00B86AC0" w:rsidRPr="00AC7657">
        <w:rPr>
          <w:rFonts w:asciiTheme="majorBidi" w:hAnsiTheme="majorBidi" w:cstheme="majorBidi"/>
          <w:b/>
          <w:bCs/>
          <w:sz w:val="24"/>
          <w:szCs w:val="24"/>
          <w:cs/>
          <w:lang w:bidi="hi-IN"/>
        </w:rPr>
        <w:t xml:space="preserve"> </w:t>
      </w:r>
      <w:r>
        <w:rPr>
          <w:rFonts w:asciiTheme="majorBidi" w:hAnsiTheme="majorBidi" w:cstheme="majorBidi"/>
          <w:b/>
          <w:bCs/>
          <w:sz w:val="24"/>
          <w:szCs w:val="24"/>
          <w:cs/>
          <w:lang w:bidi="hi-IN"/>
        </w:rPr>
        <w:t>(</w:t>
      </w:r>
      <w:r w:rsidR="00804677">
        <w:rPr>
          <w:rFonts w:asciiTheme="majorBidi" w:hAnsiTheme="majorBidi" w:cstheme="majorBidi"/>
          <w:b/>
          <w:bCs/>
          <w:sz w:val="24"/>
          <w:szCs w:val="24"/>
          <w:cs/>
          <w:lang w:bidi="hi-IN"/>
        </w:rPr>
        <w:t>ग</w:t>
      </w:r>
      <w:r>
        <w:rPr>
          <w:rFonts w:asciiTheme="majorBidi" w:hAnsiTheme="majorBidi" w:cstheme="majorBidi"/>
          <w:b/>
          <w:bCs/>
          <w:sz w:val="24"/>
          <w:szCs w:val="24"/>
          <w:cs/>
          <w:lang w:bidi="hi-IN"/>
        </w:rPr>
        <w:t>)</w:t>
      </w:r>
      <w:r w:rsidR="00B86AC0" w:rsidRPr="00AC7657">
        <w:rPr>
          <w:rFonts w:asciiTheme="majorBidi" w:hAnsiTheme="majorBidi" w:cstheme="majorBidi"/>
          <w:b/>
          <w:bCs/>
          <w:sz w:val="24"/>
          <w:szCs w:val="24"/>
          <w:cs/>
          <w:lang w:bidi="hi-IN"/>
        </w:rPr>
        <w:t xml:space="preserve"> :   </w:t>
      </w:r>
      <w:r w:rsidR="00B86AC0" w:rsidRPr="00AC7657">
        <w:rPr>
          <w:rFonts w:asciiTheme="majorBidi" w:hAnsiTheme="majorBidi" w:cstheme="majorBidi"/>
          <w:sz w:val="24"/>
          <w:szCs w:val="24"/>
          <w:cs/>
          <w:lang w:bidi="hi-IN"/>
        </w:rPr>
        <w:t>विवरण सदन के पटल पर रखा गया है।</w:t>
      </w:r>
    </w:p>
    <w:p w:rsidR="000C0648" w:rsidRPr="00AC7657" w:rsidRDefault="000C0648" w:rsidP="000C0648">
      <w:pPr>
        <w:ind w:left="720" w:hanging="720"/>
        <w:rPr>
          <w:rFonts w:asciiTheme="majorBidi" w:hAnsiTheme="majorBidi" w:cstheme="majorBidi"/>
          <w:lang w:bidi="hi-IN"/>
        </w:rPr>
      </w:pPr>
    </w:p>
    <w:p w:rsidR="000C0648" w:rsidRPr="00AC7657" w:rsidRDefault="000C0648" w:rsidP="000C0648">
      <w:pPr>
        <w:pStyle w:val="ListParagraph"/>
        <w:ind w:hanging="720"/>
        <w:jc w:val="both"/>
        <w:rPr>
          <w:rFonts w:asciiTheme="majorBidi" w:hAnsiTheme="majorBidi" w:cstheme="majorBidi"/>
          <w:sz w:val="24"/>
          <w:szCs w:val="24"/>
          <w:cs/>
          <w:lang w:bidi="hi-IN"/>
        </w:rPr>
      </w:pPr>
    </w:p>
    <w:p w:rsidR="009C39B4" w:rsidRPr="00AC7657" w:rsidRDefault="009C39B4">
      <w:pPr>
        <w:spacing w:after="200" w:line="276" w:lineRule="auto"/>
        <w:rPr>
          <w:rFonts w:asciiTheme="majorBidi" w:hAnsiTheme="majorBidi" w:cstheme="majorBidi"/>
          <w:szCs w:val="20"/>
          <w:cs/>
          <w:lang w:bidi="hi-IN"/>
        </w:rPr>
      </w:pPr>
      <w:r w:rsidRPr="00AC7657">
        <w:rPr>
          <w:rFonts w:asciiTheme="majorBidi" w:hAnsiTheme="majorBidi" w:cstheme="majorBidi"/>
          <w:szCs w:val="20"/>
          <w:cs/>
          <w:lang w:bidi="hi-IN"/>
        </w:rPr>
        <w:br w:type="page"/>
      </w:r>
    </w:p>
    <w:p w:rsidR="005C74A8" w:rsidRDefault="009C39B4" w:rsidP="005C74A8">
      <w:pPr>
        <w:spacing w:line="276" w:lineRule="auto"/>
        <w:jc w:val="center"/>
        <w:rPr>
          <w:rFonts w:asciiTheme="majorBidi" w:hAnsiTheme="majorBidi" w:cstheme="majorBidi"/>
          <w:b/>
          <w:bCs/>
          <w:sz w:val="24"/>
          <w:szCs w:val="24"/>
          <w:lang w:bidi="hi-IN"/>
        </w:rPr>
      </w:pPr>
      <w:r w:rsidRPr="005C74A8">
        <w:rPr>
          <w:rFonts w:asciiTheme="majorBidi" w:hAnsiTheme="majorBidi" w:cstheme="majorBidi" w:hint="cs"/>
          <w:b/>
          <w:bCs/>
          <w:sz w:val="24"/>
          <w:szCs w:val="24"/>
          <w:cs/>
          <w:lang w:bidi="hi-IN"/>
        </w:rPr>
        <w:lastRenderedPageBreak/>
        <w:t>राज्य</w:t>
      </w:r>
      <w:r w:rsidRPr="005C74A8">
        <w:rPr>
          <w:rFonts w:asciiTheme="majorBidi" w:hAnsiTheme="majorBidi" w:cstheme="majorBidi"/>
          <w:b/>
          <w:bCs/>
          <w:sz w:val="24"/>
          <w:szCs w:val="24"/>
          <w:cs/>
          <w:lang w:bidi="hi-IN"/>
        </w:rPr>
        <w:t xml:space="preserve"> </w:t>
      </w:r>
      <w:r w:rsidRPr="005C74A8">
        <w:rPr>
          <w:rFonts w:asciiTheme="majorBidi" w:hAnsiTheme="majorBidi" w:cstheme="majorBidi" w:hint="cs"/>
          <w:b/>
          <w:bCs/>
          <w:sz w:val="24"/>
          <w:szCs w:val="24"/>
          <w:cs/>
          <w:lang w:bidi="hi-IN"/>
        </w:rPr>
        <w:t>सभा</w:t>
      </w:r>
      <w:r w:rsidRPr="005C74A8">
        <w:rPr>
          <w:rFonts w:asciiTheme="majorBidi" w:hAnsiTheme="majorBidi" w:cstheme="majorBidi"/>
          <w:b/>
          <w:bCs/>
          <w:sz w:val="24"/>
          <w:szCs w:val="24"/>
          <w:cs/>
          <w:lang w:bidi="hi-IN"/>
        </w:rPr>
        <w:t xml:space="preserve"> </w:t>
      </w:r>
      <w:r w:rsidR="0097190E" w:rsidRPr="005C74A8">
        <w:rPr>
          <w:rFonts w:asciiTheme="majorBidi" w:hAnsiTheme="majorBidi" w:cstheme="majorBidi"/>
          <w:b/>
          <w:bCs/>
          <w:sz w:val="24"/>
          <w:szCs w:val="24"/>
          <w:cs/>
          <w:lang w:bidi="hi-IN"/>
        </w:rPr>
        <w:t xml:space="preserve">में </w:t>
      </w:r>
      <w:r w:rsidR="00AC7657" w:rsidRPr="005C74A8">
        <w:rPr>
          <w:rFonts w:asciiTheme="majorBidi" w:hAnsiTheme="majorBidi" w:cstheme="majorBidi"/>
          <w:b/>
          <w:bCs/>
          <w:sz w:val="24"/>
          <w:szCs w:val="24"/>
          <w:lang w:bidi="hi-IN"/>
        </w:rPr>
        <w:t>2</w:t>
      </w:r>
      <w:r w:rsidR="002B4AF6" w:rsidRPr="005C74A8">
        <w:rPr>
          <w:rFonts w:asciiTheme="majorBidi" w:hAnsiTheme="majorBidi" w:cstheme="majorBidi"/>
          <w:b/>
          <w:bCs/>
          <w:sz w:val="24"/>
          <w:szCs w:val="24"/>
          <w:lang w:bidi="hi-IN"/>
        </w:rPr>
        <w:t>8</w:t>
      </w:r>
      <w:r w:rsidR="0097190E" w:rsidRPr="005C74A8">
        <w:rPr>
          <w:rFonts w:asciiTheme="majorBidi" w:hAnsiTheme="majorBidi" w:cstheme="majorBidi"/>
          <w:b/>
          <w:bCs/>
          <w:sz w:val="24"/>
          <w:szCs w:val="24"/>
          <w:cs/>
          <w:lang w:bidi="hi-IN"/>
        </w:rPr>
        <w:t xml:space="preserve"> </w:t>
      </w:r>
      <w:r w:rsidR="00AC7657" w:rsidRPr="005C74A8">
        <w:rPr>
          <w:rFonts w:asciiTheme="majorBidi" w:hAnsiTheme="majorBidi" w:cstheme="majorBidi"/>
          <w:b/>
          <w:bCs/>
          <w:sz w:val="24"/>
          <w:szCs w:val="24"/>
          <w:cs/>
          <w:lang w:bidi="hi-IN"/>
        </w:rPr>
        <w:t>जुलाई</w:t>
      </w:r>
      <w:r w:rsidR="0097190E" w:rsidRPr="005C74A8">
        <w:rPr>
          <w:rFonts w:asciiTheme="majorBidi" w:hAnsiTheme="majorBidi" w:cstheme="majorBidi"/>
          <w:b/>
          <w:bCs/>
          <w:sz w:val="24"/>
          <w:szCs w:val="24"/>
          <w:lang w:bidi="hi-IN"/>
        </w:rPr>
        <w:t>,</w:t>
      </w:r>
      <w:r w:rsidR="0097190E" w:rsidRPr="005C74A8">
        <w:rPr>
          <w:rFonts w:asciiTheme="majorBidi" w:hAnsiTheme="majorBidi" w:cstheme="majorBidi"/>
          <w:b/>
          <w:bCs/>
          <w:sz w:val="24"/>
          <w:szCs w:val="24"/>
          <w:cs/>
          <w:lang w:bidi="hi-IN"/>
        </w:rPr>
        <w:t xml:space="preserve"> 201</w:t>
      </w:r>
      <w:r w:rsidR="0097190E" w:rsidRPr="005C74A8">
        <w:rPr>
          <w:rFonts w:asciiTheme="majorBidi" w:hAnsiTheme="majorBidi" w:cstheme="majorBidi"/>
          <w:b/>
          <w:bCs/>
          <w:sz w:val="24"/>
          <w:szCs w:val="24"/>
          <w:lang w:bidi="hi-IN"/>
        </w:rPr>
        <w:t>5</w:t>
      </w:r>
      <w:r w:rsidR="0097190E" w:rsidRPr="005C74A8">
        <w:rPr>
          <w:rFonts w:asciiTheme="majorBidi" w:hAnsiTheme="majorBidi" w:cstheme="majorBidi"/>
          <w:b/>
          <w:bCs/>
          <w:sz w:val="24"/>
          <w:szCs w:val="24"/>
          <w:cs/>
          <w:lang w:bidi="hi-IN"/>
        </w:rPr>
        <w:t xml:space="preserve"> को पूछे गए </w:t>
      </w:r>
      <w:r w:rsidRPr="005C74A8">
        <w:rPr>
          <w:rFonts w:asciiTheme="majorBidi" w:hAnsiTheme="majorBidi" w:cstheme="majorBidi"/>
          <w:b/>
          <w:bCs/>
          <w:sz w:val="24"/>
          <w:szCs w:val="24"/>
          <w:cs/>
          <w:lang w:bidi="hi-IN"/>
        </w:rPr>
        <w:t xml:space="preserve">तारांकित प्रश्न संख्‍या </w:t>
      </w:r>
      <w:r w:rsidR="00804677" w:rsidRPr="005C74A8">
        <w:rPr>
          <w:rFonts w:asciiTheme="majorBidi" w:hAnsiTheme="majorBidi" w:cstheme="majorBidi"/>
          <w:b/>
          <w:bCs/>
          <w:sz w:val="24"/>
          <w:szCs w:val="24"/>
          <w:cs/>
          <w:lang w:bidi="hi-IN"/>
        </w:rPr>
        <w:t>88</w:t>
      </w:r>
      <w:r w:rsidRPr="005C74A8">
        <w:rPr>
          <w:rFonts w:asciiTheme="majorBidi" w:hAnsiTheme="majorBidi" w:cstheme="majorBidi"/>
          <w:b/>
          <w:bCs/>
          <w:sz w:val="24"/>
          <w:szCs w:val="24"/>
          <w:cs/>
          <w:lang w:bidi="hi-IN"/>
        </w:rPr>
        <w:t xml:space="preserve"> के उत्तर में</w:t>
      </w:r>
    </w:p>
    <w:p w:rsidR="009C39B4" w:rsidRPr="005C74A8" w:rsidRDefault="009C39B4" w:rsidP="005C74A8">
      <w:pPr>
        <w:spacing w:line="276" w:lineRule="auto"/>
        <w:jc w:val="center"/>
        <w:rPr>
          <w:rFonts w:asciiTheme="majorBidi" w:hAnsiTheme="majorBidi" w:cstheme="majorBidi"/>
          <w:b/>
          <w:bCs/>
          <w:sz w:val="24"/>
          <w:szCs w:val="24"/>
          <w:lang w:bidi="hi-IN"/>
        </w:rPr>
      </w:pPr>
      <w:r w:rsidRPr="005C74A8">
        <w:rPr>
          <w:rFonts w:asciiTheme="majorBidi" w:hAnsiTheme="majorBidi" w:cstheme="majorBidi"/>
          <w:b/>
          <w:bCs/>
          <w:sz w:val="24"/>
          <w:szCs w:val="24"/>
          <w:cs/>
          <w:lang w:bidi="hi-IN"/>
        </w:rPr>
        <w:t>उल्लिखित विवरण</w:t>
      </w:r>
    </w:p>
    <w:p w:rsidR="00821E85" w:rsidRPr="00030EE9" w:rsidRDefault="007A26E1" w:rsidP="0084314E">
      <w:pPr>
        <w:autoSpaceDE w:val="0"/>
        <w:autoSpaceDN w:val="0"/>
        <w:adjustRightInd w:val="0"/>
        <w:jc w:val="both"/>
        <w:rPr>
          <w:rFonts w:asciiTheme="majorBidi" w:hAnsiTheme="majorBidi" w:cstheme="majorBidi"/>
          <w:b/>
          <w:color w:val="000000"/>
          <w:sz w:val="24"/>
          <w:szCs w:val="24"/>
          <w:lang w:bidi="hi-IN"/>
        </w:rPr>
      </w:pPr>
      <w:r w:rsidRPr="00030EE9">
        <w:rPr>
          <w:rFonts w:asciiTheme="majorBidi" w:hAnsiTheme="majorBidi" w:cstheme="majorBidi"/>
          <w:b/>
          <w:color w:val="000000"/>
          <w:sz w:val="24"/>
          <w:szCs w:val="24"/>
          <w:cs/>
          <w:lang w:bidi="hi-IN"/>
        </w:rPr>
        <w:t xml:space="preserve">  </w:t>
      </w:r>
    </w:p>
    <w:p w:rsidR="00471EE8" w:rsidRPr="00030EE9" w:rsidRDefault="002B4AF6" w:rsidP="00E015CA">
      <w:pPr>
        <w:spacing w:line="276" w:lineRule="auto"/>
        <w:ind w:left="630" w:hanging="630"/>
        <w:jc w:val="both"/>
        <w:rPr>
          <w:rFonts w:ascii="Mangal" w:hAnsi="Mangal" w:cs="Mangal"/>
          <w:sz w:val="24"/>
          <w:szCs w:val="24"/>
          <w:lang w:bidi="hi-IN"/>
        </w:rPr>
      </w:pPr>
      <w:r w:rsidRPr="00030EE9">
        <w:rPr>
          <w:rFonts w:ascii="Mangal" w:hAnsi="Mangal" w:cs="Mangal" w:hint="cs"/>
          <w:b/>
          <w:bCs/>
          <w:sz w:val="24"/>
          <w:szCs w:val="24"/>
          <w:cs/>
          <w:lang w:bidi="hi-IN"/>
        </w:rPr>
        <w:t>(क)</w:t>
      </w:r>
      <w:r w:rsidR="00997A27" w:rsidRPr="00030EE9">
        <w:rPr>
          <w:rFonts w:ascii="Mangal" w:hAnsi="Mangal" w:cs="Mangal"/>
          <w:b/>
          <w:bCs/>
          <w:sz w:val="24"/>
          <w:szCs w:val="24"/>
          <w:lang w:bidi="hi-IN"/>
        </w:rPr>
        <w:t>:</w:t>
      </w:r>
      <w:r w:rsidR="00997A27" w:rsidRPr="00030EE9">
        <w:rPr>
          <w:rFonts w:ascii="Mangal" w:hAnsi="Mangal" w:cs="Mangal" w:hint="cs"/>
          <w:b/>
          <w:bCs/>
          <w:sz w:val="24"/>
          <w:szCs w:val="24"/>
          <w:cs/>
          <w:lang w:bidi="hi-IN"/>
        </w:rPr>
        <w:t xml:space="preserve"> </w:t>
      </w:r>
      <w:r w:rsidR="00E015CA" w:rsidRPr="00030EE9">
        <w:rPr>
          <w:rFonts w:ascii="Mangal" w:hAnsi="Mangal" w:cs="Mangal" w:hint="cs"/>
          <w:b/>
          <w:bCs/>
          <w:sz w:val="24"/>
          <w:szCs w:val="24"/>
          <w:cs/>
          <w:lang w:bidi="hi-IN"/>
        </w:rPr>
        <w:tab/>
      </w:r>
      <w:r w:rsidR="00E015CA" w:rsidRPr="00030EE9">
        <w:rPr>
          <w:rFonts w:ascii="Mangal" w:hAnsi="Mangal" w:cs="Mangal" w:hint="cs"/>
          <w:sz w:val="24"/>
          <w:szCs w:val="24"/>
          <w:cs/>
          <w:lang w:bidi="hi-IN"/>
        </w:rPr>
        <w:t xml:space="preserve">भारत सरकार ने </w:t>
      </w:r>
      <w:r w:rsidR="00E015CA" w:rsidRPr="00030EE9">
        <w:rPr>
          <w:rFonts w:ascii="Mangal" w:hAnsi="Mangal" w:cs="Mangal" w:hint="cs"/>
          <w:b/>
          <w:bCs/>
          <w:sz w:val="24"/>
          <w:szCs w:val="24"/>
          <w:cs/>
          <w:lang w:bidi="hi-IN"/>
        </w:rPr>
        <w:t>संलग्नक-</w:t>
      </w:r>
      <w:r w:rsidR="00E015CA" w:rsidRPr="00030EE9">
        <w:rPr>
          <w:rFonts w:ascii="Mangal" w:hAnsi="Mangal" w:cs="Mangal"/>
          <w:b/>
          <w:bCs/>
          <w:sz w:val="24"/>
          <w:szCs w:val="24"/>
          <w:lang w:bidi="hi-IN"/>
        </w:rPr>
        <w:t>I</w:t>
      </w:r>
      <w:r w:rsidR="00E015CA" w:rsidRPr="00030EE9">
        <w:rPr>
          <w:rFonts w:ascii="Mangal" w:hAnsi="Mangal" w:cs="Mangal" w:hint="cs"/>
          <w:sz w:val="24"/>
          <w:szCs w:val="24"/>
          <w:cs/>
          <w:lang w:bidi="hi-IN"/>
        </w:rPr>
        <w:t xml:space="preserve"> पर दिए गए ब्यौरों के अनुसार केंद्रीय प्रायोजित स्कीम राष्ट्रीय आयुष मिशन (एनएएम) के आयुष सेवा घटक के अंतर्गत आयुष ग्राम की स्थापना के लिए राज्यों/संघ राज्य क्षेत्र सरकारों को सहायता अनुदान मुहैया कराया है।</w:t>
      </w:r>
    </w:p>
    <w:p w:rsidR="00E015CA" w:rsidRPr="00030EE9" w:rsidRDefault="00E015CA" w:rsidP="00E015CA">
      <w:pPr>
        <w:spacing w:line="276" w:lineRule="auto"/>
        <w:ind w:left="630" w:hanging="630"/>
        <w:jc w:val="both"/>
        <w:rPr>
          <w:rFonts w:ascii="Mangal" w:hAnsi="Mangal" w:cs="Mangal"/>
          <w:sz w:val="24"/>
          <w:szCs w:val="24"/>
          <w:lang w:bidi="hi-IN"/>
        </w:rPr>
      </w:pPr>
    </w:p>
    <w:p w:rsidR="00E015CA" w:rsidRPr="00030EE9" w:rsidRDefault="00E015CA" w:rsidP="00E015CA">
      <w:pPr>
        <w:spacing w:line="276" w:lineRule="auto"/>
        <w:ind w:left="630" w:hanging="630"/>
        <w:jc w:val="both"/>
        <w:rPr>
          <w:rFonts w:ascii="Mangal" w:hAnsi="Mangal" w:cs="Mangal"/>
          <w:sz w:val="24"/>
          <w:szCs w:val="24"/>
          <w:lang w:bidi="hi-IN"/>
        </w:rPr>
      </w:pPr>
      <w:r w:rsidRPr="00030EE9">
        <w:rPr>
          <w:rFonts w:ascii="Mangal" w:hAnsi="Mangal" w:cs="Mangal" w:hint="cs"/>
          <w:b/>
          <w:bCs/>
          <w:sz w:val="24"/>
          <w:szCs w:val="24"/>
          <w:cs/>
          <w:lang w:bidi="hi-IN"/>
        </w:rPr>
        <w:t>(ख)</w:t>
      </w:r>
      <w:r w:rsidRPr="00030EE9">
        <w:rPr>
          <w:rFonts w:ascii="Mangal" w:hAnsi="Mangal" w:cs="Mangal"/>
          <w:b/>
          <w:bCs/>
          <w:sz w:val="24"/>
          <w:szCs w:val="24"/>
          <w:lang w:bidi="hi-IN"/>
        </w:rPr>
        <w:t>:</w:t>
      </w:r>
      <w:r w:rsidRPr="00030EE9">
        <w:rPr>
          <w:rFonts w:ascii="Mangal" w:hAnsi="Mangal" w:cs="Mangal"/>
          <w:b/>
          <w:bCs/>
          <w:sz w:val="24"/>
          <w:szCs w:val="24"/>
          <w:lang w:bidi="hi-IN"/>
        </w:rPr>
        <w:tab/>
      </w:r>
      <w:r w:rsidRPr="00030EE9">
        <w:rPr>
          <w:rFonts w:ascii="Mangal" w:hAnsi="Mangal" w:cs="Mangal" w:hint="cs"/>
          <w:b/>
          <w:bCs/>
          <w:sz w:val="24"/>
          <w:szCs w:val="24"/>
          <w:cs/>
          <w:lang w:bidi="hi-IN"/>
        </w:rPr>
        <w:t xml:space="preserve"> </w:t>
      </w:r>
      <w:r w:rsidRPr="00030EE9">
        <w:rPr>
          <w:rFonts w:ascii="Mangal" w:hAnsi="Mangal" w:cs="Mangal" w:hint="cs"/>
          <w:sz w:val="24"/>
          <w:szCs w:val="24"/>
          <w:cs/>
          <w:lang w:bidi="hi-IN"/>
        </w:rPr>
        <w:t xml:space="preserve">भारत सरकार ने आयुष मंत्रालय के अधीन 5 अनुसंधान परिषदों </w:t>
      </w:r>
      <w:r w:rsidR="00030EE9">
        <w:rPr>
          <w:rFonts w:ascii="Mangal" w:hAnsi="Mangal" w:cs="Mangal" w:hint="cs"/>
          <w:sz w:val="24"/>
          <w:szCs w:val="24"/>
          <w:cs/>
          <w:lang w:bidi="hi-IN"/>
        </w:rPr>
        <w:t xml:space="preserve">यथा केंद्रीय आयुर्वेदीय विज्ञान </w:t>
      </w:r>
      <w:r w:rsidRPr="00030EE9">
        <w:rPr>
          <w:rFonts w:ascii="Mangal" w:hAnsi="Mangal" w:cs="Mangal" w:hint="cs"/>
          <w:sz w:val="24"/>
          <w:szCs w:val="24"/>
          <w:cs/>
          <w:lang w:bidi="hi-IN"/>
        </w:rPr>
        <w:t xml:space="preserve">अनुसंधान परिषद् (सीसीआरएएस), केंद्रीय योग व प्राकृतिक चिकित्सा अनुसंधान परिषद् (सीसीआरवाईएन), केंद्रीय यूनानी चिकित्सा अनुसंधान परिषद् (सीसीआरयूएम), केंद्रीय सिद्ध अनुसंधान परिषद् (सीसीआरएस) और केंद्रीय होम्योपैथी परिषद् (सीसीआरएच) और इन परिषदों के परिधीय संस्थानों के जरिए आयुष चिकित्सा पद्धतियों के वैज्ञानिक विधिमान्यकरण के लिए सुविधाएं स्थापित की हैं। इन सुविधाओं के राज्य/संघ राज्य क्षेत्रवार ब्यौरे </w:t>
      </w:r>
      <w:r w:rsidRPr="00030EE9">
        <w:rPr>
          <w:rFonts w:ascii="Mangal" w:hAnsi="Mangal" w:cs="Mangal" w:hint="cs"/>
          <w:b/>
          <w:bCs/>
          <w:sz w:val="24"/>
          <w:szCs w:val="24"/>
          <w:cs/>
          <w:lang w:bidi="hi-IN"/>
        </w:rPr>
        <w:t>संलग्नक-</w:t>
      </w:r>
      <w:r w:rsidRPr="00030EE9">
        <w:rPr>
          <w:rFonts w:ascii="Mangal" w:hAnsi="Mangal" w:cs="Mangal"/>
          <w:b/>
          <w:bCs/>
          <w:sz w:val="24"/>
          <w:szCs w:val="24"/>
          <w:lang w:bidi="hi-IN"/>
        </w:rPr>
        <w:t>II</w:t>
      </w:r>
      <w:r w:rsidRPr="00030EE9">
        <w:rPr>
          <w:rFonts w:ascii="Mangal" w:hAnsi="Mangal" w:cs="Mangal"/>
          <w:sz w:val="24"/>
          <w:szCs w:val="24"/>
          <w:lang w:bidi="hi-IN"/>
        </w:rPr>
        <w:t xml:space="preserve"> </w:t>
      </w:r>
      <w:r w:rsidRPr="00030EE9">
        <w:rPr>
          <w:rFonts w:ascii="Mangal" w:hAnsi="Mangal" w:cs="Mangal" w:hint="cs"/>
          <w:sz w:val="24"/>
          <w:szCs w:val="24"/>
          <w:cs/>
          <w:lang w:bidi="hi-IN"/>
        </w:rPr>
        <w:t>पर हैं।</w:t>
      </w:r>
    </w:p>
    <w:p w:rsidR="00E015CA" w:rsidRPr="00030EE9" w:rsidRDefault="00E015CA" w:rsidP="00E015CA">
      <w:pPr>
        <w:spacing w:line="276" w:lineRule="auto"/>
        <w:ind w:left="630" w:hanging="630"/>
        <w:jc w:val="both"/>
        <w:rPr>
          <w:rFonts w:ascii="Mangal" w:hAnsi="Mangal" w:cs="Mangal"/>
          <w:sz w:val="24"/>
          <w:szCs w:val="24"/>
          <w:lang w:bidi="hi-IN"/>
        </w:rPr>
      </w:pPr>
    </w:p>
    <w:p w:rsidR="00E015CA" w:rsidRPr="00030EE9" w:rsidRDefault="00E015CA" w:rsidP="00E015CA">
      <w:pPr>
        <w:spacing w:line="276" w:lineRule="auto"/>
        <w:ind w:left="630" w:hanging="630"/>
        <w:jc w:val="both"/>
        <w:rPr>
          <w:rFonts w:ascii="Mangal" w:hAnsi="Mangal" w:cs="Mangal"/>
          <w:sz w:val="24"/>
          <w:szCs w:val="24"/>
          <w:lang w:bidi="hi-IN"/>
        </w:rPr>
      </w:pPr>
      <w:r w:rsidRPr="00030EE9">
        <w:rPr>
          <w:rFonts w:ascii="Mangal" w:hAnsi="Mangal" w:cs="Mangal" w:hint="cs"/>
          <w:b/>
          <w:bCs/>
          <w:sz w:val="24"/>
          <w:szCs w:val="24"/>
          <w:cs/>
          <w:lang w:bidi="hi-IN"/>
        </w:rPr>
        <w:t>(ग)</w:t>
      </w:r>
      <w:r w:rsidRPr="00030EE9">
        <w:rPr>
          <w:rFonts w:ascii="Mangal" w:hAnsi="Mangal" w:cs="Mangal"/>
          <w:b/>
          <w:bCs/>
          <w:sz w:val="24"/>
          <w:szCs w:val="24"/>
          <w:lang w:bidi="hi-IN"/>
        </w:rPr>
        <w:t>:</w:t>
      </w:r>
      <w:r w:rsidRPr="00030EE9">
        <w:rPr>
          <w:rFonts w:ascii="Mangal" w:hAnsi="Mangal" w:cs="Mangal"/>
          <w:sz w:val="24"/>
          <w:szCs w:val="24"/>
          <w:lang w:bidi="hi-IN"/>
        </w:rPr>
        <w:tab/>
      </w:r>
      <w:r w:rsidRPr="00030EE9">
        <w:rPr>
          <w:rFonts w:ascii="Mangal" w:hAnsi="Mangal" w:cs="Mangal" w:hint="cs"/>
          <w:sz w:val="24"/>
          <w:szCs w:val="24"/>
          <w:cs/>
          <w:lang w:bidi="hi-IN"/>
        </w:rPr>
        <w:t>जी हां। आयुष मंत्रालय के अधीन स्वायत्त संस्थान केंद्रीय सिद्ध अनुसंधान परिषद्, चेन्नई, (सीसीआरएस) ने केंद्रीय सिद्ध अनुसंधान संस्थान, चेन्नई, क्षेत्रीय सिद्ध अनुसंधान संस्थान और केंद्रीय स</w:t>
      </w:r>
      <w:r w:rsidR="00030EE9">
        <w:rPr>
          <w:rFonts w:ascii="Mangal" w:hAnsi="Mangal" w:cs="Mangal" w:hint="cs"/>
          <w:sz w:val="24"/>
          <w:szCs w:val="24"/>
          <w:cs/>
          <w:lang w:bidi="hi-IN"/>
        </w:rPr>
        <w:t>िद्ध अनुसंधान इकाई (पलयमकोट्टई)</w:t>
      </w:r>
      <w:r w:rsidRPr="00030EE9">
        <w:rPr>
          <w:rFonts w:ascii="Mangal" w:hAnsi="Mangal" w:cs="Mangal" w:hint="cs"/>
          <w:sz w:val="24"/>
          <w:szCs w:val="24"/>
          <w:cs/>
          <w:lang w:bidi="hi-IN"/>
        </w:rPr>
        <w:t xml:space="preserve"> के माध्यम से कूटीकृत औषध डी5 चूर्ण सहित मधुमेह में बहुकेंद्रीय नैदानिक परीक्षण संचालित किया है और इसके लिए पेटेंट भी प्राप्त कर लिया है।</w:t>
      </w:r>
    </w:p>
    <w:p w:rsidR="00E015CA" w:rsidRPr="00030EE9" w:rsidRDefault="00E015CA" w:rsidP="00E015CA">
      <w:pPr>
        <w:spacing w:line="276" w:lineRule="auto"/>
        <w:jc w:val="both"/>
        <w:rPr>
          <w:rFonts w:ascii="Mangal" w:hAnsi="Mangal" w:cs="Mangal"/>
          <w:sz w:val="24"/>
          <w:szCs w:val="24"/>
          <w:cs/>
          <w:lang w:bidi="hi-IN"/>
        </w:rPr>
      </w:pPr>
    </w:p>
    <w:p w:rsidR="00A61481" w:rsidRPr="00030EE9" w:rsidRDefault="002B4AF6" w:rsidP="00030EE9">
      <w:pPr>
        <w:autoSpaceDE w:val="0"/>
        <w:autoSpaceDN w:val="0"/>
        <w:adjustRightInd w:val="0"/>
        <w:ind w:left="630" w:hanging="630"/>
        <w:jc w:val="center"/>
        <w:rPr>
          <w:rFonts w:asciiTheme="majorBidi" w:hAnsiTheme="majorBidi" w:cstheme="majorBidi"/>
          <w:b/>
          <w:color w:val="000000"/>
          <w:sz w:val="24"/>
          <w:szCs w:val="24"/>
          <w:lang w:bidi="hi-IN"/>
        </w:rPr>
      </w:pPr>
      <w:r w:rsidRPr="00030EE9">
        <w:rPr>
          <w:rFonts w:asciiTheme="majorBidi" w:hAnsiTheme="majorBidi" w:cstheme="majorBidi"/>
          <w:b/>
          <w:color w:val="000000"/>
          <w:sz w:val="24"/>
          <w:szCs w:val="24"/>
          <w:lang w:bidi="hi-IN"/>
        </w:rPr>
        <w:t>*****</w:t>
      </w:r>
    </w:p>
    <w:p w:rsidR="00030EE9" w:rsidRPr="00030EE9" w:rsidRDefault="00030EE9" w:rsidP="00030EE9">
      <w:pPr>
        <w:autoSpaceDE w:val="0"/>
        <w:autoSpaceDN w:val="0"/>
        <w:adjustRightInd w:val="0"/>
        <w:ind w:left="630" w:hanging="630"/>
        <w:jc w:val="center"/>
        <w:rPr>
          <w:rFonts w:asciiTheme="majorBidi" w:hAnsiTheme="majorBidi" w:cstheme="majorBidi"/>
          <w:b/>
          <w:color w:val="000000"/>
          <w:sz w:val="24"/>
          <w:szCs w:val="24"/>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030EE9" w:rsidRDefault="00030EE9" w:rsidP="00A61481">
      <w:pPr>
        <w:jc w:val="right"/>
        <w:rPr>
          <w:rFonts w:cs="Mangal"/>
          <w:b/>
          <w:bCs/>
          <w:sz w:val="24"/>
          <w:szCs w:val="24"/>
          <w:u w:val="single"/>
          <w:lang w:bidi="hi-IN"/>
        </w:rPr>
      </w:pPr>
    </w:p>
    <w:p w:rsidR="005C74A8" w:rsidRDefault="005C74A8">
      <w:pPr>
        <w:spacing w:after="200" w:line="276" w:lineRule="auto"/>
        <w:rPr>
          <w:rFonts w:cs="Mangal"/>
          <w:b/>
          <w:bCs/>
          <w:sz w:val="24"/>
          <w:szCs w:val="24"/>
          <w:u w:val="single"/>
          <w:cs/>
          <w:lang w:bidi="hi-IN"/>
        </w:rPr>
      </w:pPr>
      <w:r>
        <w:rPr>
          <w:rFonts w:cs="Mangal"/>
          <w:b/>
          <w:bCs/>
          <w:sz w:val="24"/>
          <w:szCs w:val="24"/>
          <w:u w:val="single"/>
          <w:cs/>
          <w:lang w:bidi="hi-IN"/>
        </w:rPr>
        <w:br w:type="page"/>
      </w:r>
    </w:p>
    <w:p w:rsidR="00A61481" w:rsidRDefault="00A61481" w:rsidP="00A61481">
      <w:pPr>
        <w:jc w:val="right"/>
        <w:rPr>
          <w:rFonts w:cstheme="minorBidi"/>
          <w:b/>
          <w:bCs/>
          <w:sz w:val="24"/>
          <w:szCs w:val="21"/>
          <w:u w:val="single"/>
          <w:lang w:bidi="hi-IN"/>
        </w:rPr>
      </w:pPr>
      <w:r w:rsidRPr="00030EE9">
        <w:rPr>
          <w:rFonts w:cs="Mangal" w:hint="cs"/>
          <w:b/>
          <w:bCs/>
          <w:sz w:val="24"/>
          <w:szCs w:val="24"/>
          <w:u w:val="single"/>
          <w:cs/>
          <w:lang w:bidi="hi-IN"/>
        </w:rPr>
        <w:lastRenderedPageBreak/>
        <w:t>संलग्नक</w:t>
      </w:r>
      <w:r w:rsidRPr="00030EE9">
        <w:rPr>
          <w:b/>
          <w:bCs/>
          <w:sz w:val="24"/>
          <w:szCs w:val="24"/>
          <w:u w:val="single"/>
        </w:rPr>
        <w:t>-I</w:t>
      </w:r>
    </w:p>
    <w:p w:rsidR="005C74A8" w:rsidRPr="005C74A8" w:rsidRDefault="005C74A8" w:rsidP="00A61481">
      <w:pPr>
        <w:jc w:val="right"/>
        <w:rPr>
          <w:rFonts w:cstheme="minorBidi"/>
          <w:b/>
          <w:bCs/>
          <w:sz w:val="24"/>
          <w:szCs w:val="21"/>
          <w:u w:val="single"/>
          <w:lang w:bidi="hi-IN"/>
        </w:rPr>
      </w:pPr>
    </w:p>
    <w:p w:rsidR="00A61481" w:rsidRDefault="00A61481" w:rsidP="00A61481">
      <w:pPr>
        <w:jc w:val="center"/>
        <w:rPr>
          <w:rFonts w:cs="Mangal"/>
          <w:sz w:val="24"/>
          <w:szCs w:val="24"/>
          <w:lang w:bidi="hi-IN"/>
        </w:rPr>
      </w:pPr>
      <w:r w:rsidRPr="00030EE9">
        <w:rPr>
          <w:rFonts w:cs="Mangal" w:hint="cs"/>
          <w:sz w:val="24"/>
          <w:szCs w:val="24"/>
          <w:cs/>
          <w:lang w:bidi="hi-IN"/>
        </w:rPr>
        <w:t>आयुष ग्राम की स्थापना के लिए राष्ट्रीय आयुष मिशन के अंतर्गत मुहैया कराए गए सहायता अनुदान के राज्य/संघ राज्य क्षेत्र</w:t>
      </w:r>
      <w:r w:rsidR="005C74A8">
        <w:rPr>
          <w:rFonts w:cs="Mangal" w:hint="cs"/>
          <w:sz w:val="24"/>
          <w:szCs w:val="24"/>
          <w:cs/>
          <w:lang w:bidi="hi-IN"/>
        </w:rPr>
        <w:t>-</w:t>
      </w:r>
      <w:r w:rsidRPr="00030EE9">
        <w:rPr>
          <w:rFonts w:cs="Mangal" w:hint="cs"/>
          <w:sz w:val="24"/>
          <w:szCs w:val="24"/>
          <w:cs/>
          <w:lang w:bidi="hi-IN"/>
        </w:rPr>
        <w:t>वार ब्यौरे।</w:t>
      </w:r>
    </w:p>
    <w:p w:rsidR="00030EE9" w:rsidRPr="00030EE9" w:rsidRDefault="00030EE9" w:rsidP="00A61481">
      <w:pPr>
        <w:jc w:val="center"/>
        <w:rPr>
          <w:rFonts w:cs="Mangal"/>
          <w:sz w:val="24"/>
          <w:szCs w:val="24"/>
          <w:lang w:bidi="hi-IN"/>
        </w:rPr>
      </w:pPr>
    </w:p>
    <w:tbl>
      <w:tblPr>
        <w:tblStyle w:val="TableGrid"/>
        <w:tblW w:w="0" w:type="auto"/>
        <w:tblLook w:val="04A0" w:firstRow="1" w:lastRow="0" w:firstColumn="1" w:lastColumn="0" w:noHBand="0" w:noVBand="1"/>
      </w:tblPr>
      <w:tblGrid>
        <w:gridCol w:w="1008"/>
        <w:gridCol w:w="3353"/>
        <w:gridCol w:w="1559"/>
        <w:gridCol w:w="3400"/>
      </w:tblGrid>
      <w:tr w:rsidR="00A61481" w:rsidRPr="005C74A8" w:rsidTr="00A61481">
        <w:tc>
          <w:tcPr>
            <w:tcW w:w="1008" w:type="dxa"/>
            <w:vMerge w:val="restart"/>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क्रम सं.</w:t>
            </w:r>
          </w:p>
        </w:tc>
        <w:tc>
          <w:tcPr>
            <w:tcW w:w="3353" w:type="dxa"/>
            <w:vMerge w:val="restart"/>
          </w:tcPr>
          <w:p w:rsidR="00A61481" w:rsidRPr="005C74A8" w:rsidRDefault="00A61481" w:rsidP="00A61481">
            <w:pPr>
              <w:rPr>
                <w:rFonts w:asciiTheme="majorBidi" w:hAnsiTheme="majorBidi" w:cstheme="majorBidi"/>
                <w:sz w:val="24"/>
                <w:szCs w:val="24"/>
                <w:lang w:bidi="hi-IN"/>
              </w:rPr>
            </w:pPr>
            <w:r w:rsidRPr="005C74A8">
              <w:rPr>
                <w:rFonts w:asciiTheme="majorBidi" w:hAnsiTheme="majorBidi" w:cstheme="majorBidi"/>
                <w:sz w:val="24"/>
                <w:szCs w:val="24"/>
                <w:cs/>
                <w:lang w:bidi="hi-IN"/>
              </w:rPr>
              <w:t>राज्य</w:t>
            </w:r>
            <w:r w:rsidRPr="005C74A8">
              <w:rPr>
                <w:rFonts w:asciiTheme="majorBidi" w:hAnsiTheme="majorBidi" w:cstheme="majorBidi"/>
                <w:sz w:val="24"/>
                <w:szCs w:val="24"/>
              </w:rPr>
              <w:t>/</w:t>
            </w:r>
            <w:r w:rsidRPr="005C74A8">
              <w:rPr>
                <w:rFonts w:asciiTheme="majorBidi" w:hAnsiTheme="majorBidi" w:cstheme="majorBidi"/>
                <w:sz w:val="24"/>
                <w:szCs w:val="24"/>
                <w:cs/>
                <w:lang w:bidi="hi-IN"/>
              </w:rPr>
              <w:t>संघ राज्य क्षेत्र</w:t>
            </w:r>
            <w:r w:rsidR="005C74A8">
              <w:rPr>
                <w:rFonts w:asciiTheme="majorBidi" w:hAnsiTheme="majorBidi" w:cstheme="majorBidi" w:hint="cs"/>
                <w:sz w:val="24"/>
                <w:szCs w:val="24"/>
                <w:cs/>
                <w:lang w:bidi="hi-IN"/>
              </w:rPr>
              <w:t>-</w:t>
            </w:r>
            <w:r w:rsidRPr="005C74A8">
              <w:rPr>
                <w:rFonts w:asciiTheme="majorBidi" w:hAnsiTheme="majorBidi" w:cstheme="majorBidi"/>
                <w:sz w:val="24"/>
                <w:szCs w:val="24"/>
                <w:cs/>
                <w:lang w:bidi="hi-IN"/>
              </w:rPr>
              <w:t>वार</w:t>
            </w:r>
          </w:p>
        </w:tc>
        <w:tc>
          <w:tcPr>
            <w:tcW w:w="4959" w:type="dxa"/>
            <w:gridSpan w:val="2"/>
          </w:tcPr>
          <w:p w:rsidR="00A61481" w:rsidRPr="005C74A8" w:rsidRDefault="00A61481" w:rsidP="005C74A8">
            <w:pPr>
              <w:jc w:val="center"/>
              <w:rPr>
                <w:rFonts w:asciiTheme="majorBidi" w:hAnsiTheme="majorBidi" w:cstheme="majorBidi"/>
                <w:sz w:val="24"/>
                <w:szCs w:val="24"/>
              </w:rPr>
            </w:pPr>
            <w:r w:rsidRPr="005C74A8">
              <w:rPr>
                <w:rFonts w:asciiTheme="majorBidi" w:hAnsiTheme="majorBidi" w:cstheme="majorBidi"/>
                <w:sz w:val="24"/>
                <w:szCs w:val="24"/>
                <w:cs/>
                <w:lang w:bidi="hi-IN"/>
              </w:rPr>
              <w:t>आयुष ग्राम</w:t>
            </w:r>
          </w:p>
        </w:tc>
      </w:tr>
      <w:tr w:rsidR="00A61481" w:rsidRPr="005C74A8" w:rsidTr="00A61481">
        <w:tc>
          <w:tcPr>
            <w:tcW w:w="1008" w:type="dxa"/>
            <w:vMerge/>
          </w:tcPr>
          <w:p w:rsidR="00A61481" w:rsidRPr="005C74A8" w:rsidRDefault="00A61481" w:rsidP="00371FCA">
            <w:pPr>
              <w:rPr>
                <w:rFonts w:asciiTheme="majorBidi" w:hAnsiTheme="majorBidi" w:cstheme="majorBidi"/>
                <w:sz w:val="24"/>
                <w:szCs w:val="24"/>
              </w:rPr>
            </w:pPr>
          </w:p>
        </w:tc>
        <w:tc>
          <w:tcPr>
            <w:tcW w:w="3353" w:type="dxa"/>
            <w:vMerge/>
          </w:tcPr>
          <w:p w:rsidR="00A61481" w:rsidRPr="005C74A8" w:rsidRDefault="00A61481" w:rsidP="00371FCA">
            <w:pPr>
              <w:rPr>
                <w:rFonts w:asciiTheme="majorBidi" w:hAnsiTheme="majorBidi" w:cstheme="majorBidi"/>
                <w:sz w:val="24"/>
                <w:szCs w:val="24"/>
              </w:rPr>
            </w:pPr>
          </w:p>
        </w:tc>
        <w:tc>
          <w:tcPr>
            <w:tcW w:w="1559" w:type="dxa"/>
          </w:tcPr>
          <w:p w:rsidR="00A61481" w:rsidRPr="005C74A8" w:rsidRDefault="00A61481" w:rsidP="005C74A8">
            <w:pPr>
              <w:ind w:left="-41"/>
              <w:jc w:val="center"/>
              <w:rPr>
                <w:rFonts w:asciiTheme="majorBidi" w:hAnsiTheme="majorBidi" w:cstheme="majorBidi"/>
                <w:sz w:val="24"/>
                <w:szCs w:val="24"/>
                <w:lang w:bidi="hi-IN"/>
              </w:rPr>
            </w:pPr>
            <w:r w:rsidRPr="005C74A8">
              <w:rPr>
                <w:rFonts w:asciiTheme="majorBidi" w:hAnsiTheme="majorBidi" w:cstheme="majorBidi"/>
                <w:sz w:val="24"/>
                <w:szCs w:val="24"/>
                <w:cs/>
                <w:lang w:bidi="hi-IN"/>
              </w:rPr>
              <w:t>इकाईयों की संख्या</w:t>
            </w:r>
          </w:p>
        </w:tc>
        <w:tc>
          <w:tcPr>
            <w:tcW w:w="3400" w:type="dxa"/>
          </w:tcPr>
          <w:p w:rsidR="00A61481" w:rsidRPr="005C74A8" w:rsidRDefault="00A61481" w:rsidP="005C74A8">
            <w:pPr>
              <w:ind w:left="-41"/>
              <w:jc w:val="center"/>
              <w:rPr>
                <w:rFonts w:asciiTheme="majorBidi" w:hAnsiTheme="majorBidi" w:cstheme="majorBidi"/>
                <w:sz w:val="24"/>
                <w:szCs w:val="24"/>
              </w:rPr>
            </w:pPr>
            <w:r w:rsidRPr="005C74A8">
              <w:rPr>
                <w:rFonts w:asciiTheme="majorBidi" w:hAnsiTheme="majorBidi" w:cstheme="majorBidi"/>
                <w:sz w:val="24"/>
                <w:szCs w:val="24"/>
                <w:cs/>
                <w:lang w:bidi="hi-IN"/>
              </w:rPr>
              <w:t>निर्मुक्त अनुदान</w:t>
            </w:r>
            <w:r w:rsidR="005C74A8">
              <w:rPr>
                <w:rFonts w:asciiTheme="majorBidi" w:hAnsiTheme="majorBidi" w:cstheme="majorBidi" w:hint="cs"/>
                <w:sz w:val="24"/>
                <w:szCs w:val="24"/>
                <w:cs/>
                <w:lang w:bidi="hi-IN"/>
              </w:rPr>
              <w:t xml:space="preserve"> </w:t>
            </w:r>
            <w:r w:rsidR="005C74A8">
              <w:rPr>
                <w:rFonts w:asciiTheme="majorBidi" w:hAnsiTheme="majorBidi" w:cstheme="majorBidi"/>
                <w:sz w:val="24"/>
                <w:szCs w:val="24"/>
                <w:cs/>
                <w:lang w:bidi="hi-IN"/>
              </w:rPr>
              <w:t>(रु.</w:t>
            </w:r>
            <w:r w:rsidRPr="005C74A8">
              <w:rPr>
                <w:rFonts w:asciiTheme="majorBidi" w:hAnsiTheme="majorBidi" w:cstheme="majorBidi"/>
                <w:sz w:val="24"/>
                <w:szCs w:val="24"/>
                <w:cs/>
                <w:lang w:bidi="hi-IN"/>
              </w:rPr>
              <w:t>लाख में</w:t>
            </w:r>
            <w:r w:rsidRPr="005C74A8">
              <w:rPr>
                <w:rFonts w:asciiTheme="majorBidi" w:hAnsiTheme="majorBidi" w:cstheme="majorBidi"/>
                <w:sz w:val="24"/>
                <w:szCs w:val="24"/>
              </w:rPr>
              <w:t>)</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जम्मू और कश्मीर</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20.00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केरल</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मध्य प्रदेश</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मेघालय</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11</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27.50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पुडुचेरी</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ओडिशा</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तेलगांना</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4</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40.00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पंजाब</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1</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10.00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हरियाणा</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 xml:space="preserve">आन्ध्र प्रदेश </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1</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10.00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त्रिपुरा</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4</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9.60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अरूणाचल प्रदेश</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लक्षद्वीप</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मणिपुर</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3</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10.00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नगालैंड</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2</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20.00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सिकिक्म</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पश्चिम बंगाल</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8.05</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गुजरात</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अंडमान व निकोबार द्वीप समूह</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दिल्ली</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असम</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0</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0</w:t>
            </w:r>
          </w:p>
        </w:tc>
      </w:tr>
      <w:tr w:rsidR="00A61481" w:rsidRPr="005C74A8" w:rsidTr="00A61481">
        <w:tc>
          <w:tcPr>
            <w:tcW w:w="1008" w:type="dxa"/>
          </w:tcPr>
          <w:p w:rsidR="00A61481" w:rsidRPr="005C74A8" w:rsidRDefault="00A61481" w:rsidP="00A61481">
            <w:pPr>
              <w:pStyle w:val="ListParagraph"/>
              <w:numPr>
                <w:ilvl w:val="0"/>
                <w:numId w:val="4"/>
              </w:numPr>
              <w:rPr>
                <w:rFonts w:asciiTheme="majorBidi" w:hAnsiTheme="majorBidi" w:cstheme="majorBidi"/>
                <w:sz w:val="24"/>
                <w:szCs w:val="24"/>
              </w:rPr>
            </w:pPr>
          </w:p>
        </w:tc>
        <w:tc>
          <w:tcPr>
            <w:tcW w:w="3353" w:type="dxa"/>
          </w:tcPr>
          <w:p w:rsidR="00A61481" w:rsidRPr="005C74A8" w:rsidRDefault="00A61481" w:rsidP="00371FCA">
            <w:pPr>
              <w:rPr>
                <w:rFonts w:asciiTheme="majorBidi" w:hAnsiTheme="majorBidi" w:cstheme="majorBidi"/>
                <w:sz w:val="24"/>
                <w:szCs w:val="24"/>
                <w:lang w:bidi="hi-IN"/>
              </w:rPr>
            </w:pPr>
            <w:r w:rsidRPr="005C74A8">
              <w:rPr>
                <w:rFonts w:asciiTheme="majorBidi" w:hAnsiTheme="majorBidi" w:cstheme="majorBidi"/>
                <w:sz w:val="24"/>
                <w:szCs w:val="24"/>
                <w:cs/>
                <w:lang w:bidi="hi-IN"/>
              </w:rPr>
              <w:t>महाराष्ट्र</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t>6</w:t>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t>60.00</w:t>
            </w:r>
          </w:p>
        </w:tc>
      </w:tr>
      <w:tr w:rsidR="00A61481" w:rsidRPr="005C74A8" w:rsidTr="00A61481">
        <w:tc>
          <w:tcPr>
            <w:tcW w:w="4361" w:type="dxa"/>
            <w:gridSpan w:val="2"/>
          </w:tcPr>
          <w:p w:rsidR="00A61481" w:rsidRPr="005C74A8" w:rsidRDefault="00A61481" w:rsidP="00371FCA">
            <w:pPr>
              <w:jc w:val="center"/>
              <w:rPr>
                <w:rFonts w:asciiTheme="majorBidi" w:hAnsiTheme="majorBidi" w:cstheme="majorBidi"/>
                <w:sz w:val="24"/>
                <w:szCs w:val="24"/>
                <w:lang w:bidi="hi-IN"/>
              </w:rPr>
            </w:pPr>
            <w:r w:rsidRPr="005C74A8">
              <w:rPr>
                <w:rFonts w:asciiTheme="majorBidi" w:hAnsiTheme="majorBidi" w:cstheme="majorBidi"/>
                <w:sz w:val="24"/>
                <w:szCs w:val="24"/>
                <w:cs/>
                <w:lang w:bidi="hi-IN"/>
              </w:rPr>
              <w:t>योग</w:t>
            </w:r>
          </w:p>
        </w:tc>
        <w:tc>
          <w:tcPr>
            <w:tcW w:w="1559" w:type="dxa"/>
          </w:tcPr>
          <w:p w:rsidR="00A61481" w:rsidRPr="005C74A8" w:rsidRDefault="00A61481" w:rsidP="00371FCA">
            <w:pPr>
              <w:jc w:val="center"/>
              <w:rPr>
                <w:rFonts w:asciiTheme="majorBidi" w:hAnsiTheme="majorBidi" w:cstheme="majorBidi"/>
                <w:sz w:val="24"/>
                <w:szCs w:val="24"/>
              </w:rPr>
            </w:pPr>
            <w:r w:rsidRPr="005C74A8">
              <w:rPr>
                <w:rFonts w:asciiTheme="majorBidi" w:hAnsiTheme="majorBidi" w:cstheme="majorBidi"/>
                <w:sz w:val="24"/>
                <w:szCs w:val="24"/>
              </w:rPr>
              <w:fldChar w:fldCharType="begin"/>
            </w:r>
            <w:r w:rsidRPr="005C74A8">
              <w:rPr>
                <w:rFonts w:asciiTheme="majorBidi" w:hAnsiTheme="majorBidi" w:cstheme="majorBidi"/>
                <w:sz w:val="24"/>
                <w:szCs w:val="24"/>
              </w:rPr>
              <w:instrText xml:space="preserve"> =SUM(ABOVE) </w:instrText>
            </w:r>
            <w:r w:rsidRPr="005C74A8">
              <w:rPr>
                <w:rFonts w:asciiTheme="majorBidi" w:hAnsiTheme="majorBidi" w:cstheme="majorBidi"/>
                <w:sz w:val="24"/>
                <w:szCs w:val="24"/>
              </w:rPr>
              <w:fldChar w:fldCharType="separate"/>
            </w:r>
            <w:r w:rsidRPr="005C74A8">
              <w:rPr>
                <w:rFonts w:asciiTheme="majorBidi" w:hAnsiTheme="majorBidi" w:cstheme="majorBidi"/>
                <w:noProof/>
                <w:sz w:val="24"/>
                <w:szCs w:val="24"/>
              </w:rPr>
              <w:t>32</w:t>
            </w:r>
            <w:r w:rsidRPr="005C74A8">
              <w:rPr>
                <w:rFonts w:asciiTheme="majorBidi" w:hAnsiTheme="majorBidi" w:cstheme="majorBidi"/>
                <w:sz w:val="24"/>
                <w:szCs w:val="24"/>
              </w:rPr>
              <w:fldChar w:fldCharType="end"/>
            </w:r>
          </w:p>
        </w:tc>
        <w:tc>
          <w:tcPr>
            <w:tcW w:w="3400" w:type="dxa"/>
          </w:tcPr>
          <w:p w:rsidR="00A61481" w:rsidRPr="005C74A8" w:rsidRDefault="00A61481" w:rsidP="00371FCA">
            <w:pPr>
              <w:jc w:val="right"/>
              <w:rPr>
                <w:rFonts w:asciiTheme="majorBidi" w:hAnsiTheme="majorBidi" w:cstheme="majorBidi"/>
                <w:sz w:val="24"/>
                <w:szCs w:val="24"/>
              </w:rPr>
            </w:pPr>
            <w:r w:rsidRPr="005C74A8">
              <w:rPr>
                <w:rFonts w:asciiTheme="majorBidi" w:hAnsiTheme="majorBidi" w:cstheme="majorBidi"/>
                <w:sz w:val="24"/>
                <w:szCs w:val="24"/>
              </w:rPr>
              <w:fldChar w:fldCharType="begin"/>
            </w:r>
            <w:r w:rsidRPr="005C74A8">
              <w:rPr>
                <w:rFonts w:asciiTheme="majorBidi" w:hAnsiTheme="majorBidi" w:cstheme="majorBidi"/>
                <w:sz w:val="24"/>
                <w:szCs w:val="24"/>
              </w:rPr>
              <w:instrText xml:space="preserve"> =SUM(ABOVE) </w:instrText>
            </w:r>
            <w:r w:rsidRPr="005C74A8">
              <w:rPr>
                <w:rFonts w:asciiTheme="majorBidi" w:hAnsiTheme="majorBidi" w:cstheme="majorBidi"/>
                <w:sz w:val="24"/>
                <w:szCs w:val="24"/>
              </w:rPr>
              <w:fldChar w:fldCharType="separate"/>
            </w:r>
            <w:r w:rsidRPr="005C74A8">
              <w:rPr>
                <w:rFonts w:asciiTheme="majorBidi" w:hAnsiTheme="majorBidi" w:cstheme="majorBidi"/>
                <w:noProof/>
                <w:sz w:val="24"/>
                <w:szCs w:val="24"/>
              </w:rPr>
              <w:t>215.15</w:t>
            </w:r>
            <w:r w:rsidRPr="005C74A8">
              <w:rPr>
                <w:rFonts w:asciiTheme="majorBidi" w:hAnsiTheme="majorBidi" w:cstheme="majorBidi"/>
                <w:sz w:val="24"/>
                <w:szCs w:val="24"/>
              </w:rPr>
              <w:fldChar w:fldCharType="end"/>
            </w:r>
          </w:p>
        </w:tc>
      </w:tr>
    </w:tbl>
    <w:p w:rsidR="00A61481" w:rsidRPr="00030EE9" w:rsidRDefault="00A61481" w:rsidP="00A61481">
      <w:pPr>
        <w:contextualSpacing/>
        <w:jc w:val="both"/>
        <w:rPr>
          <w:b/>
          <w:sz w:val="24"/>
          <w:szCs w:val="24"/>
        </w:rPr>
      </w:pPr>
    </w:p>
    <w:p w:rsidR="00A61481" w:rsidRDefault="00A61481" w:rsidP="00A61481">
      <w:pPr>
        <w:contextualSpacing/>
        <w:jc w:val="both"/>
        <w:rPr>
          <w:b/>
          <w:sz w:val="28"/>
          <w:szCs w:val="28"/>
        </w:rPr>
      </w:pPr>
    </w:p>
    <w:p w:rsidR="00A61481" w:rsidRDefault="00A61481" w:rsidP="00A61481">
      <w:pPr>
        <w:contextualSpacing/>
        <w:jc w:val="both"/>
        <w:rPr>
          <w:b/>
          <w:sz w:val="28"/>
          <w:szCs w:val="28"/>
        </w:rPr>
      </w:pPr>
    </w:p>
    <w:p w:rsidR="00A61481" w:rsidRDefault="00A61481" w:rsidP="00A61481">
      <w:pPr>
        <w:rPr>
          <w:b/>
          <w:sz w:val="28"/>
          <w:szCs w:val="28"/>
        </w:rPr>
      </w:pPr>
    </w:p>
    <w:p w:rsidR="00966359" w:rsidRDefault="00966359">
      <w:pPr>
        <w:spacing w:after="200" w:line="276" w:lineRule="auto"/>
        <w:rPr>
          <w:rFonts w:asciiTheme="majorBidi" w:hAnsiTheme="majorBidi" w:cstheme="majorBidi"/>
          <w:bCs/>
          <w:color w:val="000000"/>
          <w:sz w:val="18"/>
          <w:szCs w:val="18"/>
          <w:u w:val="single"/>
          <w:lang w:bidi="hi-IN"/>
        </w:rPr>
      </w:pPr>
      <w:r>
        <w:rPr>
          <w:rFonts w:asciiTheme="majorBidi" w:hAnsiTheme="majorBidi" w:cstheme="majorBidi"/>
          <w:bCs/>
          <w:color w:val="000000"/>
          <w:sz w:val="18"/>
          <w:szCs w:val="18"/>
          <w:u w:val="single"/>
          <w:lang w:bidi="hi-IN"/>
        </w:rPr>
        <w:br w:type="page"/>
      </w:r>
    </w:p>
    <w:p w:rsidR="00966359" w:rsidRDefault="00966359" w:rsidP="00966359">
      <w:pPr>
        <w:jc w:val="right"/>
        <w:rPr>
          <w:b/>
          <w:color w:val="000000" w:themeColor="text1"/>
          <w:sz w:val="21"/>
          <w:szCs w:val="21"/>
          <w:lang w:val="en-IN" w:eastAsia="en-IN"/>
        </w:rPr>
      </w:pPr>
      <w:r w:rsidRPr="00966359">
        <w:rPr>
          <w:rFonts w:ascii="Mangal" w:hAnsi="Mangal" w:cs="Mangal"/>
          <w:bCs/>
          <w:color w:val="000000" w:themeColor="text1"/>
          <w:sz w:val="21"/>
          <w:szCs w:val="21"/>
          <w:cs/>
          <w:lang w:val="en-IN" w:eastAsia="en-IN" w:bidi="hi-IN"/>
        </w:rPr>
        <w:lastRenderedPageBreak/>
        <w:t>संलग्‍नक</w:t>
      </w:r>
      <w:r w:rsidRPr="00966359">
        <w:rPr>
          <w:b/>
          <w:color w:val="000000" w:themeColor="text1"/>
          <w:sz w:val="21"/>
          <w:szCs w:val="21"/>
          <w:lang w:val="en-IN" w:eastAsia="en-IN"/>
        </w:rPr>
        <w:t>-II</w:t>
      </w:r>
    </w:p>
    <w:p w:rsidR="00966359" w:rsidRPr="00966359" w:rsidRDefault="00966359" w:rsidP="00966359">
      <w:pPr>
        <w:jc w:val="right"/>
        <w:rPr>
          <w:b/>
          <w:color w:val="000000" w:themeColor="text1"/>
          <w:sz w:val="10"/>
          <w:szCs w:val="10"/>
          <w:lang w:val="en-IN" w:eastAsia="en-IN"/>
        </w:rPr>
      </w:pPr>
    </w:p>
    <w:p w:rsidR="00966359" w:rsidRDefault="00262B57" w:rsidP="00966359">
      <w:pPr>
        <w:jc w:val="center"/>
        <w:rPr>
          <w:rFonts w:ascii="Mangal" w:hAnsi="Mangal" w:cs="Mangal"/>
          <w:bCs/>
          <w:color w:val="000000" w:themeColor="text1"/>
          <w:lang w:val="en-IN" w:eastAsia="en-IN"/>
        </w:rPr>
      </w:pPr>
      <w:r>
        <w:rPr>
          <w:rFonts w:ascii="Mangal" w:hAnsi="Mangal" w:cs="Mangal"/>
          <w:bCs/>
          <w:color w:val="000000" w:themeColor="text1"/>
          <w:sz w:val="21"/>
          <w:szCs w:val="21"/>
          <w:cs/>
          <w:lang w:val="en-IN" w:eastAsia="en-IN" w:bidi="hi-IN"/>
        </w:rPr>
        <w:t>आयुष चिकित्‍सा पद्धतियों के वैज्ञानिक विधिमान्‍यकरण हेतु सृजित चिकित्‍सा और अनुसंधान सुविधाओं की राज्‍य/संघ राज्‍य क्षेत्र</w:t>
      </w:r>
      <w:r>
        <w:rPr>
          <w:rFonts w:ascii="Mangal" w:hAnsi="Mangal" w:cs="Mangal"/>
          <w:bCs/>
          <w:color w:val="000000" w:themeColor="text1"/>
          <w:sz w:val="21"/>
          <w:szCs w:val="21"/>
          <w:lang w:val="en-IN" w:eastAsia="en-IN" w:bidi="hi-IN"/>
        </w:rPr>
        <w:t>-</w:t>
      </w:r>
      <w:r>
        <w:rPr>
          <w:rFonts w:ascii="Mangal" w:hAnsi="Mangal" w:cs="Mangal"/>
          <w:bCs/>
          <w:color w:val="000000" w:themeColor="text1"/>
          <w:sz w:val="21"/>
          <w:szCs w:val="21"/>
          <w:cs/>
          <w:lang w:val="en-IN" w:eastAsia="en-IN" w:bidi="hi-IN"/>
        </w:rPr>
        <w:t xml:space="preserve">वार सूची </w:t>
      </w:r>
      <w:bookmarkStart w:id="0" w:name="_GoBack"/>
      <w:bookmarkEnd w:id="0"/>
    </w:p>
    <w:p w:rsidR="00966359" w:rsidRPr="00966359" w:rsidRDefault="00966359" w:rsidP="00966359">
      <w:pPr>
        <w:jc w:val="center"/>
        <w:rPr>
          <w:bCs/>
          <w:color w:val="000000" w:themeColor="text1"/>
          <w:sz w:val="10"/>
          <w:szCs w:val="10"/>
          <w:lang w:val="en-IN" w:eastAsia="en-IN"/>
        </w:rPr>
      </w:pPr>
    </w:p>
    <w:tbl>
      <w:tblPr>
        <w:tblStyle w:val="TableGrid"/>
        <w:tblW w:w="0" w:type="auto"/>
        <w:tblInd w:w="-432" w:type="dxa"/>
        <w:tblLook w:val="04A0" w:firstRow="1" w:lastRow="0" w:firstColumn="1" w:lastColumn="0" w:noHBand="0" w:noVBand="1"/>
      </w:tblPr>
      <w:tblGrid>
        <w:gridCol w:w="558"/>
        <w:gridCol w:w="1800"/>
        <w:gridCol w:w="7902"/>
      </w:tblGrid>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ind w:left="-90" w:right="-80"/>
              <w:jc w:val="center"/>
              <w:rPr>
                <w:rFonts w:asciiTheme="majorBidi" w:eastAsiaTheme="minorEastAsia" w:hAnsiTheme="majorBidi" w:cstheme="majorBidi"/>
                <w:bCs/>
                <w:sz w:val="21"/>
                <w:szCs w:val="21"/>
              </w:rPr>
            </w:pPr>
            <w:r w:rsidRPr="00966359">
              <w:rPr>
                <w:rFonts w:asciiTheme="majorBidi" w:hAnsiTheme="majorBidi" w:cstheme="majorBidi"/>
                <w:bCs/>
                <w:sz w:val="21"/>
                <w:szCs w:val="21"/>
                <w:cs/>
                <w:lang w:bidi="hi-IN"/>
              </w:rPr>
              <w:t>क्र</w:t>
            </w:r>
            <w:r w:rsidRPr="00966359">
              <w:rPr>
                <w:rFonts w:asciiTheme="majorBidi" w:hAnsiTheme="majorBidi" w:cstheme="majorBidi"/>
                <w:bCs/>
                <w:sz w:val="21"/>
                <w:szCs w:val="21"/>
                <w:rtl/>
                <w:cs/>
              </w:rPr>
              <w:t>.</w:t>
            </w:r>
            <w:r w:rsidRPr="00966359">
              <w:rPr>
                <w:rFonts w:asciiTheme="majorBidi" w:hAnsiTheme="majorBidi" w:cstheme="majorBidi"/>
                <w:bCs/>
                <w:sz w:val="21"/>
                <w:szCs w:val="21"/>
                <w:rtl/>
                <w:cs/>
                <w:lang w:bidi="hi-IN"/>
              </w:rPr>
              <w:t>सं</w:t>
            </w:r>
            <w:r w:rsidRPr="00966359">
              <w:rPr>
                <w:rFonts w:asciiTheme="majorBidi" w:hAnsiTheme="majorBidi" w:cstheme="majorBidi"/>
                <w:bCs/>
                <w:sz w:val="21"/>
                <w:szCs w:val="21"/>
                <w:rtl/>
                <w:cs/>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center"/>
              <w:rPr>
                <w:rFonts w:asciiTheme="majorBidi" w:eastAsiaTheme="minorEastAsia" w:hAnsiTheme="majorBidi" w:cstheme="majorBidi"/>
                <w:bCs/>
                <w:sz w:val="21"/>
                <w:szCs w:val="21"/>
              </w:rPr>
            </w:pPr>
            <w:r w:rsidRPr="00966359">
              <w:rPr>
                <w:rFonts w:ascii="Mangal" w:hAnsi="Mangal" w:cs="Mangal"/>
                <w:bCs/>
                <w:color w:val="000000" w:themeColor="text1"/>
                <w:sz w:val="21"/>
                <w:szCs w:val="21"/>
                <w:cs/>
                <w:lang w:val="en-IN" w:eastAsia="en-IN" w:bidi="hi-IN"/>
              </w:rPr>
              <w:t>राज्‍य</w:t>
            </w:r>
            <w:r w:rsidRPr="00966359">
              <w:rPr>
                <w:rFonts w:ascii="Mangal" w:hAnsi="Mangal" w:cs="Mangal"/>
                <w:bCs/>
                <w:color w:val="000000" w:themeColor="text1"/>
                <w:sz w:val="21"/>
                <w:szCs w:val="21"/>
                <w:rtl/>
                <w:cs/>
                <w:lang w:val="en-IN" w:eastAsia="en-IN"/>
              </w:rPr>
              <w:t>/</w:t>
            </w:r>
            <w:r w:rsidRPr="00966359">
              <w:rPr>
                <w:rFonts w:ascii="Mangal" w:hAnsi="Mangal" w:cs="Mangal"/>
                <w:bCs/>
                <w:color w:val="000000" w:themeColor="text1"/>
                <w:sz w:val="21"/>
                <w:szCs w:val="21"/>
                <w:rtl/>
                <w:cs/>
                <w:lang w:val="en-IN" w:eastAsia="en-IN" w:bidi="hi-IN"/>
              </w:rPr>
              <w:t>संघ राज्‍य क्षेत्र का नाम</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center"/>
              <w:rPr>
                <w:rFonts w:asciiTheme="majorBidi" w:eastAsiaTheme="minorEastAsia" w:hAnsiTheme="majorBidi" w:cstheme="majorBidi"/>
                <w:bCs/>
                <w:sz w:val="21"/>
                <w:szCs w:val="21"/>
              </w:rPr>
            </w:pPr>
            <w:r w:rsidRPr="00966359">
              <w:rPr>
                <w:rFonts w:ascii="Mangal" w:hAnsi="Mangal" w:cs="Mangal"/>
                <w:bCs/>
                <w:color w:val="000000" w:themeColor="text1"/>
                <w:sz w:val="21"/>
                <w:szCs w:val="21"/>
                <w:cs/>
                <w:lang w:val="en-IN" w:eastAsia="en-IN" w:bidi="hi-IN"/>
              </w:rPr>
              <w:t>चिकित्‍सा और अनुसंधान सुविधाएं</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ind w:left="-108" w:right="-108"/>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अंडमान व निकोबार द्वीप समूह</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आयुर्वेद जनजातीय स्वास्थ्य परिचर्या अनुसंधान परियोजना</w:t>
            </w:r>
            <w:r w:rsidRPr="00966359">
              <w:rPr>
                <w:rFonts w:asciiTheme="majorBidi" w:hAnsiTheme="majorBidi" w:cstheme="majorBidi"/>
                <w:color w:val="000000"/>
                <w:sz w:val="21"/>
                <w:szCs w:val="21"/>
              </w:rPr>
              <w:t xml:space="preserve">, </w:t>
            </w:r>
            <w:r w:rsidRPr="00966359">
              <w:rPr>
                <w:rFonts w:asciiTheme="majorBidi" w:hAnsiTheme="majorBidi" w:cstheme="majorBidi" w:hint="cs"/>
                <w:color w:val="000000"/>
                <w:sz w:val="21"/>
                <w:szCs w:val="21"/>
                <w:cs/>
                <w:lang w:bidi="hi-IN"/>
              </w:rPr>
              <w:t>पोर्ट ब्लेयर</w:t>
            </w:r>
            <w:r w:rsidRPr="00966359">
              <w:rPr>
                <w:rFonts w:asciiTheme="majorBidi" w:hAnsiTheme="majorBidi" w:cstheme="majorBidi"/>
                <w:sz w:val="21"/>
                <w:szCs w:val="21"/>
              </w:rPr>
              <w:t>-</w:t>
            </w:r>
            <w:r w:rsidRPr="00966359">
              <w:rPr>
                <w:rFonts w:asciiTheme="majorBidi" w:hAnsiTheme="majorBidi" w:cstheme="majorBidi"/>
                <w:color w:val="000000"/>
                <w:sz w:val="21"/>
                <w:szCs w:val="21"/>
              </w:rPr>
              <w:t>744101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 xml:space="preserve">नैदानिक अनुसंधान इकाई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एम</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बी</w:t>
            </w:r>
            <w:r w:rsidRPr="00966359">
              <w:rPr>
                <w:rFonts w:asciiTheme="majorBidi" w:hAnsiTheme="majorBidi" w:cstheme="majorBidi"/>
                <w:sz w:val="21"/>
                <w:szCs w:val="21"/>
              </w:rPr>
              <w:t xml:space="preserve">. 31, </w:t>
            </w:r>
            <w:r w:rsidRPr="00966359">
              <w:rPr>
                <w:rFonts w:asciiTheme="majorBidi" w:hAnsiTheme="majorBidi" w:cstheme="majorBidi" w:hint="cs"/>
                <w:sz w:val="21"/>
                <w:szCs w:val="21"/>
                <w:cs/>
                <w:lang w:bidi="hi-IN"/>
              </w:rPr>
              <w:t>मिडिल प्‍वांइट</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महात्‍मा गांधी रोड</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पोर्ट ब्‍लेयर </w:t>
            </w:r>
            <w:r w:rsidRPr="00966359">
              <w:rPr>
                <w:rFonts w:asciiTheme="majorBidi" w:hAnsiTheme="majorBidi" w:cstheme="majorBidi"/>
                <w:sz w:val="21"/>
                <w:szCs w:val="21"/>
              </w:rPr>
              <w:t>-744101</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 xml:space="preserve">आंध्र प्रदेश </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वेक्‍टर जनित रोगों के लिए राष्‍ट्रीय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पायाकापुरम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विजयवाड़ा</w:t>
            </w:r>
            <w:r w:rsidRPr="00966359">
              <w:rPr>
                <w:rFonts w:asciiTheme="majorBidi" w:hAnsiTheme="majorBidi" w:cstheme="majorBidi"/>
                <w:sz w:val="21"/>
                <w:szCs w:val="21"/>
              </w:rPr>
              <w:t>-520015</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नैदानिक अनुसंधान इकाई</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w:t>
            </w:r>
            <w:r w:rsidRPr="00966359">
              <w:rPr>
                <w:rFonts w:asciiTheme="majorBidi" w:hAnsiTheme="majorBidi" w:cstheme="majorBidi"/>
                <w:sz w:val="21"/>
                <w:szCs w:val="21"/>
              </w:rPr>
              <w:t xml:space="preserve">. 40/23, </w:t>
            </w:r>
            <w:r w:rsidRPr="00966359">
              <w:rPr>
                <w:rFonts w:asciiTheme="majorBidi" w:hAnsiTheme="majorBidi" w:cstheme="majorBidi" w:hint="cs"/>
                <w:sz w:val="21"/>
                <w:szCs w:val="21"/>
                <w:cs/>
                <w:lang w:bidi="hi-IN"/>
              </w:rPr>
              <w:t>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अब्‍दुल हक यूनानी अस्‍पताल परिसर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पार्क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कुरनूल </w:t>
            </w:r>
            <w:r w:rsidRPr="00966359">
              <w:rPr>
                <w:rFonts w:asciiTheme="majorBidi" w:hAnsiTheme="majorBidi" w:cstheme="majorBidi"/>
                <w:sz w:val="21"/>
                <w:szCs w:val="21"/>
              </w:rPr>
              <w:t>-518 001 (</w:t>
            </w:r>
            <w:r w:rsidRPr="00966359">
              <w:rPr>
                <w:rFonts w:asciiTheme="majorBidi" w:hAnsiTheme="majorBidi" w:cstheme="majorBidi" w:hint="cs"/>
                <w:color w:val="000000"/>
                <w:sz w:val="21"/>
                <w:szCs w:val="21"/>
                <w:cs/>
                <w:lang w:bidi="hi-IN"/>
              </w:rPr>
              <w:t>आंध्र प्रदेश</w:t>
            </w:r>
            <w:r w:rsidRPr="00966359">
              <w:rPr>
                <w:rFonts w:asciiTheme="majorBidi" w:hAnsiTheme="majorBidi" w:cstheme="majorBidi"/>
                <w:sz w:val="21"/>
                <w:szCs w:val="21"/>
              </w:rPr>
              <w:t>)</w:t>
            </w:r>
            <w:r w:rsidRPr="00966359">
              <w:rPr>
                <w:rFonts w:asciiTheme="majorBidi" w:hAnsiTheme="majorBidi" w:cstheme="majorBidi" w:hint="cs"/>
                <w:sz w:val="21"/>
                <w:szCs w:val="21"/>
                <w:rtl/>
                <w:cs/>
              </w:rPr>
              <w:t xml:space="preserve">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numPr>
                <w:ilvl w:val="0"/>
                <w:numId w:val="8"/>
              </w:numPr>
              <w:ind w:left="0"/>
              <w:jc w:val="both"/>
              <w:rPr>
                <w:rFonts w:asciiTheme="majorBidi" w:hAnsiTheme="majorBidi" w:cstheme="majorBidi"/>
                <w:sz w:val="21"/>
                <w:szCs w:val="21"/>
              </w:rPr>
            </w:pPr>
            <w:r w:rsidRPr="00966359">
              <w:rPr>
                <w:rFonts w:asciiTheme="majorBidi" w:hAnsiTheme="majorBidi" w:cstheme="majorBidi"/>
                <w:sz w:val="21"/>
                <w:szCs w:val="21"/>
                <w:cs/>
                <w:lang w:bidi="hi-IN"/>
              </w:rPr>
              <w:t xml:space="preserve">नैदानिक अनुसंधान इकाई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ओल्‍ड मेटरनिटी हॉस्पिटल कैम्‍पस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तिरुपति </w:t>
            </w:r>
            <w:r w:rsidRPr="00966359">
              <w:rPr>
                <w:rFonts w:asciiTheme="majorBidi" w:hAnsiTheme="majorBidi" w:cstheme="majorBidi"/>
                <w:sz w:val="21"/>
                <w:szCs w:val="21"/>
              </w:rPr>
              <w:t xml:space="preserve"> -517507</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numPr>
                <w:ilvl w:val="0"/>
                <w:numId w:val="8"/>
              </w:numPr>
              <w:ind w:left="0"/>
              <w:jc w:val="both"/>
              <w:rPr>
                <w:rFonts w:asciiTheme="majorBidi" w:hAnsiTheme="majorBidi" w:cstheme="majorBidi"/>
                <w:sz w:val="21"/>
                <w:szCs w:val="21"/>
              </w:rPr>
            </w:pPr>
            <w:r w:rsidRPr="00966359">
              <w:rPr>
                <w:rFonts w:asciiTheme="majorBidi" w:hAnsiTheme="majorBidi" w:cstheme="majorBidi"/>
                <w:sz w:val="21"/>
                <w:szCs w:val="21"/>
                <w:cs/>
                <w:lang w:bidi="hi-IN"/>
              </w:rPr>
              <w:t>क्षेत्रीय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 xml:space="preserve">), </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जीजीएच चिकित्‍सा कॉलेज परिसर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एलुरु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गुड़ीवाड़ा </w:t>
            </w:r>
            <w:r w:rsidRPr="00966359">
              <w:rPr>
                <w:rFonts w:asciiTheme="majorBidi" w:hAnsiTheme="majorBidi" w:cstheme="majorBidi"/>
                <w:sz w:val="21"/>
                <w:szCs w:val="21"/>
              </w:rPr>
              <w:t>– 521 301 (</w:t>
            </w:r>
            <w:r w:rsidRPr="00966359">
              <w:rPr>
                <w:rFonts w:asciiTheme="majorBidi" w:hAnsiTheme="majorBidi" w:cstheme="majorBidi" w:hint="cs"/>
                <w:color w:val="000000"/>
                <w:sz w:val="21"/>
                <w:szCs w:val="21"/>
                <w:cs/>
                <w:lang w:bidi="hi-IN"/>
              </w:rPr>
              <w:t>आंध्र प्रदेश</w:t>
            </w:r>
            <w:r w:rsidRPr="00966359">
              <w:rPr>
                <w:rFonts w:asciiTheme="majorBidi" w:hAnsiTheme="majorBidi" w:cstheme="majorBidi"/>
                <w:sz w:val="21"/>
                <w:szCs w:val="21"/>
              </w:rPr>
              <w:t>)</w:t>
            </w:r>
          </w:p>
        </w:tc>
      </w:tr>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अरूणाचल प्रदेश</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आयुर्वेद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ईटानगर</w:t>
            </w:r>
            <w:r w:rsidRPr="00966359">
              <w:rPr>
                <w:rFonts w:asciiTheme="majorBidi" w:hAnsiTheme="majorBidi" w:cstheme="majorBidi"/>
                <w:sz w:val="21"/>
                <w:szCs w:val="21"/>
              </w:rPr>
              <w:t>-791111</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असम</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राष्‍ट्रीय पूर्वी भारत आयुर्वेद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बोरसोजई</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बेलटोला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गुवाहाटी </w:t>
            </w:r>
            <w:r w:rsidRPr="00966359">
              <w:rPr>
                <w:rFonts w:asciiTheme="majorBidi" w:hAnsiTheme="majorBidi" w:cstheme="majorBidi"/>
                <w:sz w:val="21"/>
                <w:szCs w:val="21"/>
              </w:rPr>
              <w:t>-781028</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अनुसंधान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आरआरसी</w:t>
            </w:r>
            <w:r w:rsidRPr="00966359">
              <w:rPr>
                <w:rFonts w:asciiTheme="majorBidi" w:hAnsiTheme="majorBidi" w:cstheme="majorBidi" w:hint="cs"/>
                <w:sz w:val="21"/>
                <w:szCs w:val="21"/>
                <w:rtl/>
                <w:cs/>
              </w:rPr>
              <w:t>)</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एस</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एम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देव सिविल हॉस्पिटल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सि‍लचर </w:t>
            </w:r>
            <w:r w:rsidRPr="00966359">
              <w:rPr>
                <w:rFonts w:asciiTheme="majorBidi" w:hAnsiTheme="majorBidi" w:cstheme="majorBidi"/>
                <w:sz w:val="21"/>
                <w:szCs w:val="21"/>
              </w:rPr>
              <w:t>-788 001(</w:t>
            </w:r>
            <w:r w:rsidRPr="00966359">
              <w:rPr>
                <w:rFonts w:asciiTheme="majorBidi" w:hAnsiTheme="majorBidi" w:cstheme="majorBidi" w:hint="cs"/>
                <w:sz w:val="21"/>
                <w:szCs w:val="21"/>
                <w:cs/>
                <w:lang w:bidi="hi-IN"/>
              </w:rPr>
              <w:t>कचार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असम</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pStyle w:val="Header"/>
              <w:rPr>
                <w:rFonts w:asciiTheme="majorBidi" w:hAnsiTheme="majorBidi" w:cstheme="majorBidi"/>
                <w:sz w:val="21"/>
                <w:szCs w:val="21"/>
              </w:rPr>
            </w:pPr>
            <w:r w:rsidRPr="00966359">
              <w:rPr>
                <w:rFonts w:asciiTheme="majorBidi" w:hAnsiTheme="majorBidi" w:cstheme="majorBidi"/>
                <w:sz w:val="21"/>
                <w:szCs w:val="21"/>
              </w:rPr>
              <w:t>(</w:t>
            </w:r>
            <w:r w:rsidRPr="00966359">
              <w:rPr>
                <w:rFonts w:asciiTheme="majorBidi" w:hAnsiTheme="majorBidi" w:cstheme="majorBidi"/>
                <w:sz w:val="21"/>
                <w:szCs w:val="21"/>
                <w:cs/>
                <w:lang w:bidi="hi-IN"/>
              </w:rPr>
              <w:t>आरआरसी का एक्‍सटेंशन केंद्र</w:t>
            </w:r>
            <w:r w:rsidRPr="00966359">
              <w:rPr>
                <w:rFonts w:asciiTheme="majorBidi" w:hAnsiTheme="majorBidi" w:cstheme="majorBidi"/>
                <w:sz w:val="21"/>
                <w:szCs w:val="21"/>
              </w:rPr>
              <w:t xml:space="preserve">, </w:t>
            </w:r>
            <w:r w:rsidRPr="00966359">
              <w:rPr>
                <w:rFonts w:asciiTheme="majorBidi" w:hAnsiTheme="majorBidi" w:cstheme="majorBidi"/>
                <w:sz w:val="21"/>
                <w:szCs w:val="21"/>
                <w:cs/>
                <w:lang w:bidi="hi-IN"/>
              </w:rPr>
              <w:t>सि‍लचर</w:t>
            </w:r>
            <w:r w:rsidRPr="00966359">
              <w:rPr>
                <w:rFonts w:asciiTheme="majorBidi" w:hAnsiTheme="majorBidi" w:cstheme="majorBidi"/>
                <w:sz w:val="21"/>
                <w:szCs w:val="21"/>
              </w:rPr>
              <w:t>)</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नैदानिक अनुसंधान इकाई</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उल्‍लास्‍कर दत्‍ता</w:t>
            </w:r>
            <w:r w:rsidRPr="00966359">
              <w:rPr>
                <w:rFonts w:asciiTheme="majorBidi" w:hAnsiTheme="majorBidi" w:cstheme="majorBidi"/>
                <w:sz w:val="21"/>
                <w:szCs w:val="21"/>
              </w:rPr>
              <w:t>,</w:t>
            </w:r>
            <w:r w:rsidRPr="00966359">
              <w:rPr>
                <w:rFonts w:asciiTheme="majorBidi" w:hAnsiTheme="majorBidi" w:cstheme="majorBidi" w:hint="cs"/>
                <w:sz w:val="21"/>
                <w:szCs w:val="21"/>
                <w:rtl/>
                <w:cs/>
              </w:rPr>
              <w:t xml:space="preserve"> </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मस्जिद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करीमगंज </w:t>
            </w:r>
            <w:r w:rsidRPr="00966359">
              <w:rPr>
                <w:rFonts w:asciiTheme="majorBidi" w:hAnsiTheme="majorBidi" w:cstheme="majorBidi"/>
                <w:sz w:val="21"/>
                <w:szCs w:val="21"/>
              </w:rPr>
              <w:t>-788710 (</w:t>
            </w:r>
            <w:r w:rsidRPr="00966359">
              <w:rPr>
                <w:rFonts w:asciiTheme="majorBidi" w:hAnsiTheme="majorBidi" w:cstheme="majorBidi" w:hint="cs"/>
                <w:sz w:val="21"/>
                <w:szCs w:val="21"/>
                <w:cs/>
                <w:lang w:bidi="hi-IN"/>
              </w:rPr>
              <w:t>असम</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खलीपड़ा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ओडेल बाकरा</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गुवाहाटी </w:t>
            </w:r>
            <w:r w:rsidRPr="00966359">
              <w:rPr>
                <w:rFonts w:asciiTheme="majorBidi" w:hAnsiTheme="majorBidi" w:cstheme="majorBidi"/>
                <w:sz w:val="21"/>
                <w:szCs w:val="21"/>
              </w:rPr>
              <w:t>-781019</w:t>
            </w:r>
            <w:r w:rsidRPr="00966359">
              <w:rPr>
                <w:rFonts w:asciiTheme="majorBidi" w:hAnsiTheme="majorBidi" w:cstheme="majorBidi" w:hint="cs"/>
                <w:sz w:val="21"/>
                <w:szCs w:val="21"/>
                <w:rtl/>
                <w:cs/>
              </w:rPr>
              <w:t xml:space="preserve"> </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बिहार</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आयुर्वेद क्षेत्रीय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डी ब्‍लॉक</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राजेंद्र मेमोरियल रेजिडेंस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संस्‍थान भवन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अगम कुंआ</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पटना</w:t>
            </w:r>
            <w:r w:rsidRPr="00966359">
              <w:rPr>
                <w:rFonts w:asciiTheme="majorBidi" w:hAnsiTheme="majorBidi" w:cstheme="majorBidi"/>
                <w:sz w:val="21"/>
                <w:szCs w:val="21"/>
              </w:rPr>
              <w:t>-00007</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sz w:val="21"/>
                <w:szCs w:val="21"/>
              </w:rPr>
            </w:pPr>
            <w:r w:rsidRPr="00966359">
              <w:rPr>
                <w:rFonts w:asciiTheme="majorBidi" w:hAnsiTheme="majorBidi" w:cstheme="majorBidi"/>
                <w:sz w:val="21"/>
                <w:szCs w:val="21"/>
                <w:cs/>
                <w:lang w:bidi="hi-IN"/>
              </w:rPr>
              <w:t>क्षेत्रीय यूनानी चिकित्‍सा अनुसंधान संस्‍थान</w:t>
            </w:r>
            <w:r w:rsidRPr="00966359">
              <w:rPr>
                <w:rFonts w:asciiTheme="majorBidi" w:hAnsiTheme="majorBidi" w:cstheme="majorBidi"/>
                <w:sz w:val="21"/>
                <w:szCs w:val="21"/>
              </w:rPr>
              <w:t xml:space="preserve">, </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द्व‍ितीय तल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मानस पथ</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गुरु गोबिंद सिंह अस्‍पताल के सामने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गुजरी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पटना सिटी</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पटना </w:t>
            </w:r>
            <w:r w:rsidRPr="00966359">
              <w:rPr>
                <w:rFonts w:asciiTheme="majorBidi" w:hAnsiTheme="majorBidi" w:cstheme="majorBidi"/>
                <w:sz w:val="21"/>
                <w:szCs w:val="21"/>
              </w:rPr>
              <w:t>– 800  008  (</w:t>
            </w:r>
            <w:r w:rsidRPr="00966359">
              <w:rPr>
                <w:rFonts w:asciiTheme="majorBidi" w:hAnsiTheme="majorBidi" w:cstheme="majorBidi" w:hint="cs"/>
                <w:sz w:val="21"/>
                <w:szCs w:val="21"/>
                <w:cs/>
                <w:lang w:bidi="hi-IN"/>
              </w:rPr>
              <w:t>बिहार</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sz w:val="21"/>
                <w:szCs w:val="21"/>
              </w:rPr>
            </w:pPr>
            <w:r w:rsidRPr="00966359">
              <w:rPr>
                <w:rFonts w:asciiTheme="majorBidi" w:hAnsiTheme="majorBidi" w:cstheme="majorBidi"/>
                <w:sz w:val="21"/>
                <w:szCs w:val="21"/>
                <w:cs/>
                <w:lang w:bidi="hi-IN"/>
              </w:rPr>
              <w:t xml:space="preserve">नैदानिक सत्‍यापन इकाई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 xml:space="preserve">) </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गुरु गोविंद सिंह अस्‍पताल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द्व‍ितीय तल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पटना सिटी</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पटना</w:t>
            </w:r>
            <w:r w:rsidRPr="00966359">
              <w:rPr>
                <w:rFonts w:asciiTheme="majorBidi" w:hAnsiTheme="majorBidi" w:cstheme="majorBidi"/>
                <w:sz w:val="21"/>
                <w:szCs w:val="21"/>
              </w:rPr>
              <w:t xml:space="preserve"> – 800008</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दिल्‍ली</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आयुर्वेद केंद्रीय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रोड सं</w:t>
            </w:r>
            <w:r w:rsidRPr="00966359">
              <w:rPr>
                <w:rFonts w:asciiTheme="majorBidi" w:hAnsiTheme="majorBidi" w:cstheme="majorBidi"/>
                <w:sz w:val="21"/>
                <w:szCs w:val="21"/>
              </w:rPr>
              <w:t xml:space="preserve">.66, </w:t>
            </w:r>
            <w:r w:rsidRPr="00966359">
              <w:rPr>
                <w:rFonts w:asciiTheme="majorBidi" w:hAnsiTheme="majorBidi" w:cstheme="majorBidi" w:hint="cs"/>
                <w:sz w:val="21"/>
                <w:szCs w:val="21"/>
                <w:cs/>
                <w:lang w:bidi="hi-IN"/>
              </w:rPr>
              <w:t>पंजाबी बाग</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r w:rsidRPr="00966359">
              <w:rPr>
                <w:rFonts w:asciiTheme="majorBidi" w:hAnsiTheme="majorBidi" w:cstheme="majorBidi"/>
                <w:sz w:val="21"/>
                <w:szCs w:val="21"/>
              </w:rPr>
              <w:t xml:space="preserve"> – 110026</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 xml:space="preserve">क्षेत्रीय यूनानी चिकित्‍सा अनुसंधान संस्‍थान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आरआरआईयूएम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डी</w:t>
            </w:r>
            <w:r w:rsidRPr="00966359">
              <w:rPr>
                <w:rFonts w:asciiTheme="majorBidi" w:hAnsiTheme="majorBidi" w:cstheme="majorBidi"/>
                <w:sz w:val="21"/>
                <w:szCs w:val="21"/>
              </w:rPr>
              <w:t xml:space="preserve">-11/1, </w:t>
            </w:r>
            <w:r w:rsidRPr="00966359">
              <w:rPr>
                <w:rFonts w:asciiTheme="majorBidi" w:hAnsiTheme="majorBidi" w:cstheme="majorBidi" w:hint="cs"/>
                <w:sz w:val="21"/>
                <w:szCs w:val="21"/>
                <w:cs/>
                <w:lang w:bidi="hi-IN"/>
              </w:rPr>
              <w:t>अबुल फ़जल एन्‍कलेव</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जामिया नगर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ओखला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r w:rsidRPr="00966359">
              <w:rPr>
                <w:rFonts w:asciiTheme="majorBidi" w:hAnsiTheme="majorBidi" w:cstheme="majorBidi"/>
                <w:sz w:val="21"/>
                <w:szCs w:val="21"/>
              </w:rPr>
              <w:t>– 110 025.</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ind w:left="720"/>
              <w:jc w:val="both"/>
              <w:rPr>
                <w:rFonts w:asciiTheme="majorBidi" w:hAnsiTheme="majorBidi" w:cstheme="majorBidi"/>
                <w:sz w:val="21"/>
                <w:szCs w:val="21"/>
              </w:rPr>
            </w:pP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आरआरआईयूएम का विस्‍तार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r w:rsidRPr="00966359">
              <w:rPr>
                <w:rFonts w:asciiTheme="majorBidi" w:hAnsiTheme="majorBidi" w:cstheme="majorBidi"/>
                <w:sz w:val="21"/>
                <w:szCs w:val="21"/>
              </w:rPr>
              <w:t>)</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यूनानी चिकित्‍सा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कमरा सं</w:t>
            </w:r>
            <w:r w:rsidRPr="00966359">
              <w:rPr>
                <w:rFonts w:asciiTheme="majorBidi" w:hAnsiTheme="majorBidi" w:cstheme="majorBidi"/>
                <w:sz w:val="21"/>
                <w:szCs w:val="21"/>
              </w:rPr>
              <w:t xml:space="preserve">. 304, </w:t>
            </w:r>
            <w:r w:rsidRPr="00966359">
              <w:rPr>
                <w:rFonts w:asciiTheme="majorBidi" w:hAnsiTheme="majorBidi" w:cstheme="majorBidi" w:hint="cs"/>
                <w:sz w:val="21"/>
                <w:szCs w:val="21"/>
                <w:cs/>
                <w:lang w:bidi="hi-IN"/>
              </w:rPr>
              <w:t>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राम मनोहर लोहिया अस्‍पताल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r w:rsidRPr="00966359">
              <w:rPr>
                <w:rFonts w:asciiTheme="majorBidi" w:hAnsiTheme="majorBidi" w:cstheme="majorBidi"/>
                <w:sz w:val="21"/>
                <w:szCs w:val="21"/>
              </w:rPr>
              <w:t>- 110 001 (</w:t>
            </w:r>
            <w:r w:rsidRPr="00966359">
              <w:rPr>
                <w:rFonts w:asciiTheme="majorBidi" w:hAnsiTheme="majorBidi" w:cstheme="majorBidi" w:hint="cs"/>
                <w:sz w:val="21"/>
                <w:szCs w:val="21"/>
                <w:cs/>
                <w:lang w:bidi="hi-IN"/>
              </w:rPr>
              <w:t>आरआरआईयूएम का विस्‍तार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sz w:val="21"/>
                <w:szCs w:val="21"/>
              </w:rPr>
            </w:pP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आरआरआईयूएम का विस्‍तार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r w:rsidRPr="00966359">
              <w:rPr>
                <w:rFonts w:asciiTheme="majorBidi" w:hAnsiTheme="majorBidi" w:cstheme="majorBidi"/>
                <w:sz w:val="21"/>
                <w:szCs w:val="21"/>
              </w:rPr>
              <w:t>)</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यूनानी स्‍पेशलिटी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दीन दयाल उपाध्‍याय अस्‍पताल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नई दिल्‍ली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आरआरआईयूएम का विस्‍तार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यूनानी चिकित्‍सा साहित्यिक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जामिया मिलिया इस्‍लामिया</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ओखला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नई दिल्‍ली</w:t>
            </w:r>
          </w:p>
        </w:tc>
      </w:tr>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गुजरात</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आयुर्वेद गर्भनिरोधक औषध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मेगानी नगर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अहमदाबाद</w:t>
            </w:r>
            <w:r w:rsidRPr="00966359">
              <w:rPr>
                <w:rFonts w:asciiTheme="majorBidi" w:hAnsiTheme="majorBidi" w:cstheme="majorBidi"/>
                <w:sz w:val="21"/>
                <w:szCs w:val="21"/>
              </w:rPr>
              <w:t xml:space="preserve"> – 380016</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हिमाचल प्रदेश</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आयुर्वेद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गांधी भवन</w:t>
            </w:r>
            <w:r>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मंडी</w:t>
            </w:r>
            <w:r w:rsidRPr="00966359">
              <w:rPr>
                <w:rFonts w:asciiTheme="majorBidi" w:hAnsiTheme="majorBidi" w:cstheme="majorBidi" w:hint="cs"/>
                <w:sz w:val="21"/>
                <w:szCs w:val="21"/>
                <w:rtl/>
                <w:cs/>
              </w:rPr>
              <w:t>-</w:t>
            </w:r>
            <w:r w:rsidRPr="00966359">
              <w:rPr>
                <w:rFonts w:asciiTheme="majorBidi" w:hAnsiTheme="majorBidi" w:cstheme="majorBidi"/>
                <w:sz w:val="21"/>
                <w:szCs w:val="21"/>
              </w:rPr>
              <w:t>175001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मकान सं</w:t>
            </w:r>
            <w:r w:rsidRPr="00966359">
              <w:rPr>
                <w:rFonts w:asciiTheme="majorBidi" w:hAnsiTheme="majorBidi" w:cstheme="majorBidi"/>
                <w:sz w:val="21"/>
                <w:szCs w:val="21"/>
              </w:rPr>
              <w:t xml:space="preserve">.2, </w:t>
            </w:r>
            <w:r w:rsidRPr="00966359">
              <w:rPr>
                <w:rFonts w:asciiTheme="majorBidi" w:hAnsiTheme="majorBidi" w:cstheme="majorBidi" w:hint="cs"/>
                <w:sz w:val="21"/>
                <w:szCs w:val="21"/>
                <w:cs/>
                <w:lang w:bidi="hi-IN"/>
              </w:rPr>
              <w:t>टाइप</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लेन</w:t>
            </w:r>
            <w:r w:rsidRPr="00966359">
              <w:rPr>
                <w:rFonts w:asciiTheme="majorBidi" w:hAnsiTheme="majorBidi" w:cstheme="majorBidi"/>
                <w:sz w:val="21"/>
                <w:szCs w:val="21"/>
              </w:rPr>
              <w:t xml:space="preserve">-1, </w:t>
            </w:r>
            <w:r w:rsidRPr="00966359">
              <w:rPr>
                <w:rFonts w:asciiTheme="majorBidi" w:hAnsiTheme="majorBidi" w:cstheme="majorBidi" w:hint="cs"/>
                <w:sz w:val="21"/>
                <w:szCs w:val="21"/>
                <w:cs/>
                <w:lang w:bidi="hi-IN"/>
              </w:rPr>
              <w:t>सेक्‍टर</w:t>
            </w:r>
            <w:r w:rsidRPr="00966359">
              <w:rPr>
                <w:rFonts w:asciiTheme="majorBidi" w:hAnsiTheme="majorBidi" w:cstheme="majorBidi"/>
                <w:sz w:val="21"/>
                <w:szCs w:val="21"/>
              </w:rPr>
              <w:t xml:space="preserve">-1, </w:t>
            </w:r>
            <w:r w:rsidRPr="00966359">
              <w:rPr>
                <w:rFonts w:asciiTheme="majorBidi" w:hAnsiTheme="majorBidi" w:cstheme="majorBidi" w:hint="cs"/>
                <w:sz w:val="21"/>
                <w:szCs w:val="21"/>
                <w:cs/>
                <w:lang w:bidi="hi-IN"/>
              </w:rPr>
              <w:t>बी</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सी</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एस</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के नीचे</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न्‍यू शिमला</w:t>
            </w:r>
            <w:r w:rsidRPr="00966359">
              <w:rPr>
                <w:rFonts w:asciiTheme="majorBidi" w:hAnsiTheme="majorBidi" w:cstheme="majorBidi"/>
                <w:sz w:val="21"/>
                <w:szCs w:val="21"/>
              </w:rPr>
              <w:t>-171009</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जम्‍मू</w:t>
            </w:r>
            <w:r w:rsidRPr="00966359">
              <w:rPr>
                <w:rFonts w:asciiTheme="majorBidi" w:hAnsiTheme="majorBidi" w:cstheme="majorBidi"/>
                <w:color w:val="000000"/>
                <w:sz w:val="21"/>
                <w:szCs w:val="21"/>
                <w:rtl/>
                <w:cs/>
              </w:rPr>
              <w:t>-</w:t>
            </w:r>
            <w:r w:rsidRPr="00966359">
              <w:rPr>
                <w:rFonts w:asciiTheme="majorBidi" w:hAnsiTheme="majorBidi" w:cstheme="majorBidi"/>
                <w:color w:val="000000"/>
                <w:sz w:val="21"/>
                <w:szCs w:val="21"/>
                <w:rtl/>
                <w:cs/>
                <w:lang w:bidi="hi-IN"/>
              </w:rPr>
              <w:t>कश्‍मीर</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आयुर्वेद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जेडीए हाउसिंग कॉलोनी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बन तालाब</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राजेंद्र नगर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जम्‍मू</w:t>
            </w:r>
            <w:r w:rsidRPr="00966359">
              <w:rPr>
                <w:rFonts w:asciiTheme="majorBidi" w:hAnsiTheme="majorBidi" w:cstheme="majorBidi"/>
                <w:sz w:val="21"/>
                <w:szCs w:val="21"/>
              </w:rPr>
              <w:t>-181123</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राष्‍ट्रीय सोवा रिग्‍पा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ओल्‍ड लेह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लेह</w:t>
            </w:r>
            <w:r w:rsidRPr="00966359">
              <w:rPr>
                <w:rFonts w:asciiTheme="majorBidi" w:hAnsiTheme="majorBidi" w:cstheme="majorBidi"/>
                <w:sz w:val="21"/>
                <w:szCs w:val="21"/>
              </w:rPr>
              <w:t>– 194101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यूनानी चिकित्‍सा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कश्‍मीर विश्‍वविद्यालय</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हजरत बल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श्रीनगर</w:t>
            </w:r>
            <w:r w:rsidRPr="00966359">
              <w:rPr>
                <w:rFonts w:asciiTheme="majorBidi" w:hAnsiTheme="majorBidi" w:cstheme="majorBidi"/>
                <w:sz w:val="21"/>
                <w:szCs w:val="21"/>
              </w:rPr>
              <w:t>–190 006 (</w:t>
            </w:r>
            <w:r w:rsidRPr="00966359">
              <w:rPr>
                <w:rFonts w:asciiTheme="majorBidi" w:hAnsiTheme="majorBidi" w:cstheme="majorBidi" w:hint="cs"/>
                <w:color w:val="000000"/>
                <w:sz w:val="21"/>
                <w:szCs w:val="21"/>
                <w:cs/>
                <w:lang w:bidi="hi-IN"/>
              </w:rPr>
              <w:t>जम्‍मू</w:t>
            </w:r>
            <w:r w:rsidRPr="00966359">
              <w:rPr>
                <w:rFonts w:asciiTheme="majorBidi" w:hAnsiTheme="majorBidi" w:cstheme="majorBidi" w:hint="cs"/>
                <w:color w:val="000000"/>
                <w:sz w:val="21"/>
                <w:szCs w:val="21"/>
                <w:rtl/>
                <w:cs/>
              </w:rPr>
              <w:t>-</w:t>
            </w:r>
            <w:r w:rsidRPr="00966359">
              <w:rPr>
                <w:rFonts w:asciiTheme="majorBidi" w:hAnsiTheme="majorBidi" w:cstheme="majorBidi" w:hint="cs"/>
                <w:color w:val="000000"/>
                <w:sz w:val="21"/>
                <w:szCs w:val="21"/>
                <w:rtl/>
                <w:cs/>
                <w:lang w:bidi="hi-IN"/>
              </w:rPr>
              <w:t>कश्‍मीर</w:t>
            </w:r>
            <w:r w:rsidRPr="00966359">
              <w:rPr>
                <w:rFonts w:asciiTheme="majorBidi" w:hAnsiTheme="majorBidi" w:cstheme="majorBidi"/>
                <w:sz w:val="21"/>
                <w:szCs w:val="21"/>
              </w:rPr>
              <w:t>)</w:t>
            </w:r>
          </w:p>
        </w:tc>
      </w:tr>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झारखंड</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b/>
                <w:sz w:val="21"/>
                <w:szCs w:val="21"/>
              </w:rPr>
            </w:pPr>
            <w:r w:rsidRPr="00966359">
              <w:rPr>
                <w:rFonts w:asciiTheme="majorBidi" w:hAnsiTheme="majorBidi" w:cstheme="majorBidi"/>
                <w:b/>
                <w:sz w:val="21"/>
                <w:szCs w:val="21"/>
                <w:cs/>
                <w:lang w:bidi="hi-IN"/>
              </w:rPr>
              <w:t>नैदानिक अनुसंधान इकाई</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अरसुंदे</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बोरेया रोड</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पी</w:t>
            </w:r>
            <w:r w:rsidRPr="00966359">
              <w:rPr>
                <w:rFonts w:asciiTheme="majorBidi" w:hAnsiTheme="majorBidi" w:cstheme="majorBidi" w:hint="cs"/>
                <w:sz w:val="21"/>
                <w:szCs w:val="21"/>
                <w:rtl/>
                <w:cs/>
              </w:rPr>
              <w:t>.</w:t>
            </w:r>
            <w:r w:rsidRPr="00966359">
              <w:rPr>
                <w:rFonts w:asciiTheme="majorBidi" w:hAnsiTheme="majorBidi" w:cstheme="majorBidi" w:hint="cs"/>
                <w:sz w:val="21"/>
                <w:szCs w:val="21"/>
                <w:rtl/>
                <w:cs/>
                <w:lang w:bidi="hi-IN"/>
              </w:rPr>
              <w:t>ओ</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बोरेया</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रांची</w:t>
            </w:r>
            <w:r w:rsidRPr="00966359">
              <w:rPr>
                <w:rFonts w:asciiTheme="majorBidi" w:hAnsiTheme="majorBidi" w:cstheme="majorBidi"/>
                <w:bCs/>
                <w:sz w:val="21"/>
                <w:szCs w:val="21"/>
              </w:rPr>
              <w:t>-835240</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कर्नाटक</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राष्ट्रीय आयुर्वेद आहार विज्ञान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color w:val="000000" w:themeColor="text1"/>
                <w:sz w:val="21"/>
                <w:szCs w:val="21"/>
                <w:cs/>
                <w:lang w:bidi="hi-IN"/>
              </w:rPr>
              <w:t>राजकीय केंद्रीय फार्मेसी</w:t>
            </w:r>
            <w:r w:rsidRPr="00966359">
              <w:rPr>
                <w:rFonts w:asciiTheme="majorBidi" w:hAnsiTheme="majorBidi" w:cstheme="majorBidi" w:hint="cs"/>
                <w:color w:val="FF0000"/>
                <w:sz w:val="21"/>
                <w:szCs w:val="21"/>
                <w:rtl/>
                <w:cs/>
              </w:rPr>
              <w:t xml:space="preserve"> </w:t>
            </w:r>
            <w:r w:rsidRPr="00966359">
              <w:rPr>
                <w:rFonts w:asciiTheme="majorBidi" w:hAnsiTheme="majorBidi" w:cstheme="majorBidi" w:hint="cs"/>
                <w:sz w:val="21"/>
                <w:szCs w:val="21"/>
                <w:cs/>
                <w:lang w:bidi="hi-IN"/>
              </w:rPr>
              <w:t>ऐनेक्‍सी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अशोका पिलर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जयनगर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बैंगलोर</w:t>
            </w:r>
            <w:r w:rsidRPr="00966359">
              <w:rPr>
                <w:rFonts w:asciiTheme="majorBidi" w:hAnsiTheme="majorBidi" w:cstheme="majorBidi"/>
                <w:sz w:val="21"/>
                <w:szCs w:val="21"/>
              </w:rPr>
              <w:t>-560011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उच्‍च स्‍तरीय आयुर्वेद मानसिक स्वास्थ्य एवं तंत्रिका विज्ञान उन्‍नत केंद्र</w:t>
            </w:r>
            <w:r w:rsidRPr="00966359">
              <w:rPr>
                <w:rFonts w:asciiTheme="majorBidi" w:hAnsiTheme="majorBidi" w:cstheme="majorBidi"/>
                <w:color w:val="000000"/>
                <w:sz w:val="21"/>
                <w:szCs w:val="21"/>
              </w:rPr>
              <w:t xml:space="preserve">, </w:t>
            </w:r>
            <w:r w:rsidRPr="00966359">
              <w:rPr>
                <w:rFonts w:asciiTheme="majorBidi" w:hAnsiTheme="majorBidi" w:cstheme="majorBidi" w:hint="cs"/>
                <w:color w:val="000000"/>
                <w:sz w:val="21"/>
                <w:szCs w:val="21"/>
                <w:cs/>
                <w:lang w:bidi="hi-IN"/>
              </w:rPr>
              <w:t>आयुर्वेदिक अनुसंधान एकांश</w:t>
            </w:r>
            <w:r w:rsidRPr="00966359">
              <w:rPr>
                <w:rFonts w:asciiTheme="majorBidi" w:hAnsiTheme="majorBidi" w:cstheme="majorBidi"/>
                <w:color w:val="000000"/>
                <w:sz w:val="21"/>
                <w:szCs w:val="21"/>
              </w:rPr>
              <w:t xml:space="preserve">, </w:t>
            </w:r>
            <w:r w:rsidRPr="00966359">
              <w:rPr>
                <w:rFonts w:asciiTheme="majorBidi" w:hAnsiTheme="majorBidi" w:cstheme="majorBidi" w:hint="cs"/>
                <w:color w:val="000000"/>
                <w:sz w:val="21"/>
                <w:szCs w:val="21"/>
                <w:cs/>
                <w:lang w:bidi="hi-IN"/>
              </w:rPr>
              <w:t>बैंगलोर</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निम्‍हांस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होसुर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बैंगलोर</w:t>
            </w:r>
            <w:r w:rsidRPr="00966359">
              <w:rPr>
                <w:rFonts w:asciiTheme="majorBidi" w:hAnsiTheme="majorBidi" w:cstheme="majorBidi"/>
                <w:sz w:val="21"/>
                <w:szCs w:val="21"/>
              </w:rPr>
              <w:t>-560029</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 xml:space="preserve">नैदानिक अनुसंधान इकाई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यूनानी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राष्‍ट्रीय यूनानी चिकित्‍सा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को‍ट्टीगे पालिया</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मग्‍धी मेन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बंगलुरु </w:t>
            </w:r>
            <w:r w:rsidRPr="00966359">
              <w:rPr>
                <w:rFonts w:asciiTheme="majorBidi" w:hAnsiTheme="majorBidi" w:cstheme="majorBidi"/>
                <w:sz w:val="21"/>
                <w:szCs w:val="21"/>
              </w:rPr>
              <w:t>– 560 091 (</w:t>
            </w:r>
            <w:r w:rsidRPr="00966359">
              <w:rPr>
                <w:rFonts w:asciiTheme="majorBidi" w:hAnsiTheme="majorBidi" w:cstheme="majorBidi" w:hint="cs"/>
                <w:sz w:val="21"/>
                <w:szCs w:val="21"/>
                <w:cs/>
                <w:lang w:bidi="hi-IN"/>
              </w:rPr>
              <w:t>कर्नाटक</w:t>
            </w:r>
            <w:r w:rsidRPr="00966359">
              <w:rPr>
                <w:rFonts w:asciiTheme="majorBidi" w:hAnsiTheme="majorBidi" w:cstheme="majorBidi"/>
                <w:sz w:val="21"/>
                <w:szCs w:val="21"/>
              </w:rPr>
              <w:t>)</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केरल</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राष्‍ट्रीय पंचकर्म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चेरुतुरुथी</w:t>
            </w:r>
            <w:r w:rsidRPr="00966359">
              <w:rPr>
                <w:rFonts w:asciiTheme="majorBidi" w:hAnsiTheme="majorBidi" w:cstheme="majorBidi"/>
                <w:sz w:val="21"/>
                <w:szCs w:val="21"/>
              </w:rPr>
              <w:t xml:space="preserve">- 679531, </w:t>
            </w:r>
            <w:r w:rsidRPr="00966359">
              <w:rPr>
                <w:rFonts w:asciiTheme="majorBidi" w:hAnsiTheme="majorBidi" w:cstheme="majorBidi" w:hint="cs"/>
                <w:sz w:val="21"/>
                <w:szCs w:val="21"/>
                <w:cs/>
                <w:lang w:bidi="hi-IN"/>
              </w:rPr>
              <w:t>वाया शोरानुर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त्रिशुर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आयुर्वेद मातृ एवं बाल स्वास्थ्य परिचर्या अनुसंधान संस्थान</w:t>
            </w:r>
            <w:r w:rsidRPr="00966359">
              <w:rPr>
                <w:rFonts w:asciiTheme="majorBidi" w:hAnsiTheme="majorBidi" w:cstheme="majorBidi"/>
                <w:color w:val="000000"/>
                <w:sz w:val="21"/>
                <w:szCs w:val="21"/>
              </w:rPr>
              <w:t xml:space="preserve">, </w:t>
            </w:r>
            <w:r w:rsidRPr="00966359">
              <w:rPr>
                <w:rFonts w:asciiTheme="majorBidi" w:hAnsiTheme="majorBidi" w:cstheme="majorBidi" w:hint="cs"/>
                <w:color w:val="000000"/>
                <w:sz w:val="21"/>
                <w:szCs w:val="21"/>
                <w:cs/>
                <w:lang w:bidi="hi-IN"/>
              </w:rPr>
              <w:t>पुजापुरा</w:t>
            </w:r>
            <w:r w:rsidRPr="00966359">
              <w:rPr>
                <w:rFonts w:asciiTheme="majorBidi" w:hAnsiTheme="majorBidi" w:cstheme="majorBidi"/>
                <w:color w:val="000000"/>
                <w:sz w:val="21"/>
                <w:szCs w:val="21"/>
              </w:rPr>
              <w:t>,</w:t>
            </w:r>
            <w:r w:rsidRPr="00966359">
              <w:rPr>
                <w:rFonts w:asciiTheme="majorBidi" w:hAnsiTheme="majorBidi" w:cstheme="majorBidi" w:hint="cs"/>
                <w:color w:val="000000"/>
                <w:sz w:val="21"/>
                <w:szCs w:val="21"/>
                <w:cs/>
                <w:lang w:bidi="hi-IN"/>
              </w:rPr>
              <w:t xml:space="preserve"> त्रिवेन्द्रम</w:t>
            </w:r>
            <w:r w:rsidRPr="00966359">
              <w:rPr>
                <w:rFonts w:asciiTheme="majorBidi" w:hAnsiTheme="majorBidi" w:cstheme="majorBidi"/>
                <w:sz w:val="21"/>
                <w:szCs w:val="21"/>
              </w:rPr>
              <w:t>, -695012</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नैदानिक अनुसंधान इकाई</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यूनानी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ऐड़ाथला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एन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ओ</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अलुआ</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एर्णाकुलम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जिला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केरल</w:t>
            </w:r>
            <w:r w:rsidRPr="00966359">
              <w:rPr>
                <w:rFonts w:asciiTheme="majorBidi" w:hAnsiTheme="majorBidi" w:cstheme="majorBidi"/>
                <w:sz w:val="21"/>
                <w:szCs w:val="21"/>
              </w:rPr>
              <w:t>- 683534</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केंद्रीय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सचीवोथमपुरम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कोट्टयम</w:t>
            </w:r>
            <w:r w:rsidRPr="00966359">
              <w:rPr>
                <w:rFonts w:asciiTheme="majorBidi" w:hAnsiTheme="majorBidi" w:cstheme="majorBidi"/>
                <w:sz w:val="21"/>
                <w:szCs w:val="21"/>
              </w:rPr>
              <w:t>-686532</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 xml:space="preserve">क्षेत्रीय अनुसंधान संस्‍थान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सिद्ध</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त्रिवेंद्रम</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मध्‍य प्रदेश</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राष्‍ट्रीय आयुर्वेद</w:t>
            </w:r>
            <w:r w:rsidRPr="00966359">
              <w:rPr>
                <w:rFonts w:asciiTheme="majorBidi" w:hAnsiTheme="majorBidi" w:cstheme="majorBidi"/>
                <w:sz w:val="21"/>
                <w:szCs w:val="21"/>
                <w:rtl/>
                <w:cs/>
              </w:rPr>
              <w:t>-</w:t>
            </w:r>
            <w:r w:rsidRPr="00966359">
              <w:rPr>
                <w:rFonts w:asciiTheme="majorBidi" w:hAnsiTheme="majorBidi" w:cstheme="majorBidi"/>
                <w:sz w:val="21"/>
                <w:szCs w:val="21"/>
                <w:rtl/>
                <w:cs/>
                <w:lang w:bidi="hi-IN"/>
              </w:rPr>
              <w:t>सिद्ध मानव संसाधन विकास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आमखो</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ग्‍वालियर</w:t>
            </w:r>
            <w:r w:rsidRPr="00966359">
              <w:rPr>
                <w:rFonts w:asciiTheme="majorBidi" w:hAnsiTheme="majorBidi" w:cstheme="majorBidi"/>
                <w:sz w:val="21"/>
                <w:szCs w:val="21"/>
              </w:rPr>
              <w:t>-474009</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 xml:space="preserve">नैदानिक अनुसंधान इकाई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यूनानी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फार्माकॉलोजी विभाग</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गांधी चिकित्‍सा कॉलेज</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भोपाल</w:t>
            </w:r>
            <w:r w:rsidRPr="00966359">
              <w:rPr>
                <w:rFonts w:asciiTheme="majorBidi" w:hAnsiTheme="majorBidi" w:cstheme="majorBidi"/>
                <w:sz w:val="21"/>
                <w:szCs w:val="21"/>
              </w:rPr>
              <w:t xml:space="preserve"> – 462 001 (</w:t>
            </w:r>
            <w:r w:rsidRPr="00966359">
              <w:rPr>
                <w:rFonts w:asciiTheme="majorBidi" w:hAnsiTheme="majorBidi" w:cstheme="majorBidi" w:hint="cs"/>
                <w:color w:val="000000"/>
                <w:sz w:val="21"/>
                <w:szCs w:val="21"/>
                <w:cs/>
                <w:lang w:bidi="hi-IN"/>
              </w:rPr>
              <w:t>मध्‍य प्रदेश</w:t>
            </w:r>
            <w:r w:rsidRPr="00966359">
              <w:rPr>
                <w:rFonts w:asciiTheme="majorBidi" w:hAnsiTheme="majorBidi" w:cstheme="majorBidi"/>
                <w:sz w:val="21"/>
                <w:szCs w:val="21"/>
              </w:rPr>
              <w:t xml:space="preserve">)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 xml:space="preserve">नैदानिक अनुसंधान इकाई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यूनानी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सईदा अस्‍पताल परिसर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खंडवा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बुरहानपुर </w:t>
            </w:r>
            <w:r w:rsidRPr="00966359">
              <w:rPr>
                <w:rFonts w:asciiTheme="majorBidi" w:hAnsiTheme="majorBidi" w:cstheme="majorBidi"/>
                <w:sz w:val="21"/>
                <w:szCs w:val="21"/>
              </w:rPr>
              <w:t>– 450  331 (</w:t>
            </w:r>
            <w:r w:rsidRPr="00966359">
              <w:rPr>
                <w:rFonts w:asciiTheme="majorBidi" w:hAnsiTheme="majorBidi" w:cstheme="majorBidi" w:hint="cs"/>
                <w:color w:val="000000"/>
                <w:sz w:val="21"/>
                <w:szCs w:val="21"/>
                <w:cs/>
                <w:lang w:bidi="hi-IN"/>
              </w:rPr>
              <w:t>मध्‍य प्रदेश</w:t>
            </w:r>
            <w:r w:rsidRPr="00966359">
              <w:rPr>
                <w:rFonts w:asciiTheme="majorBidi" w:hAnsiTheme="majorBidi" w:cstheme="majorBidi"/>
                <w:sz w:val="21"/>
                <w:szCs w:val="21"/>
              </w:rPr>
              <w:t xml:space="preserve">) </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महाराष्‍ट्र</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राष्ट्रीय मौलिक आयुर्वेदिक विज्ञान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पुणे</w:t>
            </w:r>
            <w:r w:rsidRPr="00966359">
              <w:rPr>
                <w:rFonts w:asciiTheme="majorBidi" w:hAnsiTheme="majorBidi" w:cstheme="majorBidi"/>
                <w:sz w:val="21"/>
                <w:szCs w:val="21"/>
              </w:rPr>
              <w:t xml:space="preserve"> - 411038</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आयुर्वेद कैंसर अनुसंधान संस्‍थान</w:t>
            </w:r>
            <w:r w:rsidRPr="00966359">
              <w:rPr>
                <w:rFonts w:asciiTheme="majorBidi" w:hAnsiTheme="majorBidi" w:cstheme="majorBidi"/>
                <w:color w:val="000000"/>
                <w:sz w:val="21"/>
                <w:szCs w:val="21"/>
              </w:rPr>
              <w:t xml:space="preserve">, </w:t>
            </w:r>
            <w:r w:rsidRPr="00966359">
              <w:rPr>
                <w:rFonts w:asciiTheme="majorBidi" w:hAnsiTheme="majorBidi" w:cstheme="majorBidi" w:hint="cs"/>
                <w:color w:val="000000"/>
                <w:sz w:val="21"/>
                <w:szCs w:val="21"/>
                <w:cs/>
                <w:lang w:bidi="hi-IN"/>
              </w:rPr>
              <w:t>आर</w:t>
            </w:r>
            <w:r w:rsidRPr="00966359">
              <w:rPr>
                <w:rFonts w:asciiTheme="majorBidi" w:hAnsiTheme="majorBidi" w:cstheme="majorBidi" w:hint="cs"/>
                <w:color w:val="000000"/>
                <w:sz w:val="21"/>
                <w:szCs w:val="21"/>
                <w:rtl/>
                <w:cs/>
              </w:rPr>
              <w:t>.</w:t>
            </w:r>
            <w:r w:rsidRPr="00966359">
              <w:rPr>
                <w:rFonts w:asciiTheme="majorBidi" w:hAnsiTheme="majorBidi" w:cstheme="majorBidi" w:hint="cs"/>
                <w:color w:val="000000"/>
                <w:sz w:val="21"/>
                <w:szCs w:val="21"/>
                <w:rtl/>
                <w:cs/>
                <w:lang w:bidi="hi-IN"/>
              </w:rPr>
              <w:t>ए</w:t>
            </w:r>
            <w:r w:rsidRPr="00966359">
              <w:rPr>
                <w:rFonts w:asciiTheme="majorBidi" w:hAnsiTheme="majorBidi" w:cstheme="majorBidi" w:hint="cs"/>
                <w:color w:val="000000"/>
                <w:sz w:val="21"/>
                <w:szCs w:val="21"/>
                <w:rtl/>
                <w:cs/>
              </w:rPr>
              <w:t xml:space="preserve">. </w:t>
            </w:r>
            <w:r w:rsidRPr="00966359">
              <w:rPr>
                <w:rFonts w:asciiTheme="majorBidi" w:hAnsiTheme="majorBidi" w:cstheme="majorBidi" w:hint="cs"/>
                <w:color w:val="000000"/>
                <w:sz w:val="21"/>
                <w:szCs w:val="21"/>
                <w:cs/>
                <w:lang w:bidi="hi-IN"/>
              </w:rPr>
              <w:t>पोदार कॉलेज</w:t>
            </w:r>
            <w:r w:rsidRPr="00966359">
              <w:rPr>
                <w:rFonts w:asciiTheme="majorBidi" w:hAnsiTheme="majorBidi" w:cstheme="majorBidi"/>
                <w:color w:val="000000"/>
                <w:sz w:val="21"/>
                <w:szCs w:val="21"/>
              </w:rPr>
              <w:t>,</w:t>
            </w:r>
            <w:r w:rsidRPr="00966359">
              <w:rPr>
                <w:rFonts w:asciiTheme="majorBidi" w:hAnsiTheme="majorBidi" w:cstheme="majorBidi" w:hint="cs"/>
                <w:color w:val="000000"/>
                <w:sz w:val="21"/>
                <w:szCs w:val="21"/>
                <w:cs/>
                <w:lang w:bidi="hi-IN"/>
              </w:rPr>
              <w:t xml:space="preserve"> वर्ली</w:t>
            </w:r>
            <w:r w:rsidRPr="00966359">
              <w:rPr>
                <w:rFonts w:asciiTheme="majorBidi" w:hAnsiTheme="majorBidi" w:cstheme="majorBidi"/>
                <w:color w:val="000000"/>
                <w:sz w:val="21"/>
                <w:szCs w:val="21"/>
              </w:rPr>
              <w:t>,</w:t>
            </w:r>
            <w:r w:rsidRPr="00966359">
              <w:rPr>
                <w:rFonts w:asciiTheme="majorBidi" w:hAnsiTheme="majorBidi" w:cstheme="majorBidi" w:hint="cs"/>
                <w:color w:val="000000"/>
                <w:sz w:val="21"/>
                <w:szCs w:val="21"/>
                <w:cs/>
                <w:lang w:bidi="hi-IN"/>
              </w:rPr>
              <w:t xml:space="preserve"> मुंबई</w:t>
            </w:r>
            <w:r w:rsidRPr="00966359">
              <w:rPr>
                <w:rFonts w:asciiTheme="majorBidi" w:hAnsiTheme="majorBidi" w:cstheme="majorBidi"/>
                <w:sz w:val="21"/>
                <w:szCs w:val="21"/>
              </w:rPr>
              <w:t>, -400018</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आयुर्वेद मानसिक स्वास्थ्य अनुसंधान संस्थान</w:t>
            </w:r>
            <w:r w:rsidRPr="00966359">
              <w:rPr>
                <w:rFonts w:asciiTheme="majorBidi" w:hAnsiTheme="majorBidi" w:cstheme="majorBidi"/>
                <w:color w:val="000000"/>
                <w:sz w:val="21"/>
                <w:szCs w:val="21"/>
              </w:rPr>
              <w:t xml:space="preserve">, </w:t>
            </w:r>
            <w:r w:rsidRPr="00966359">
              <w:rPr>
                <w:rFonts w:asciiTheme="majorBidi" w:hAnsiTheme="majorBidi" w:cstheme="majorBidi" w:hint="cs"/>
                <w:color w:val="000000"/>
                <w:sz w:val="21"/>
                <w:szCs w:val="21"/>
                <w:cs/>
                <w:lang w:bidi="hi-IN"/>
              </w:rPr>
              <w:t>एनआईटी कॉम्‍प्‍लैक्‍स</w:t>
            </w:r>
            <w:r w:rsidRPr="00966359">
              <w:rPr>
                <w:rFonts w:asciiTheme="majorBidi" w:hAnsiTheme="majorBidi" w:cstheme="majorBidi"/>
                <w:color w:val="000000"/>
                <w:sz w:val="21"/>
                <w:szCs w:val="21"/>
              </w:rPr>
              <w:t>,</w:t>
            </w:r>
            <w:r w:rsidRPr="00966359">
              <w:rPr>
                <w:rFonts w:asciiTheme="majorBidi" w:hAnsiTheme="majorBidi" w:cstheme="majorBidi" w:hint="cs"/>
                <w:color w:val="000000"/>
                <w:sz w:val="21"/>
                <w:szCs w:val="21"/>
                <w:cs/>
                <w:lang w:bidi="hi-IN"/>
              </w:rPr>
              <w:t xml:space="preserve">  नंदनवन</w:t>
            </w:r>
            <w:r w:rsidRPr="00966359">
              <w:rPr>
                <w:rFonts w:asciiTheme="majorBidi" w:hAnsiTheme="majorBidi" w:cstheme="majorBidi"/>
                <w:color w:val="000000"/>
                <w:sz w:val="21"/>
                <w:szCs w:val="21"/>
              </w:rPr>
              <w:t>,</w:t>
            </w:r>
            <w:r w:rsidRPr="00966359">
              <w:rPr>
                <w:rFonts w:asciiTheme="majorBidi" w:hAnsiTheme="majorBidi" w:cstheme="majorBidi" w:hint="cs"/>
                <w:color w:val="000000"/>
                <w:sz w:val="21"/>
                <w:szCs w:val="21"/>
                <w:cs/>
                <w:lang w:bidi="hi-IN"/>
              </w:rPr>
              <w:t xml:space="preserve"> नागपुर</w:t>
            </w:r>
            <w:r w:rsidRPr="00966359">
              <w:rPr>
                <w:rFonts w:asciiTheme="majorBidi" w:hAnsiTheme="majorBidi" w:cstheme="majorBidi"/>
                <w:sz w:val="21"/>
                <w:szCs w:val="21"/>
              </w:rPr>
              <w:t>-440009</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यूनानी चिकित्‍सा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जे</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जे</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अस्‍पताल कम्‍पाउंड</w:t>
            </w:r>
            <w:r w:rsidRPr="00966359">
              <w:rPr>
                <w:rFonts w:asciiTheme="majorBidi" w:hAnsiTheme="majorBidi" w:cstheme="majorBidi"/>
                <w:sz w:val="21"/>
                <w:szCs w:val="21"/>
              </w:rPr>
              <w:t>, (</w:t>
            </w:r>
            <w:r w:rsidRPr="00966359">
              <w:rPr>
                <w:rFonts w:asciiTheme="majorBidi" w:hAnsiTheme="majorBidi" w:cstheme="majorBidi" w:hint="cs"/>
                <w:sz w:val="21"/>
                <w:szCs w:val="21"/>
                <w:cs/>
                <w:lang w:bidi="hi-IN"/>
              </w:rPr>
              <w:t>नेत्र बैंक के पीछे</w:t>
            </w:r>
            <w:r w:rsidRPr="00966359">
              <w:rPr>
                <w:rFonts w:asciiTheme="majorBidi" w:hAnsiTheme="majorBidi" w:cstheme="majorBidi"/>
                <w:sz w:val="21"/>
                <w:szCs w:val="21"/>
              </w:rPr>
              <w:t>),</w:t>
            </w:r>
            <w:r w:rsidRPr="00966359">
              <w:rPr>
                <w:rFonts w:asciiTheme="majorBidi" w:hAnsiTheme="majorBidi" w:cstheme="majorBidi" w:hint="cs"/>
                <w:color w:val="000000" w:themeColor="text1"/>
                <w:sz w:val="21"/>
                <w:szCs w:val="21"/>
                <w:cs/>
                <w:lang w:bidi="hi-IN"/>
              </w:rPr>
              <w:t>बाईकुला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मुंबई</w:t>
            </w:r>
            <w:r w:rsidRPr="00966359">
              <w:rPr>
                <w:rFonts w:asciiTheme="majorBidi" w:hAnsiTheme="majorBidi" w:cstheme="majorBidi"/>
                <w:sz w:val="21"/>
                <w:szCs w:val="21"/>
              </w:rPr>
              <w:t xml:space="preserve"> – 400 008 (</w:t>
            </w:r>
            <w:r w:rsidRPr="00966359">
              <w:rPr>
                <w:rFonts w:asciiTheme="majorBidi" w:hAnsiTheme="majorBidi" w:cstheme="majorBidi" w:hint="cs"/>
                <w:sz w:val="21"/>
                <w:szCs w:val="21"/>
                <w:cs/>
                <w:lang w:bidi="hi-IN"/>
              </w:rPr>
              <w:t>महाराष्‍ट्र</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sz w:val="21"/>
                <w:szCs w:val="21"/>
              </w:rPr>
            </w:pPr>
            <w:r w:rsidRPr="00966359">
              <w:rPr>
                <w:rFonts w:asciiTheme="majorBidi" w:hAnsiTheme="majorBidi" w:cstheme="majorBidi"/>
                <w:sz w:val="21"/>
                <w:szCs w:val="21"/>
                <w:cs/>
                <w:lang w:bidi="hi-IN"/>
              </w:rPr>
              <w:t>क्षेत्रीय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एमटीएनएल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हॉल सं</w:t>
            </w:r>
            <w:r w:rsidRPr="00966359">
              <w:rPr>
                <w:rFonts w:asciiTheme="majorBidi" w:hAnsiTheme="majorBidi" w:cstheme="majorBidi"/>
                <w:sz w:val="21"/>
                <w:szCs w:val="21"/>
              </w:rPr>
              <w:t xml:space="preserve">.4, </w:t>
            </w:r>
            <w:r w:rsidRPr="00966359">
              <w:rPr>
                <w:rFonts w:asciiTheme="majorBidi" w:hAnsiTheme="majorBidi" w:cstheme="majorBidi" w:hint="cs"/>
                <w:sz w:val="21"/>
                <w:szCs w:val="21"/>
                <w:cs/>
                <w:lang w:bidi="hi-IN"/>
              </w:rPr>
              <w:t>शॉपिंग सेंटर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सेक्‍टर</w:t>
            </w:r>
            <w:r w:rsidRPr="00966359">
              <w:rPr>
                <w:rFonts w:asciiTheme="majorBidi" w:hAnsiTheme="majorBidi" w:cstheme="majorBidi"/>
                <w:sz w:val="21"/>
                <w:szCs w:val="21"/>
              </w:rPr>
              <w:t>-9,</w:t>
            </w:r>
            <w:r w:rsidRPr="00966359">
              <w:rPr>
                <w:rFonts w:asciiTheme="majorBidi" w:hAnsiTheme="majorBidi" w:cstheme="majorBidi" w:hint="cs"/>
                <w:sz w:val="21"/>
                <w:szCs w:val="21"/>
                <w:cs/>
                <w:lang w:bidi="hi-IN"/>
              </w:rPr>
              <w:t>सीबीडी बेलापुर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नवी मुंबई </w:t>
            </w:r>
            <w:r w:rsidRPr="00966359">
              <w:rPr>
                <w:rFonts w:asciiTheme="majorBidi" w:hAnsiTheme="majorBidi" w:cstheme="majorBidi"/>
                <w:sz w:val="21"/>
                <w:szCs w:val="21"/>
              </w:rPr>
              <w:t>- 400614</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मणिपुर</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ind w:left="72"/>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क्‍ल‍िनिकल पायलेट प्रोजेक्‍ट मणिपुर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यूनानी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ग्रांउड फ्लोर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क्षेत्रीय होम्‍योपैथी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आरआरआईएच</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भवन</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न्‍यू चेक्‍कन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ट्राइबल कॉलोनी के सामने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इम्‍फाल पूर्व </w:t>
            </w:r>
            <w:r w:rsidRPr="00966359">
              <w:rPr>
                <w:rFonts w:asciiTheme="majorBidi" w:hAnsiTheme="majorBidi" w:cstheme="majorBidi"/>
                <w:sz w:val="21"/>
                <w:szCs w:val="21"/>
              </w:rPr>
              <w:t>– 795001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b/>
                <w:sz w:val="21"/>
                <w:szCs w:val="21"/>
              </w:rPr>
            </w:pPr>
            <w:r w:rsidRPr="00966359">
              <w:rPr>
                <w:rFonts w:asciiTheme="majorBidi" w:hAnsiTheme="majorBidi" w:cstheme="majorBidi"/>
                <w:b/>
                <w:sz w:val="21"/>
                <w:szCs w:val="21"/>
                <w:cs/>
                <w:lang w:bidi="hi-IN"/>
              </w:rPr>
              <w:t>क्षेत्रीय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w:t>
            </w:r>
          </w:p>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lastRenderedPageBreak/>
              <w:t xml:space="preserve">न्‍यू </w:t>
            </w:r>
            <w:r w:rsidRPr="00966359">
              <w:rPr>
                <w:rFonts w:asciiTheme="majorBidi" w:hAnsiTheme="majorBidi" w:cstheme="majorBidi"/>
                <w:sz w:val="21"/>
                <w:szCs w:val="21"/>
                <w:cs/>
                <w:lang w:bidi="hi-IN"/>
              </w:rPr>
              <w:t>चेक्‍कन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मैरिंग लैंड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ट्राइबल कॉलोनी</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इम्‍फाल </w:t>
            </w:r>
            <w:r w:rsidRPr="00966359">
              <w:rPr>
                <w:rFonts w:asciiTheme="majorBidi" w:hAnsiTheme="majorBidi" w:cstheme="majorBidi"/>
                <w:bCs/>
                <w:sz w:val="21"/>
                <w:szCs w:val="21"/>
              </w:rPr>
              <w:t>-795001</w:t>
            </w:r>
          </w:p>
        </w:tc>
      </w:tr>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नगालैंड</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color w:val="000000"/>
                <w:sz w:val="21"/>
                <w:szCs w:val="21"/>
                <w:cs/>
                <w:lang w:bidi="hi-IN"/>
              </w:rPr>
              <w:t>हर्बल आयुर्वेद अनुसंधान केंद्र</w:t>
            </w:r>
            <w:r w:rsidRPr="00966359">
              <w:rPr>
                <w:rFonts w:asciiTheme="majorBidi" w:hAnsiTheme="majorBidi" w:cstheme="majorBidi"/>
                <w:b/>
                <w:color w:val="000000"/>
                <w:sz w:val="21"/>
                <w:szCs w:val="21"/>
              </w:rPr>
              <w:t xml:space="preserve">, </w:t>
            </w:r>
            <w:r w:rsidRPr="00966359">
              <w:rPr>
                <w:rFonts w:asciiTheme="majorBidi" w:hAnsiTheme="majorBidi" w:cstheme="majorBidi"/>
                <w:b/>
                <w:color w:val="000000"/>
                <w:sz w:val="21"/>
                <w:szCs w:val="21"/>
                <w:cs/>
                <w:lang w:bidi="hi-IN"/>
              </w:rPr>
              <w:t>लुमामी</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 798601</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ओडिशा</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color w:val="000000"/>
                <w:sz w:val="21"/>
                <w:szCs w:val="21"/>
                <w:cs/>
                <w:lang w:bidi="hi-IN"/>
              </w:rPr>
              <w:t>राष्ट्रीय आयुर्वेद औषध विकास अनुसंधान संस्थान</w:t>
            </w:r>
            <w:r w:rsidRPr="00966359">
              <w:rPr>
                <w:rFonts w:asciiTheme="majorBidi" w:hAnsiTheme="majorBidi" w:cstheme="majorBidi"/>
                <w:b/>
                <w:color w:val="000000"/>
                <w:sz w:val="21"/>
                <w:szCs w:val="21"/>
              </w:rPr>
              <w:t xml:space="preserve">, </w:t>
            </w:r>
            <w:r w:rsidRPr="00966359">
              <w:rPr>
                <w:rFonts w:asciiTheme="majorBidi" w:hAnsiTheme="majorBidi" w:cstheme="majorBidi"/>
                <w:b/>
                <w:color w:val="000000"/>
                <w:sz w:val="21"/>
                <w:szCs w:val="21"/>
                <w:cs/>
                <w:lang w:bidi="hi-IN"/>
              </w:rPr>
              <w:t>भरतपुर</w:t>
            </w:r>
            <w:r w:rsidRPr="00966359">
              <w:rPr>
                <w:rFonts w:asciiTheme="majorBidi" w:hAnsiTheme="majorBidi" w:cstheme="majorBidi"/>
                <w:b/>
                <w:color w:val="000000"/>
                <w:sz w:val="21"/>
                <w:szCs w:val="21"/>
              </w:rPr>
              <w:t>,</w:t>
            </w:r>
            <w:r w:rsidRPr="00966359">
              <w:rPr>
                <w:rFonts w:asciiTheme="majorBidi" w:hAnsiTheme="majorBidi" w:cstheme="majorBidi"/>
                <w:b/>
                <w:color w:val="000000"/>
                <w:sz w:val="21"/>
                <w:szCs w:val="21"/>
                <w:cs/>
                <w:lang w:bidi="hi-IN"/>
              </w:rPr>
              <w:t xml:space="preserve"> भुवनेश्वर </w:t>
            </w:r>
            <w:r w:rsidRPr="00966359">
              <w:rPr>
                <w:rFonts w:asciiTheme="majorBidi" w:hAnsiTheme="majorBidi" w:cstheme="majorBidi"/>
                <w:bCs/>
                <w:sz w:val="21"/>
                <w:szCs w:val="21"/>
              </w:rPr>
              <w:t>-751003</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क्षेत्रीय यूनानी चिकित्‍सा अनुसंधान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चांदबाली बाइपास रोड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ग्रामीण पुलिस थाना भद्रक के पास</w:t>
            </w:r>
            <w:r w:rsidRPr="00966359">
              <w:rPr>
                <w:rFonts w:asciiTheme="majorBidi" w:hAnsiTheme="majorBidi" w:cstheme="majorBidi"/>
                <w:b/>
                <w:sz w:val="21"/>
                <w:szCs w:val="21"/>
              </w:rPr>
              <w:t xml:space="preserve">  – </w:t>
            </w:r>
            <w:r w:rsidRPr="00966359">
              <w:rPr>
                <w:rFonts w:asciiTheme="majorBidi" w:hAnsiTheme="majorBidi" w:cstheme="majorBidi"/>
                <w:bCs/>
                <w:sz w:val="21"/>
                <w:szCs w:val="21"/>
              </w:rPr>
              <w:t>756 100</w:t>
            </w:r>
            <w:r w:rsidRPr="00966359">
              <w:rPr>
                <w:rFonts w:asciiTheme="majorBidi" w:hAnsiTheme="majorBidi" w:cstheme="majorBidi"/>
                <w:b/>
                <w:sz w:val="21"/>
                <w:szCs w:val="21"/>
              </w:rPr>
              <w:t xml:space="preserve"> (</w:t>
            </w:r>
            <w:r w:rsidRPr="00966359">
              <w:rPr>
                <w:rFonts w:asciiTheme="majorBidi" w:hAnsiTheme="majorBidi" w:cstheme="majorBidi"/>
                <w:b/>
                <w:color w:val="000000"/>
                <w:sz w:val="21"/>
                <w:szCs w:val="21"/>
                <w:cs/>
                <w:lang w:bidi="hi-IN"/>
              </w:rPr>
              <w:t>ओडिशा</w:t>
            </w:r>
            <w:r w:rsidRPr="00966359">
              <w:rPr>
                <w:rFonts w:asciiTheme="majorBidi" w:hAnsiTheme="majorBidi" w:cstheme="majorBidi"/>
                <w:b/>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numPr>
                <w:ilvl w:val="0"/>
                <w:numId w:val="10"/>
              </w:numPr>
              <w:ind w:left="0"/>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क्षेत्रीय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और विस्‍तार केंद्र</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सीसीआरएच भवन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मर्ची कोटे लेन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लबानीखिया चाक</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पुरी</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752001</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पुद्दुचेरी</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नैदानिक अनुसंधान इकाई</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प्रथम क्रॉस</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मंगललक्ष्‍मी नगर</w:t>
            </w:r>
            <w:r w:rsidRPr="00966359">
              <w:rPr>
                <w:rFonts w:asciiTheme="majorBidi" w:hAnsiTheme="majorBidi" w:cstheme="majorBidi"/>
                <w:b/>
                <w:sz w:val="21"/>
                <w:szCs w:val="21"/>
              </w:rPr>
              <w:t>,</w:t>
            </w:r>
            <w:r w:rsidRPr="00966359">
              <w:rPr>
                <w:rFonts w:asciiTheme="majorBidi" w:hAnsiTheme="majorBidi" w:cstheme="majorBidi"/>
                <w:b/>
                <w:sz w:val="21"/>
                <w:szCs w:val="21"/>
                <w:rtl/>
                <w:cs/>
              </w:rPr>
              <w:t xml:space="preserve"> </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नए बस स्‍टैण्‍ड के पीछे</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पुद्दुचेरी </w:t>
            </w:r>
            <w:r w:rsidRPr="00966359">
              <w:rPr>
                <w:rFonts w:asciiTheme="majorBidi" w:hAnsiTheme="majorBidi" w:cstheme="majorBidi"/>
                <w:b/>
                <w:sz w:val="21"/>
                <w:szCs w:val="21"/>
              </w:rPr>
              <w:t>-</w:t>
            </w:r>
            <w:r w:rsidRPr="00966359">
              <w:rPr>
                <w:rFonts w:asciiTheme="majorBidi" w:hAnsiTheme="majorBidi" w:cstheme="majorBidi"/>
                <w:bCs/>
                <w:sz w:val="21"/>
                <w:szCs w:val="21"/>
              </w:rPr>
              <w:t xml:space="preserve"> 605013</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क्षेत्रीय अनुसंधान संस्‍थान</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सिद्ध</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पुद्दुचेरी</w:t>
            </w:r>
          </w:p>
        </w:tc>
      </w:tr>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पंजाब</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color w:val="000000"/>
                <w:sz w:val="21"/>
                <w:szCs w:val="21"/>
                <w:cs/>
                <w:lang w:bidi="hi-IN"/>
              </w:rPr>
              <w:t>राष्ट्रीय आयुर्वेदिक भेषज अनुसंधान संस्थान</w:t>
            </w:r>
            <w:r w:rsidRPr="00966359">
              <w:rPr>
                <w:rFonts w:asciiTheme="majorBidi" w:hAnsiTheme="majorBidi" w:cstheme="majorBidi"/>
                <w:b/>
                <w:color w:val="000000"/>
                <w:sz w:val="21"/>
                <w:szCs w:val="21"/>
              </w:rPr>
              <w:t xml:space="preserve">, </w:t>
            </w:r>
            <w:r w:rsidRPr="00966359">
              <w:rPr>
                <w:rFonts w:asciiTheme="majorBidi" w:hAnsiTheme="majorBidi" w:cstheme="majorBidi"/>
                <w:b/>
                <w:color w:val="000000"/>
                <w:sz w:val="21"/>
                <w:szCs w:val="21"/>
                <w:cs/>
                <w:lang w:bidi="hi-IN"/>
              </w:rPr>
              <w:t>मोती रोड</w:t>
            </w:r>
            <w:r w:rsidRPr="00966359">
              <w:rPr>
                <w:rFonts w:asciiTheme="majorBidi" w:hAnsiTheme="majorBidi" w:cstheme="majorBidi"/>
                <w:b/>
                <w:color w:val="000000"/>
                <w:sz w:val="21"/>
                <w:szCs w:val="21"/>
              </w:rPr>
              <w:t>,</w:t>
            </w:r>
            <w:r w:rsidRPr="00966359">
              <w:rPr>
                <w:rFonts w:asciiTheme="majorBidi" w:hAnsiTheme="majorBidi" w:cstheme="majorBidi"/>
                <w:b/>
                <w:color w:val="000000"/>
                <w:sz w:val="21"/>
                <w:szCs w:val="21"/>
                <w:cs/>
                <w:lang w:bidi="hi-IN"/>
              </w:rPr>
              <w:t xml:space="preserve"> पटियाला</w:t>
            </w:r>
            <w:r w:rsidRPr="00966359">
              <w:rPr>
                <w:rFonts w:asciiTheme="majorBidi" w:hAnsiTheme="majorBidi" w:cstheme="majorBidi"/>
                <w:b/>
                <w:sz w:val="21"/>
                <w:szCs w:val="21"/>
                <w:rtl/>
                <w:cs/>
              </w:rPr>
              <w:t xml:space="preserve"> </w:t>
            </w:r>
            <w:r w:rsidRPr="00966359">
              <w:rPr>
                <w:rFonts w:asciiTheme="majorBidi" w:hAnsiTheme="majorBidi" w:cstheme="majorBidi"/>
                <w:bCs/>
                <w:sz w:val="21"/>
                <w:szCs w:val="21"/>
              </w:rPr>
              <w:t>-147001</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राजस्‍थान</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color w:val="000000"/>
                <w:sz w:val="21"/>
                <w:szCs w:val="21"/>
                <w:cs/>
                <w:lang w:bidi="hi-IN"/>
              </w:rPr>
              <w:t>केन्द्रीय आयुर्वेद अनुसंधान संस्थान</w:t>
            </w:r>
            <w:r w:rsidRPr="00966359">
              <w:rPr>
                <w:rFonts w:asciiTheme="majorBidi" w:hAnsiTheme="majorBidi" w:cstheme="majorBidi"/>
                <w:b/>
                <w:color w:val="000000"/>
                <w:sz w:val="21"/>
                <w:szCs w:val="21"/>
              </w:rPr>
              <w:t xml:space="preserve">, </w:t>
            </w:r>
            <w:r w:rsidRPr="00966359">
              <w:rPr>
                <w:rFonts w:asciiTheme="majorBidi" w:hAnsiTheme="majorBidi" w:cstheme="majorBidi"/>
                <w:b/>
                <w:color w:val="000000"/>
                <w:sz w:val="21"/>
                <w:szCs w:val="21"/>
                <w:cs/>
                <w:lang w:bidi="hi-IN"/>
              </w:rPr>
              <w:t>इंदिरा कॉलोनी</w:t>
            </w:r>
            <w:r w:rsidRPr="00966359">
              <w:rPr>
                <w:rFonts w:asciiTheme="majorBidi" w:hAnsiTheme="majorBidi" w:cstheme="majorBidi"/>
                <w:b/>
                <w:color w:val="000000"/>
                <w:sz w:val="21"/>
                <w:szCs w:val="21"/>
              </w:rPr>
              <w:t xml:space="preserve">, </w:t>
            </w:r>
            <w:r w:rsidRPr="00966359">
              <w:rPr>
                <w:rFonts w:asciiTheme="majorBidi" w:hAnsiTheme="majorBidi" w:cstheme="majorBidi"/>
                <w:b/>
                <w:color w:val="000000"/>
                <w:sz w:val="21"/>
                <w:szCs w:val="21"/>
                <w:cs/>
                <w:lang w:bidi="hi-IN"/>
              </w:rPr>
              <w:t>बनी पार्क</w:t>
            </w:r>
            <w:r w:rsidRPr="00966359">
              <w:rPr>
                <w:rFonts w:asciiTheme="majorBidi" w:hAnsiTheme="majorBidi" w:cstheme="majorBidi"/>
                <w:b/>
                <w:color w:val="000000"/>
                <w:sz w:val="21"/>
                <w:szCs w:val="21"/>
              </w:rPr>
              <w:t>,</w:t>
            </w:r>
            <w:r w:rsidRPr="00966359">
              <w:rPr>
                <w:rFonts w:asciiTheme="majorBidi" w:hAnsiTheme="majorBidi" w:cstheme="majorBidi"/>
                <w:b/>
                <w:color w:val="000000"/>
                <w:sz w:val="21"/>
                <w:szCs w:val="21"/>
                <w:cs/>
                <w:lang w:bidi="hi-IN"/>
              </w:rPr>
              <w:t xml:space="preserve"> झोटवाड़ा रोड</w:t>
            </w:r>
            <w:r w:rsidRPr="00966359">
              <w:rPr>
                <w:rFonts w:asciiTheme="majorBidi" w:hAnsiTheme="majorBidi" w:cstheme="majorBidi"/>
                <w:b/>
                <w:color w:val="000000"/>
                <w:sz w:val="21"/>
                <w:szCs w:val="21"/>
              </w:rPr>
              <w:t>,</w:t>
            </w:r>
            <w:r w:rsidRPr="00966359">
              <w:rPr>
                <w:rFonts w:asciiTheme="majorBidi" w:hAnsiTheme="majorBidi" w:cstheme="majorBidi"/>
                <w:b/>
                <w:color w:val="000000"/>
                <w:sz w:val="21"/>
                <w:szCs w:val="21"/>
                <w:cs/>
                <w:lang w:bidi="hi-IN"/>
              </w:rPr>
              <w:t xml:space="preserve"> जयपुर </w:t>
            </w:r>
            <w:r w:rsidRPr="00966359">
              <w:rPr>
                <w:rFonts w:asciiTheme="majorBidi" w:hAnsiTheme="majorBidi" w:cstheme="majorBidi"/>
                <w:bCs/>
                <w:sz w:val="21"/>
                <w:szCs w:val="21"/>
              </w:rPr>
              <w:t>-302016</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b/>
                <w:sz w:val="21"/>
                <w:szCs w:val="21"/>
              </w:rPr>
            </w:pPr>
            <w:r w:rsidRPr="00966359">
              <w:rPr>
                <w:rFonts w:asciiTheme="majorBidi" w:hAnsiTheme="majorBidi" w:cstheme="majorBidi"/>
                <w:b/>
                <w:sz w:val="21"/>
                <w:szCs w:val="21"/>
                <w:cs/>
                <w:lang w:bidi="hi-IN"/>
              </w:rPr>
              <w:t>क्षेत्रीय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w:t>
            </w:r>
          </w:p>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मदन प्रताप खुटेटा राजस्‍थान होम्‍योपैथिक  चिकित्‍सा कॉलेज एवं अस्‍पताल</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स्‍टेशन रोड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जयपुर </w:t>
            </w:r>
            <w:r w:rsidRPr="00966359">
              <w:rPr>
                <w:rFonts w:asciiTheme="majorBidi" w:hAnsiTheme="majorBidi" w:cstheme="majorBidi"/>
                <w:bCs/>
                <w:sz w:val="21"/>
                <w:szCs w:val="21"/>
              </w:rPr>
              <w:t>-302006</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सिक्किम</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आयुर्वेद क्षेत्रीय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तादोंग</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गंगटोक </w:t>
            </w:r>
            <w:r w:rsidRPr="00966359">
              <w:rPr>
                <w:rFonts w:asciiTheme="majorBidi" w:hAnsiTheme="majorBidi" w:cstheme="majorBidi"/>
                <w:bCs/>
                <w:sz w:val="21"/>
                <w:szCs w:val="21"/>
              </w:rPr>
              <w:t>-737102</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नैदानिक अनुसंधान इकाई</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समफेल होटल के सामने</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संग्राम भवन के नजदीक</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डि‍वेल्‍पमेंट एरिया</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गंगटोक</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737101</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तमिलनाडु</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कैप्‍टन श्रीनिवास मूर्ति आयुर्वेद और सिद्ध औषध विकास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चेन्‍नई </w:t>
            </w:r>
            <w:r w:rsidRPr="00966359">
              <w:rPr>
                <w:rFonts w:asciiTheme="majorBidi" w:hAnsiTheme="majorBidi" w:cstheme="majorBidi"/>
                <w:bCs/>
                <w:sz w:val="21"/>
                <w:szCs w:val="21"/>
              </w:rPr>
              <w:t>- 600106</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color w:val="000000"/>
                <w:sz w:val="21"/>
                <w:szCs w:val="21"/>
                <w:cs/>
                <w:lang w:bidi="hi-IN"/>
              </w:rPr>
              <w:t>डॉ</w:t>
            </w:r>
            <w:r w:rsidRPr="00966359">
              <w:rPr>
                <w:rFonts w:asciiTheme="majorBidi" w:hAnsiTheme="majorBidi" w:cstheme="majorBidi"/>
                <w:b/>
                <w:color w:val="000000"/>
                <w:sz w:val="21"/>
                <w:szCs w:val="21"/>
                <w:rtl/>
                <w:cs/>
              </w:rPr>
              <w:t xml:space="preserve">. </w:t>
            </w:r>
            <w:r w:rsidRPr="00966359">
              <w:rPr>
                <w:rFonts w:asciiTheme="majorBidi" w:hAnsiTheme="majorBidi" w:cstheme="majorBidi"/>
                <w:b/>
                <w:color w:val="000000"/>
                <w:sz w:val="21"/>
                <w:szCs w:val="21"/>
                <w:rtl/>
                <w:cs/>
                <w:lang w:bidi="hi-IN"/>
              </w:rPr>
              <w:t>ए</w:t>
            </w:r>
            <w:r w:rsidRPr="00966359">
              <w:rPr>
                <w:rFonts w:asciiTheme="majorBidi" w:hAnsiTheme="majorBidi" w:cstheme="majorBidi"/>
                <w:b/>
                <w:color w:val="000000"/>
                <w:sz w:val="21"/>
                <w:szCs w:val="21"/>
                <w:rtl/>
                <w:cs/>
              </w:rPr>
              <w:t xml:space="preserve">. </w:t>
            </w:r>
            <w:r w:rsidRPr="00966359">
              <w:rPr>
                <w:rFonts w:asciiTheme="majorBidi" w:hAnsiTheme="majorBidi" w:cstheme="majorBidi"/>
                <w:b/>
                <w:color w:val="000000"/>
                <w:sz w:val="21"/>
                <w:szCs w:val="21"/>
                <w:rtl/>
                <w:cs/>
                <w:lang w:bidi="hi-IN"/>
              </w:rPr>
              <w:t>लक्ष्‍मीपति आयुर्वेद अनुसंधान केंद्र</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वीएचएस परिसर</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टीटीटीआई पोस्‍ट</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चेन्‍नई </w:t>
            </w:r>
            <w:r w:rsidRPr="00966359">
              <w:rPr>
                <w:rFonts w:asciiTheme="majorBidi" w:hAnsiTheme="majorBidi" w:cstheme="majorBidi"/>
                <w:bCs/>
                <w:sz w:val="21"/>
                <w:szCs w:val="21"/>
              </w:rPr>
              <w:t>-600113</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क्षेत्रीय यूनानी चिकित्‍सा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1</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पश्चिम मेडा चर्च स्‍ट्रीट रोयपुरम</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चेन्‍नई</w:t>
            </w:r>
            <w:r w:rsidRPr="00966359">
              <w:rPr>
                <w:rFonts w:asciiTheme="majorBidi" w:hAnsiTheme="majorBidi" w:cstheme="majorBidi"/>
                <w:b/>
                <w:sz w:val="21"/>
                <w:szCs w:val="21"/>
              </w:rPr>
              <w:t xml:space="preserve"> – </w:t>
            </w:r>
            <w:r w:rsidRPr="00966359">
              <w:rPr>
                <w:rFonts w:asciiTheme="majorBidi" w:hAnsiTheme="majorBidi" w:cstheme="majorBidi"/>
                <w:bCs/>
                <w:sz w:val="21"/>
                <w:szCs w:val="21"/>
              </w:rPr>
              <w:t>600 013</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तमिलनाडु</w:t>
            </w:r>
            <w:r w:rsidRPr="00966359">
              <w:rPr>
                <w:rFonts w:asciiTheme="majorBidi" w:hAnsiTheme="majorBidi" w:cstheme="majorBidi"/>
                <w:b/>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b/>
                <w:sz w:val="21"/>
                <w:szCs w:val="21"/>
              </w:rPr>
            </w:pPr>
            <w:r w:rsidRPr="00966359">
              <w:rPr>
                <w:rFonts w:asciiTheme="majorBidi" w:hAnsiTheme="majorBidi" w:cstheme="majorBidi"/>
                <w:b/>
                <w:sz w:val="21"/>
                <w:szCs w:val="21"/>
                <w:cs/>
                <w:lang w:bidi="hi-IN"/>
              </w:rPr>
              <w:t>नैदानिक अनुसंधान इकाई</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w:t>
            </w:r>
          </w:p>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सं</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बी</w:t>
            </w:r>
            <w:r w:rsidRPr="00966359">
              <w:rPr>
                <w:rFonts w:asciiTheme="majorBidi" w:hAnsiTheme="majorBidi" w:cstheme="majorBidi"/>
                <w:b/>
                <w:sz w:val="21"/>
                <w:szCs w:val="21"/>
              </w:rPr>
              <w:t xml:space="preserve">-32. 3 </w:t>
            </w:r>
            <w:r w:rsidRPr="00966359">
              <w:rPr>
                <w:rFonts w:asciiTheme="majorBidi" w:hAnsiTheme="majorBidi" w:cstheme="majorBidi"/>
                <w:b/>
                <w:sz w:val="21"/>
                <w:szCs w:val="21"/>
                <w:cs/>
                <w:lang w:bidi="hi-IN"/>
              </w:rPr>
              <w:t>क्रॉस स्‍ट्रीट</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ए</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जी</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एस</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कॉलोनी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सी साइड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कोट्टि‍वक्‍कम</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चेन्‍नई </w:t>
            </w:r>
            <w:r w:rsidRPr="00966359">
              <w:rPr>
                <w:rFonts w:asciiTheme="majorBidi" w:hAnsiTheme="majorBidi" w:cstheme="majorBidi"/>
                <w:bCs/>
                <w:sz w:val="21"/>
                <w:szCs w:val="21"/>
              </w:rPr>
              <w:t>600041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autoSpaceDE w:val="0"/>
              <w:autoSpaceDN w:val="0"/>
              <w:adjustRightInd w:val="0"/>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 xml:space="preserve">औषधीय पादप सर्वेक्षण और संग्रहण इकाई </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3/126</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इंदिरा नगर</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एमराल्‍ड  पोस्‍ट</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ऊटी</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जिला</w:t>
            </w:r>
            <w:r w:rsidRPr="00966359">
              <w:rPr>
                <w:rFonts w:asciiTheme="majorBidi" w:hAnsiTheme="majorBidi" w:cstheme="majorBidi"/>
                <w:b/>
                <w:sz w:val="21"/>
                <w:szCs w:val="21"/>
                <w:rtl/>
                <w:cs/>
              </w:rPr>
              <w:t xml:space="preserve">- </w:t>
            </w:r>
            <w:r w:rsidRPr="00966359">
              <w:rPr>
                <w:rFonts w:asciiTheme="majorBidi" w:hAnsiTheme="majorBidi" w:cstheme="majorBidi"/>
                <w:b/>
                <w:sz w:val="21"/>
                <w:szCs w:val="21"/>
                <w:rtl/>
                <w:cs/>
                <w:lang w:bidi="hi-IN"/>
              </w:rPr>
              <w:t>नीलगिरि</w:t>
            </w:r>
            <w:r w:rsidRPr="00966359">
              <w:rPr>
                <w:rFonts w:asciiTheme="majorBidi" w:hAnsiTheme="majorBidi" w:cstheme="majorBidi"/>
                <w:b/>
                <w:sz w:val="21"/>
                <w:szCs w:val="21"/>
              </w:rPr>
              <w:t>-</w:t>
            </w:r>
            <w:r w:rsidRPr="00966359">
              <w:rPr>
                <w:rFonts w:asciiTheme="majorBidi" w:hAnsiTheme="majorBidi" w:cstheme="majorBidi"/>
                <w:bCs/>
                <w:sz w:val="21"/>
                <w:szCs w:val="21"/>
              </w:rPr>
              <w:t>643 209</w:t>
            </w:r>
            <w:r w:rsidRPr="00966359">
              <w:rPr>
                <w:rFonts w:asciiTheme="majorBidi" w:hAnsiTheme="majorBidi" w:cstheme="majorBidi"/>
                <w:b/>
                <w:sz w:val="21"/>
                <w:szCs w:val="21"/>
              </w:rPr>
              <w:t xml:space="preserve">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autoSpaceDE w:val="0"/>
              <w:autoSpaceDN w:val="0"/>
              <w:adjustRightInd w:val="0"/>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नैदानिक अनुसंधान इकाई</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सिद्ध</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पलयमकोट्टई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autoSpaceDE w:val="0"/>
              <w:autoSpaceDN w:val="0"/>
              <w:adjustRightInd w:val="0"/>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केंद्रीय अनुसंधान इकाई</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सिद्ध</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चेन्‍नई</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autoSpaceDE w:val="0"/>
              <w:autoSpaceDN w:val="0"/>
              <w:adjustRightInd w:val="0"/>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औषधीय पादप उद्यान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मैट्टुर डेम</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तमिलनाडु</w:t>
            </w:r>
            <w:r w:rsidRPr="00966359">
              <w:rPr>
                <w:rFonts w:asciiTheme="majorBidi" w:hAnsiTheme="majorBidi" w:cstheme="majorBidi"/>
                <w:b/>
                <w:sz w:val="21"/>
                <w:szCs w:val="21"/>
                <w:rtl/>
                <w:cs/>
              </w:rPr>
              <w:t>)</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तेलंगाना</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भारतीय</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चिकित्‍सा हेरीटैज राष्‍ट्रीय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गड्डीयान्‍नरम</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हैदराबाद </w:t>
            </w:r>
            <w:r w:rsidRPr="00966359">
              <w:rPr>
                <w:rFonts w:asciiTheme="majorBidi" w:hAnsiTheme="majorBidi" w:cstheme="majorBidi"/>
                <w:bCs/>
                <w:sz w:val="21"/>
                <w:szCs w:val="21"/>
              </w:rPr>
              <w:t>– 500036</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केंद्रीय यूनानी चिकत्‍सा अनुसंधान संस्‍थान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ईएसआई अस्‍पताल के सामने</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ए</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जी</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कॉलोनी रोड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एरागड्डा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हैदराबाद</w:t>
            </w:r>
            <w:r w:rsidRPr="00966359">
              <w:rPr>
                <w:rFonts w:asciiTheme="majorBidi" w:hAnsiTheme="majorBidi" w:cstheme="majorBidi"/>
                <w:b/>
                <w:sz w:val="21"/>
                <w:szCs w:val="21"/>
              </w:rPr>
              <w:t xml:space="preserve"> – </w:t>
            </w:r>
            <w:r w:rsidRPr="00966359">
              <w:rPr>
                <w:rFonts w:asciiTheme="majorBidi" w:hAnsiTheme="majorBidi" w:cstheme="majorBidi"/>
                <w:bCs/>
                <w:sz w:val="21"/>
                <w:szCs w:val="21"/>
              </w:rPr>
              <w:t>500 838</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numPr>
                <w:ilvl w:val="0"/>
                <w:numId w:val="8"/>
              </w:numPr>
              <w:ind w:left="0"/>
              <w:jc w:val="both"/>
              <w:rPr>
                <w:rFonts w:asciiTheme="majorBidi" w:eastAsiaTheme="minorEastAsia" w:hAnsiTheme="majorBidi" w:cstheme="majorBidi"/>
                <w:b/>
                <w:sz w:val="21"/>
                <w:szCs w:val="21"/>
              </w:rPr>
            </w:pPr>
            <w:r w:rsidRPr="00966359">
              <w:rPr>
                <w:rFonts w:asciiTheme="majorBidi" w:hAnsiTheme="majorBidi" w:cstheme="majorBidi"/>
                <w:b/>
                <w:sz w:val="21"/>
                <w:szCs w:val="21"/>
                <w:cs/>
                <w:lang w:bidi="hi-IN"/>
              </w:rPr>
              <w:t xml:space="preserve">औषध मानकीकरण इकाई </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और विस्‍तार केंद्र</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क्‍यू</w:t>
            </w:r>
            <w:r w:rsidRPr="00966359">
              <w:rPr>
                <w:rFonts w:asciiTheme="majorBidi" w:hAnsiTheme="majorBidi" w:cstheme="majorBidi"/>
                <w:b/>
                <w:sz w:val="21"/>
                <w:szCs w:val="21"/>
                <w:rtl/>
                <w:cs/>
              </w:rPr>
              <w:t>.</w:t>
            </w:r>
            <w:r w:rsidRPr="00966359">
              <w:rPr>
                <w:rFonts w:asciiTheme="majorBidi" w:hAnsiTheme="majorBidi" w:cstheme="majorBidi"/>
                <w:b/>
                <w:sz w:val="21"/>
                <w:szCs w:val="21"/>
                <w:rtl/>
                <w:cs/>
                <w:lang w:bidi="hi-IN"/>
              </w:rPr>
              <w:t>यू</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बी</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32</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कमरा सं</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4</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विक्रम पुरी</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हब्‍सीगुंदा</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 xml:space="preserve">हैदराबाद </w:t>
            </w:r>
            <w:r w:rsidRPr="00966359">
              <w:rPr>
                <w:rFonts w:asciiTheme="majorBidi" w:hAnsiTheme="majorBidi" w:cstheme="majorBidi"/>
                <w:b/>
                <w:sz w:val="21"/>
                <w:szCs w:val="21"/>
              </w:rPr>
              <w:t>-</w:t>
            </w:r>
            <w:r w:rsidRPr="00966359">
              <w:rPr>
                <w:rFonts w:asciiTheme="majorBidi" w:hAnsiTheme="majorBidi" w:cstheme="majorBidi"/>
                <w:bCs/>
                <w:sz w:val="21"/>
                <w:szCs w:val="21"/>
              </w:rPr>
              <w:t>500007</w:t>
            </w:r>
          </w:p>
        </w:tc>
      </w:tr>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त्रिपुरा</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b/>
                <w:sz w:val="21"/>
                <w:szCs w:val="21"/>
                <w:lang w:val="es-ES_tradnl"/>
              </w:rPr>
            </w:pPr>
            <w:r w:rsidRPr="00966359">
              <w:rPr>
                <w:rFonts w:asciiTheme="majorBidi" w:hAnsiTheme="majorBidi" w:cstheme="majorBidi"/>
                <w:b/>
                <w:sz w:val="21"/>
                <w:szCs w:val="21"/>
                <w:cs/>
                <w:lang w:bidi="hi-IN"/>
              </w:rPr>
              <w:t>नैदानिक अनुसंधान इकाई</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होम्‍योपैथी</w:t>
            </w:r>
            <w:r w:rsidRPr="00966359">
              <w:rPr>
                <w:rFonts w:asciiTheme="majorBidi" w:hAnsiTheme="majorBidi" w:cstheme="majorBidi"/>
                <w:b/>
                <w:sz w:val="21"/>
                <w:szCs w:val="21"/>
              </w:rPr>
              <w:t xml:space="preserve">), </w:t>
            </w:r>
            <w:r w:rsidRPr="00966359">
              <w:rPr>
                <w:rFonts w:asciiTheme="majorBidi" w:hAnsiTheme="majorBidi" w:cstheme="majorBidi"/>
                <w:bCs/>
                <w:sz w:val="21"/>
                <w:szCs w:val="21"/>
              </w:rPr>
              <w:t>1/4</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मेन रोड</w:t>
            </w:r>
            <w:r w:rsidRPr="00966359">
              <w:rPr>
                <w:rFonts w:asciiTheme="majorBidi" w:hAnsiTheme="majorBidi" w:cstheme="majorBidi"/>
                <w:b/>
                <w:sz w:val="21"/>
                <w:szCs w:val="21"/>
              </w:rPr>
              <w:t xml:space="preserve">, </w:t>
            </w:r>
            <w:r w:rsidRPr="00966359">
              <w:rPr>
                <w:rFonts w:asciiTheme="majorBidi" w:hAnsiTheme="majorBidi" w:cstheme="majorBidi"/>
                <w:b/>
                <w:sz w:val="21"/>
                <w:szCs w:val="21"/>
                <w:cs/>
                <w:lang w:bidi="hi-IN"/>
              </w:rPr>
              <w:t>कर्नल चौमुहानी</w:t>
            </w:r>
            <w:r w:rsidRPr="00966359">
              <w:rPr>
                <w:rFonts w:asciiTheme="majorBidi" w:hAnsiTheme="majorBidi" w:cstheme="majorBidi"/>
                <w:b/>
                <w:sz w:val="21"/>
                <w:szCs w:val="21"/>
              </w:rPr>
              <w:t>,</w:t>
            </w:r>
            <w:r w:rsidRPr="00966359">
              <w:rPr>
                <w:rFonts w:asciiTheme="majorBidi" w:hAnsiTheme="majorBidi" w:cstheme="majorBidi"/>
                <w:b/>
                <w:sz w:val="21"/>
                <w:szCs w:val="21"/>
                <w:cs/>
                <w:lang w:bidi="hi-IN"/>
              </w:rPr>
              <w:t xml:space="preserve"> कृशनगर</w:t>
            </w:r>
            <w:r w:rsidRPr="00966359">
              <w:rPr>
                <w:rFonts w:asciiTheme="majorBidi" w:hAnsiTheme="majorBidi" w:cstheme="majorBidi"/>
                <w:b/>
                <w:sz w:val="21"/>
                <w:szCs w:val="21"/>
                <w:lang w:val="es-ES_tradnl"/>
              </w:rPr>
              <w:t xml:space="preserve">, </w:t>
            </w:r>
            <w:r w:rsidRPr="00966359">
              <w:rPr>
                <w:rFonts w:asciiTheme="majorBidi" w:hAnsiTheme="majorBidi" w:cstheme="majorBidi"/>
                <w:b/>
                <w:sz w:val="21"/>
                <w:szCs w:val="21"/>
                <w:cs/>
                <w:lang w:val="es-ES_tradnl" w:bidi="hi-IN"/>
              </w:rPr>
              <w:t>पी</w:t>
            </w:r>
            <w:r w:rsidRPr="00966359">
              <w:rPr>
                <w:rFonts w:asciiTheme="majorBidi" w:hAnsiTheme="majorBidi" w:cstheme="majorBidi"/>
                <w:b/>
                <w:sz w:val="21"/>
                <w:szCs w:val="21"/>
                <w:lang w:val="es-ES_tradnl"/>
              </w:rPr>
              <w:t>.</w:t>
            </w:r>
            <w:r w:rsidRPr="00966359">
              <w:rPr>
                <w:rFonts w:asciiTheme="majorBidi" w:hAnsiTheme="majorBidi" w:cstheme="majorBidi"/>
                <w:b/>
                <w:sz w:val="21"/>
                <w:szCs w:val="21"/>
                <w:cs/>
                <w:lang w:val="es-ES_tradnl" w:bidi="hi-IN"/>
              </w:rPr>
              <w:t>ओ</w:t>
            </w:r>
            <w:r w:rsidRPr="00966359">
              <w:rPr>
                <w:rFonts w:asciiTheme="majorBidi" w:hAnsiTheme="majorBidi" w:cstheme="majorBidi"/>
                <w:b/>
                <w:sz w:val="21"/>
                <w:szCs w:val="21"/>
                <w:lang w:val="es-ES_tradnl"/>
              </w:rPr>
              <w:t xml:space="preserve">. </w:t>
            </w:r>
            <w:r w:rsidRPr="00966359">
              <w:rPr>
                <w:rFonts w:asciiTheme="majorBidi" w:hAnsiTheme="majorBidi" w:cstheme="majorBidi"/>
                <w:b/>
                <w:sz w:val="21"/>
                <w:szCs w:val="21"/>
                <w:cs/>
                <w:lang w:val="es-ES_tradnl" w:bidi="hi-IN"/>
              </w:rPr>
              <w:t>अगरतला</w:t>
            </w:r>
            <w:r w:rsidRPr="00966359">
              <w:rPr>
                <w:rFonts w:asciiTheme="majorBidi" w:hAnsiTheme="majorBidi" w:cstheme="majorBidi"/>
                <w:bCs/>
                <w:sz w:val="21"/>
                <w:szCs w:val="21"/>
                <w:lang w:val="es-ES_tradnl"/>
              </w:rPr>
              <w:t>-799001</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उत्‍तर प्रदेश</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राष्‍ट्रीय वृक्ष आयुर्वेद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ग्‍वालियर रोड</w:t>
            </w:r>
            <w:r w:rsidRPr="00966359">
              <w:rPr>
                <w:rFonts w:asciiTheme="majorBidi" w:hAnsiTheme="majorBidi" w:cstheme="majorBidi"/>
                <w:sz w:val="21"/>
                <w:szCs w:val="21"/>
              </w:rPr>
              <w:t xml:space="preserve">,  </w:t>
            </w:r>
            <w:r w:rsidRPr="00966359">
              <w:rPr>
                <w:rFonts w:asciiTheme="majorBidi" w:hAnsiTheme="majorBidi" w:cstheme="majorBidi" w:hint="cs"/>
                <w:color w:val="000000"/>
                <w:sz w:val="21"/>
                <w:szCs w:val="21"/>
                <w:cs/>
                <w:lang w:bidi="hi-IN"/>
              </w:rPr>
              <w:t>झांसी</w:t>
            </w:r>
            <w:r w:rsidRPr="00966359">
              <w:rPr>
                <w:rFonts w:asciiTheme="majorBidi" w:hAnsiTheme="majorBidi" w:cstheme="majorBidi"/>
                <w:sz w:val="21"/>
                <w:szCs w:val="21"/>
              </w:rPr>
              <w:t xml:space="preserve"> – 284003</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राष्ट्रीय पशु चिकित्सा आयुर्वेद अनुसंधान संस्थान और अस्पताल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इंदिरा नगर</w:t>
            </w:r>
            <w:r w:rsidRPr="00966359">
              <w:rPr>
                <w:rFonts w:asciiTheme="majorBidi" w:hAnsiTheme="majorBidi" w:cstheme="majorBidi"/>
                <w:sz w:val="21"/>
                <w:szCs w:val="21"/>
              </w:rPr>
              <w:t xml:space="preserve">, </w:t>
            </w:r>
            <w:r w:rsidRPr="00966359">
              <w:rPr>
                <w:rFonts w:asciiTheme="majorBidi" w:hAnsiTheme="majorBidi" w:cstheme="majorBidi" w:hint="cs"/>
                <w:color w:val="000000"/>
                <w:sz w:val="21"/>
                <w:szCs w:val="21"/>
                <w:cs/>
                <w:lang w:bidi="hi-IN"/>
              </w:rPr>
              <w:t>लखनऊ</w:t>
            </w:r>
            <w:r w:rsidRPr="00966359">
              <w:rPr>
                <w:rFonts w:asciiTheme="majorBidi" w:hAnsiTheme="majorBidi" w:cstheme="majorBidi" w:hint="cs"/>
                <w:sz w:val="21"/>
                <w:szCs w:val="21"/>
                <w:rtl/>
                <w:cs/>
              </w:rPr>
              <w:t xml:space="preserve"> </w:t>
            </w:r>
            <w:r w:rsidRPr="00966359">
              <w:rPr>
                <w:rFonts w:asciiTheme="majorBidi" w:hAnsiTheme="majorBidi" w:cstheme="majorBidi"/>
                <w:sz w:val="21"/>
                <w:szCs w:val="21"/>
              </w:rPr>
              <w:t>-226016</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hAnsiTheme="majorBidi" w:cstheme="majorBidi"/>
                <w:sz w:val="21"/>
                <w:szCs w:val="21"/>
              </w:rPr>
            </w:pPr>
            <w:r w:rsidRPr="00966359">
              <w:rPr>
                <w:rFonts w:asciiTheme="majorBidi" w:hAnsiTheme="majorBidi" w:cstheme="majorBidi"/>
                <w:sz w:val="21"/>
                <w:szCs w:val="21"/>
                <w:cs/>
                <w:lang w:bidi="hi-IN"/>
              </w:rPr>
              <w:t>केंद्रीय यूनानी चिकित्‍सा अनुसंधान संस्‍थान</w:t>
            </w:r>
            <w:r w:rsidRPr="00966359">
              <w:rPr>
                <w:rFonts w:asciiTheme="majorBidi" w:hAnsiTheme="majorBidi" w:cstheme="majorBidi"/>
                <w:sz w:val="21"/>
                <w:szCs w:val="21"/>
              </w:rPr>
              <w:t>,</w:t>
            </w:r>
          </w:p>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सी</w:t>
            </w:r>
            <w:r w:rsidRPr="00966359">
              <w:rPr>
                <w:rFonts w:asciiTheme="majorBidi" w:hAnsiTheme="majorBidi" w:cstheme="majorBidi"/>
                <w:sz w:val="21"/>
                <w:szCs w:val="21"/>
              </w:rPr>
              <w:t xml:space="preserve">-39, </w:t>
            </w:r>
            <w:r w:rsidRPr="00966359">
              <w:rPr>
                <w:rFonts w:asciiTheme="majorBidi" w:hAnsiTheme="majorBidi" w:cstheme="majorBidi" w:hint="cs"/>
                <w:sz w:val="21"/>
                <w:szCs w:val="21"/>
                <w:cs/>
                <w:lang w:bidi="hi-IN"/>
              </w:rPr>
              <w:t>माकैला भवन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सेक्‍टर</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सीतापुर रोड योजना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लाला लाजपत राय वार्ड</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लखनऊ </w:t>
            </w:r>
            <w:r w:rsidRPr="00966359">
              <w:rPr>
                <w:rFonts w:asciiTheme="majorBidi" w:hAnsiTheme="majorBidi" w:cstheme="majorBidi"/>
                <w:sz w:val="21"/>
                <w:szCs w:val="21"/>
              </w:rPr>
              <w:t>– 226 021 (</w:t>
            </w:r>
            <w:r w:rsidRPr="00966359">
              <w:rPr>
                <w:rFonts w:asciiTheme="majorBidi" w:hAnsiTheme="majorBidi" w:cstheme="majorBidi" w:hint="cs"/>
                <w:sz w:val="21"/>
                <w:szCs w:val="21"/>
                <w:cs/>
                <w:lang w:bidi="hi-IN"/>
              </w:rPr>
              <w:t>उत्‍तर प्रदेश</w:t>
            </w:r>
            <w:r w:rsidRPr="00966359">
              <w:rPr>
                <w:rFonts w:asciiTheme="majorBidi" w:hAnsiTheme="majorBidi" w:cstheme="majorBidi"/>
                <w:sz w:val="21"/>
                <w:szCs w:val="21"/>
              </w:rPr>
              <w:t xml:space="preserve">)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यूनानी चिकित्‍सा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पोस्‍ट बॉक्‍स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w:t>
            </w:r>
            <w:r w:rsidRPr="00966359">
              <w:rPr>
                <w:rFonts w:asciiTheme="majorBidi" w:hAnsiTheme="majorBidi" w:cstheme="majorBidi"/>
                <w:sz w:val="21"/>
                <w:szCs w:val="21"/>
              </w:rPr>
              <w:t xml:space="preserve">. 70, </w:t>
            </w:r>
            <w:r w:rsidRPr="00966359">
              <w:rPr>
                <w:rFonts w:asciiTheme="majorBidi" w:hAnsiTheme="majorBidi" w:cstheme="majorBidi" w:hint="cs"/>
                <w:sz w:val="21"/>
                <w:szCs w:val="21"/>
                <w:cs/>
                <w:lang w:bidi="hi-IN"/>
              </w:rPr>
              <w:t>प्रधान डाकघर के नजदीक</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सिविल लाइन्‍स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ए</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के</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तिब्बिया  कॉलेज अस्‍पताल</w:t>
            </w:r>
            <w:r w:rsidRPr="00966359">
              <w:rPr>
                <w:rFonts w:asciiTheme="majorBidi" w:hAnsiTheme="majorBidi" w:cstheme="majorBidi"/>
                <w:sz w:val="21"/>
                <w:szCs w:val="21"/>
              </w:rPr>
              <w:t>, (</w:t>
            </w:r>
            <w:r w:rsidRPr="00966359">
              <w:rPr>
                <w:rFonts w:asciiTheme="majorBidi" w:hAnsiTheme="majorBidi" w:cstheme="majorBidi" w:hint="cs"/>
                <w:sz w:val="21"/>
                <w:szCs w:val="21"/>
                <w:cs/>
                <w:lang w:bidi="hi-IN"/>
              </w:rPr>
              <w:t>नवीन खंड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अलीगढ़ मुस्लिम विश्‍वविद्यालय अलीगढ़ </w:t>
            </w:r>
            <w:r w:rsidRPr="00966359">
              <w:rPr>
                <w:rFonts w:asciiTheme="majorBidi" w:hAnsiTheme="majorBidi" w:cstheme="majorBidi"/>
                <w:sz w:val="21"/>
                <w:szCs w:val="21"/>
              </w:rPr>
              <w:t>– 202 001 (</w:t>
            </w:r>
            <w:r w:rsidRPr="00966359">
              <w:rPr>
                <w:rFonts w:asciiTheme="majorBidi" w:hAnsiTheme="majorBidi" w:cstheme="majorBidi" w:hint="cs"/>
                <w:sz w:val="21"/>
                <w:szCs w:val="21"/>
                <w:cs/>
                <w:lang w:bidi="hi-IN"/>
              </w:rPr>
              <w:t>उत्‍तर प्रदेश</w:t>
            </w:r>
            <w:r w:rsidRPr="00966359">
              <w:rPr>
                <w:rFonts w:asciiTheme="majorBidi" w:hAnsiTheme="majorBidi" w:cstheme="majorBidi"/>
                <w:sz w:val="21"/>
                <w:szCs w:val="21"/>
              </w:rPr>
              <w:t xml:space="preserve">)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औषध मानकीकरण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पीएलआईएम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भवन के सामने</w:t>
            </w:r>
            <w:r w:rsidRPr="00966359">
              <w:rPr>
                <w:rFonts w:asciiTheme="majorBidi" w:hAnsiTheme="majorBidi" w:cstheme="majorBidi"/>
                <w:sz w:val="21"/>
                <w:szCs w:val="21"/>
              </w:rPr>
              <w:t>, ‘</w:t>
            </w:r>
            <w:r w:rsidRPr="00966359">
              <w:rPr>
                <w:rFonts w:asciiTheme="majorBidi" w:hAnsiTheme="majorBidi" w:cstheme="majorBidi" w:hint="cs"/>
                <w:sz w:val="21"/>
                <w:szCs w:val="21"/>
                <w:cs/>
                <w:lang w:bidi="hi-IN"/>
              </w:rPr>
              <w:t>एम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ब्‍लॉक</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सेक्‍टर</w:t>
            </w:r>
            <w:r w:rsidRPr="00966359">
              <w:rPr>
                <w:rFonts w:asciiTheme="majorBidi" w:hAnsiTheme="majorBidi" w:cstheme="majorBidi"/>
                <w:sz w:val="21"/>
                <w:szCs w:val="21"/>
              </w:rPr>
              <w:t xml:space="preserve">-23, </w:t>
            </w:r>
            <w:r w:rsidRPr="00966359">
              <w:rPr>
                <w:rFonts w:asciiTheme="majorBidi" w:hAnsiTheme="majorBidi" w:cstheme="majorBidi" w:hint="cs"/>
                <w:sz w:val="21"/>
                <w:szCs w:val="21"/>
                <w:cs/>
                <w:lang w:bidi="hi-IN"/>
              </w:rPr>
              <w:t>कमला नेहरु नगर गाजियाबाद</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उत्‍तर प्रदेश</w:t>
            </w:r>
            <w:r w:rsidRPr="00966359">
              <w:rPr>
                <w:rFonts w:asciiTheme="majorBidi" w:hAnsiTheme="majorBidi" w:cstheme="majorBidi"/>
                <w:sz w:val="21"/>
                <w:szCs w:val="21"/>
              </w:rPr>
              <w:t xml:space="preserve">)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अनुसंधान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आरआरसी</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w:t>
            </w:r>
            <w:r w:rsidRPr="00966359">
              <w:rPr>
                <w:rFonts w:asciiTheme="majorBidi" w:hAnsiTheme="majorBidi" w:cstheme="majorBidi"/>
                <w:sz w:val="21"/>
                <w:szCs w:val="21"/>
              </w:rPr>
              <w:t xml:space="preserve">-501/4, </w:t>
            </w:r>
            <w:r w:rsidRPr="00966359">
              <w:rPr>
                <w:rFonts w:asciiTheme="majorBidi" w:hAnsiTheme="majorBidi" w:cstheme="majorBidi" w:hint="cs"/>
                <w:sz w:val="21"/>
                <w:szCs w:val="21"/>
                <w:cs/>
                <w:lang w:bidi="hi-IN"/>
              </w:rPr>
              <w:t>जी</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टी</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बी</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नगर</w:t>
            </w:r>
            <w:r w:rsidRPr="00966359">
              <w:rPr>
                <w:rFonts w:asciiTheme="majorBidi" w:hAnsiTheme="majorBidi" w:cstheme="majorBidi"/>
                <w:sz w:val="21"/>
                <w:szCs w:val="21"/>
              </w:rPr>
              <w:t>, (</w:t>
            </w:r>
            <w:r w:rsidRPr="00966359">
              <w:rPr>
                <w:rFonts w:asciiTheme="majorBidi" w:hAnsiTheme="majorBidi" w:cstheme="majorBidi" w:hint="cs"/>
                <w:sz w:val="21"/>
                <w:szCs w:val="21"/>
                <w:cs/>
                <w:lang w:bidi="hi-IN"/>
              </w:rPr>
              <w:t>दुल्‍हन पेलैस के सामने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इलाहाबाद </w:t>
            </w:r>
            <w:r w:rsidRPr="00966359">
              <w:rPr>
                <w:rFonts w:asciiTheme="majorBidi" w:hAnsiTheme="majorBidi" w:cstheme="majorBidi"/>
                <w:sz w:val="21"/>
                <w:szCs w:val="21"/>
              </w:rPr>
              <w:t>– 211 016 (</w:t>
            </w:r>
            <w:r w:rsidRPr="00966359">
              <w:rPr>
                <w:rFonts w:asciiTheme="majorBidi" w:hAnsiTheme="majorBidi" w:cstheme="majorBidi" w:hint="cs"/>
                <w:sz w:val="21"/>
                <w:szCs w:val="21"/>
                <w:cs/>
                <w:lang w:bidi="hi-IN"/>
              </w:rPr>
              <w:t>उत्‍तर प्रदेश</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औषध मानकीकरण अनुसंधान इकाई</w:t>
            </w:r>
            <w:r w:rsidRPr="00966359">
              <w:rPr>
                <w:rFonts w:asciiTheme="majorBidi" w:hAnsiTheme="majorBidi" w:cstheme="majorBidi"/>
                <w:sz w:val="21"/>
                <w:szCs w:val="21"/>
              </w:rPr>
              <w:t>, (</w:t>
            </w:r>
            <w:r w:rsidRPr="00966359">
              <w:rPr>
                <w:rFonts w:asciiTheme="majorBidi" w:hAnsiTheme="majorBidi" w:cstheme="majorBidi" w:hint="cs"/>
                <w:sz w:val="21"/>
                <w:szCs w:val="21"/>
                <w:cs/>
                <w:lang w:bidi="hi-IN"/>
              </w:rPr>
              <w:t>पीएलआईएम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भवन के सामने</w:t>
            </w:r>
            <w:r w:rsidRPr="00966359">
              <w:rPr>
                <w:rFonts w:asciiTheme="majorBidi" w:hAnsiTheme="majorBidi" w:cstheme="majorBidi"/>
                <w:sz w:val="21"/>
                <w:szCs w:val="21"/>
              </w:rPr>
              <w:t>, ‘</w:t>
            </w:r>
            <w:r w:rsidRPr="00966359">
              <w:rPr>
                <w:rFonts w:asciiTheme="majorBidi" w:hAnsiTheme="majorBidi" w:cstheme="majorBidi" w:hint="cs"/>
                <w:sz w:val="21"/>
                <w:szCs w:val="21"/>
                <w:cs/>
                <w:lang w:bidi="hi-IN"/>
              </w:rPr>
              <w:t>एम</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ब्‍लॉक</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सेक्‍टर</w:t>
            </w:r>
            <w:r w:rsidRPr="00966359">
              <w:rPr>
                <w:rFonts w:asciiTheme="majorBidi" w:hAnsiTheme="majorBidi" w:cstheme="majorBidi"/>
                <w:sz w:val="21"/>
                <w:szCs w:val="21"/>
              </w:rPr>
              <w:t xml:space="preserve">-23, </w:t>
            </w:r>
            <w:r w:rsidRPr="00966359">
              <w:rPr>
                <w:rFonts w:asciiTheme="majorBidi" w:hAnsiTheme="majorBidi" w:cstheme="majorBidi" w:hint="cs"/>
                <w:sz w:val="21"/>
                <w:szCs w:val="21"/>
                <w:cs/>
                <w:lang w:bidi="hi-IN"/>
              </w:rPr>
              <w:t>कमला नेहरु नगर गाजियाबाद</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उत्‍तर प्रदेश</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नैदानिक अनुसंधान इकाई</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यूनानी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कन्‍टोनमेंट सामान्‍य अस्‍पताल </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सोतीगंज</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बेगम ब्रि‍ज</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मेरठ</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उत्‍तर प्रदेश</w:t>
            </w:r>
            <w:r w:rsidRPr="00966359">
              <w:rPr>
                <w:rFonts w:asciiTheme="majorBidi" w:hAnsiTheme="majorBidi" w:cstheme="majorBidi"/>
                <w:sz w:val="21"/>
                <w:szCs w:val="21"/>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रसायन अनुसंधान इकाई विज्ञान संकाय डीन कार्यालय के नजदीक</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अलीगढ़ मुस्लिम विश्‍वविद्यालय</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अलीगढ़</w:t>
            </w:r>
            <w:r w:rsidRPr="00966359">
              <w:rPr>
                <w:rFonts w:asciiTheme="majorBidi" w:hAnsiTheme="majorBidi" w:cstheme="majorBidi"/>
                <w:sz w:val="21"/>
                <w:szCs w:val="21"/>
              </w:rPr>
              <w:t xml:space="preserve"> - 202002 </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numPr>
                <w:ilvl w:val="0"/>
                <w:numId w:val="12"/>
              </w:numPr>
              <w:ind w:left="0" w:hanging="270"/>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केंद्रीय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ए</w:t>
            </w:r>
            <w:r w:rsidRPr="00966359">
              <w:rPr>
                <w:rFonts w:asciiTheme="majorBidi" w:hAnsiTheme="majorBidi" w:cstheme="majorBidi"/>
                <w:sz w:val="21"/>
                <w:szCs w:val="21"/>
              </w:rPr>
              <w:t xml:space="preserve">-1/1 </w:t>
            </w:r>
            <w:r w:rsidRPr="00966359">
              <w:rPr>
                <w:rFonts w:asciiTheme="majorBidi" w:hAnsiTheme="majorBidi" w:cstheme="majorBidi" w:hint="cs"/>
                <w:sz w:val="21"/>
                <w:szCs w:val="21"/>
                <w:cs/>
                <w:lang w:bidi="hi-IN"/>
              </w:rPr>
              <w:t>सेक्‍टर</w:t>
            </w:r>
            <w:r w:rsidRPr="00966359">
              <w:rPr>
                <w:rFonts w:asciiTheme="majorBidi" w:hAnsiTheme="majorBidi" w:cstheme="majorBidi"/>
                <w:sz w:val="21"/>
                <w:szCs w:val="21"/>
              </w:rPr>
              <w:t xml:space="preserve">-24, </w:t>
            </w:r>
            <w:r w:rsidRPr="00966359">
              <w:rPr>
                <w:rFonts w:asciiTheme="majorBidi" w:hAnsiTheme="majorBidi" w:cstheme="majorBidi" w:hint="cs"/>
                <w:sz w:val="21"/>
                <w:szCs w:val="21"/>
                <w:cs/>
                <w:lang w:bidi="hi-IN"/>
              </w:rPr>
              <w:t>नोएडा</w:t>
            </w:r>
            <w:r w:rsidRPr="00966359">
              <w:rPr>
                <w:rFonts w:asciiTheme="majorBidi" w:hAnsiTheme="majorBidi" w:cstheme="majorBidi"/>
                <w:sz w:val="21"/>
                <w:szCs w:val="21"/>
              </w:rPr>
              <w:t>-201301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numPr>
                <w:ilvl w:val="0"/>
                <w:numId w:val="12"/>
              </w:numPr>
              <w:ind w:left="0" w:hanging="288"/>
              <w:jc w:val="both"/>
              <w:rPr>
                <w:rFonts w:asciiTheme="majorBidi" w:hAnsiTheme="majorBidi" w:cstheme="majorBidi"/>
                <w:sz w:val="21"/>
                <w:szCs w:val="21"/>
                <w:lang w:val="es-ES_tradnl"/>
              </w:rPr>
            </w:pPr>
            <w:r w:rsidRPr="00966359">
              <w:rPr>
                <w:rFonts w:asciiTheme="majorBidi" w:hAnsiTheme="majorBidi" w:cstheme="majorBidi"/>
                <w:sz w:val="21"/>
                <w:szCs w:val="21"/>
                <w:cs/>
                <w:lang w:bidi="hi-IN"/>
              </w:rPr>
              <w:t>होम्‍योपैथिक औषध अनुसंधान संस्‍थान</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एचडीआरआई</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और विस्‍तार केंद्र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राष्‍ट्रीय होम्‍योपैथिक  चिकित्‍सा कॉलेज और अस्‍पताल तथा विस्‍तार केंद्र का परिसर</w:t>
            </w:r>
          </w:p>
          <w:p w:rsidR="00966359" w:rsidRPr="00966359" w:rsidRDefault="00966359" w:rsidP="00966359">
            <w:pPr>
              <w:numPr>
                <w:ilvl w:val="0"/>
                <w:numId w:val="12"/>
              </w:numPr>
              <w:ind w:left="0" w:hanging="288"/>
              <w:jc w:val="both"/>
              <w:rPr>
                <w:rFonts w:asciiTheme="majorBidi" w:eastAsiaTheme="minorEastAsia" w:hAnsiTheme="majorBidi" w:cstheme="majorBidi"/>
                <w:sz w:val="21"/>
                <w:szCs w:val="21"/>
                <w:lang w:val="es-ES_tradnl"/>
              </w:rPr>
            </w:pPr>
            <w:r w:rsidRPr="00966359">
              <w:rPr>
                <w:rFonts w:asciiTheme="majorBidi" w:hAnsiTheme="majorBidi" w:cstheme="majorBidi"/>
                <w:sz w:val="21"/>
                <w:szCs w:val="21"/>
              </w:rPr>
              <w:t xml:space="preserve">1, </w:t>
            </w:r>
            <w:r w:rsidRPr="00966359">
              <w:rPr>
                <w:rFonts w:asciiTheme="majorBidi" w:hAnsiTheme="majorBidi" w:cstheme="majorBidi" w:hint="cs"/>
                <w:sz w:val="21"/>
                <w:szCs w:val="21"/>
                <w:cs/>
                <w:lang w:bidi="hi-IN"/>
              </w:rPr>
              <w:t>विरज खंड</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गोमती नगर</w:t>
            </w:r>
            <w:r w:rsidRPr="00966359">
              <w:rPr>
                <w:rFonts w:asciiTheme="majorBidi" w:hAnsiTheme="majorBidi" w:cstheme="majorBidi"/>
                <w:sz w:val="21"/>
                <w:szCs w:val="21"/>
                <w:lang w:val="es-ES_tradnl"/>
              </w:rPr>
              <w:t xml:space="preserve">, </w:t>
            </w:r>
            <w:r w:rsidRPr="00966359">
              <w:rPr>
                <w:rFonts w:asciiTheme="majorBidi" w:hAnsiTheme="majorBidi" w:cstheme="majorBidi"/>
                <w:sz w:val="21"/>
                <w:szCs w:val="21"/>
                <w:cs/>
                <w:lang w:val="es-ES_tradnl" w:bidi="hi-IN"/>
              </w:rPr>
              <w:t xml:space="preserve">लखनऊ </w:t>
            </w:r>
            <w:r w:rsidRPr="00966359">
              <w:rPr>
                <w:rFonts w:asciiTheme="majorBidi" w:hAnsiTheme="majorBidi" w:cstheme="majorBidi"/>
                <w:sz w:val="21"/>
                <w:szCs w:val="21"/>
                <w:lang w:val="es-ES_tradnl"/>
              </w:rPr>
              <w:t>-226010</w:t>
            </w:r>
          </w:p>
        </w:tc>
      </w:tr>
      <w:tr w:rsidR="00966359" w:rsidRPr="00966359" w:rsidTr="00966359">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उत्‍तराखंड</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हिमालयी वनस्‍पति क्षेत्रीय अनुसंधान संस्थान</w:t>
            </w:r>
            <w:r w:rsidRPr="00966359">
              <w:rPr>
                <w:rFonts w:asciiTheme="majorBidi" w:hAnsiTheme="majorBidi" w:cstheme="majorBidi"/>
                <w:color w:val="000000"/>
                <w:sz w:val="21"/>
                <w:szCs w:val="21"/>
              </w:rPr>
              <w:t>,</w:t>
            </w:r>
            <w:r w:rsidRPr="00966359">
              <w:rPr>
                <w:rFonts w:asciiTheme="majorBidi" w:hAnsiTheme="majorBidi" w:cstheme="majorBidi" w:hint="cs"/>
                <w:color w:val="000000"/>
                <w:sz w:val="21"/>
                <w:szCs w:val="21"/>
                <w:cs/>
                <w:lang w:bidi="hi-IN"/>
              </w:rPr>
              <w:t xml:space="preserve"> थापला</w:t>
            </w:r>
            <w:r w:rsidRPr="00966359">
              <w:rPr>
                <w:rFonts w:asciiTheme="majorBidi" w:hAnsiTheme="majorBidi" w:cstheme="majorBidi"/>
                <w:sz w:val="21"/>
                <w:szCs w:val="21"/>
              </w:rPr>
              <w:t>, (</w:t>
            </w:r>
            <w:r w:rsidRPr="00966359">
              <w:rPr>
                <w:rFonts w:asciiTheme="majorBidi" w:hAnsiTheme="majorBidi" w:cstheme="majorBidi" w:hint="cs"/>
                <w:color w:val="000000"/>
                <w:sz w:val="21"/>
                <w:szCs w:val="21"/>
                <w:cs/>
                <w:lang w:bidi="hi-IN"/>
              </w:rPr>
              <w:t>रानीखेत</w:t>
            </w:r>
            <w:r w:rsidRPr="00966359">
              <w:rPr>
                <w:rFonts w:asciiTheme="majorBidi" w:hAnsiTheme="majorBidi" w:cstheme="majorBidi" w:hint="cs"/>
                <w:color w:val="000000"/>
                <w:sz w:val="21"/>
                <w:szCs w:val="21"/>
                <w:rtl/>
                <w:cs/>
              </w:rPr>
              <w:t>)</w:t>
            </w:r>
            <w:r w:rsidRPr="00966359">
              <w:rPr>
                <w:rFonts w:asciiTheme="majorBidi" w:hAnsiTheme="majorBidi" w:cstheme="majorBidi" w:hint="cs"/>
                <w:sz w:val="21"/>
                <w:szCs w:val="21"/>
                <w:rtl/>
                <w:cs/>
              </w:rPr>
              <w:t xml:space="preserve"> </w:t>
            </w:r>
            <w:r w:rsidRPr="00966359">
              <w:rPr>
                <w:rFonts w:asciiTheme="majorBidi" w:hAnsiTheme="majorBidi" w:cstheme="majorBidi"/>
                <w:sz w:val="21"/>
                <w:szCs w:val="21"/>
              </w:rPr>
              <w:t xml:space="preserve">– 263645, </w:t>
            </w:r>
            <w:r w:rsidRPr="00966359">
              <w:rPr>
                <w:rFonts w:asciiTheme="majorBidi" w:hAnsiTheme="majorBidi" w:cstheme="majorBidi" w:hint="cs"/>
                <w:sz w:val="21"/>
                <w:szCs w:val="21"/>
                <w:cs/>
                <w:lang w:bidi="hi-IN"/>
              </w:rPr>
              <w:t>अल्‍मोड़ा</w:t>
            </w:r>
          </w:p>
        </w:tc>
      </w:tr>
      <w:tr w:rsidR="00966359" w:rsidRPr="00966359" w:rsidTr="00966359">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359" w:rsidRPr="00966359" w:rsidRDefault="00966359" w:rsidP="00966359">
            <w:pPr>
              <w:pStyle w:val="ListParagraph"/>
              <w:numPr>
                <w:ilvl w:val="0"/>
                <w:numId w:val="6"/>
              </w:numPr>
              <w:rPr>
                <w:rFonts w:asciiTheme="majorBidi" w:eastAsia="Times New Roman" w:hAnsiTheme="majorBidi" w:cstheme="majorBidi"/>
                <w:sz w:val="21"/>
                <w:szCs w:val="21"/>
              </w:rPr>
            </w:pP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पश्चिम बंगाल</w:t>
            </w: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color w:val="000000"/>
                <w:sz w:val="21"/>
                <w:szCs w:val="21"/>
                <w:cs/>
                <w:lang w:bidi="hi-IN"/>
              </w:rPr>
              <w:t>राष्ट्रीय आयुर्वेद औषध विकास अनुसंधान संस्थान</w:t>
            </w:r>
            <w:r w:rsidRPr="00966359">
              <w:rPr>
                <w:rFonts w:asciiTheme="majorBidi" w:hAnsiTheme="majorBidi" w:cstheme="majorBidi"/>
                <w:sz w:val="21"/>
                <w:szCs w:val="21"/>
              </w:rPr>
              <w:t xml:space="preserve">,   4 </w:t>
            </w:r>
            <w:r w:rsidRPr="00966359">
              <w:rPr>
                <w:rFonts w:asciiTheme="majorBidi" w:hAnsiTheme="majorBidi" w:cstheme="majorBidi" w:hint="cs"/>
                <w:sz w:val="21"/>
                <w:szCs w:val="21"/>
                <w:cs/>
                <w:lang w:bidi="hi-IN"/>
              </w:rPr>
              <w:t>सीएन ब्‍लॉक</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सेक्‍टर</w:t>
            </w:r>
            <w:r w:rsidRPr="00966359">
              <w:rPr>
                <w:rFonts w:asciiTheme="majorBidi" w:hAnsiTheme="majorBidi" w:cstheme="majorBidi"/>
                <w:sz w:val="21"/>
                <w:szCs w:val="21"/>
              </w:rPr>
              <w:t xml:space="preserve"> V, </w:t>
            </w:r>
            <w:r w:rsidRPr="00966359">
              <w:rPr>
                <w:rFonts w:asciiTheme="majorBidi" w:hAnsiTheme="majorBidi" w:cstheme="majorBidi" w:hint="cs"/>
                <w:sz w:val="21"/>
                <w:szCs w:val="21"/>
                <w:cs/>
                <w:lang w:bidi="hi-IN"/>
              </w:rPr>
              <w:t>बिधान नगर</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कोलकाता</w:t>
            </w:r>
            <w:r w:rsidRPr="00966359">
              <w:rPr>
                <w:rFonts w:asciiTheme="majorBidi" w:hAnsiTheme="majorBidi" w:cstheme="majorBidi"/>
                <w:sz w:val="21"/>
                <w:szCs w:val="21"/>
              </w:rPr>
              <w:t>-700091</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क्षेत्रीय यूनानी चिकित्‍सा अनुसंधान संस्‍थान</w:t>
            </w:r>
            <w:r w:rsidRPr="00966359">
              <w:rPr>
                <w:rFonts w:asciiTheme="majorBidi" w:hAnsiTheme="majorBidi" w:cstheme="majorBidi"/>
                <w:sz w:val="21"/>
                <w:szCs w:val="21"/>
              </w:rPr>
              <w:t xml:space="preserve">, 79, </w:t>
            </w:r>
            <w:r w:rsidRPr="00966359">
              <w:rPr>
                <w:rFonts w:asciiTheme="majorBidi" w:hAnsiTheme="majorBidi" w:cstheme="majorBidi" w:hint="cs"/>
                <w:sz w:val="21"/>
                <w:szCs w:val="21"/>
                <w:cs/>
                <w:lang w:bidi="hi-IN"/>
              </w:rPr>
              <w:t>चितरंजन एवेन्‍यु</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कोलकाता </w:t>
            </w:r>
            <w:r w:rsidRPr="00966359">
              <w:rPr>
                <w:rFonts w:asciiTheme="majorBidi" w:hAnsiTheme="majorBidi" w:cstheme="majorBidi"/>
                <w:sz w:val="21"/>
                <w:szCs w:val="21"/>
              </w:rPr>
              <w:t>– 700 073 (</w:t>
            </w:r>
            <w:r w:rsidRPr="00966359">
              <w:rPr>
                <w:rFonts w:asciiTheme="majorBidi" w:hAnsiTheme="majorBidi" w:cstheme="majorBidi" w:hint="cs"/>
                <w:color w:val="000000"/>
                <w:sz w:val="21"/>
                <w:szCs w:val="21"/>
                <w:cs/>
                <w:lang w:bidi="hi-IN"/>
              </w:rPr>
              <w:t>पश्चिम बंगाल</w:t>
            </w:r>
            <w:r w:rsidRPr="00966359">
              <w:rPr>
                <w:rFonts w:asciiTheme="majorBidi" w:hAnsiTheme="majorBidi" w:cstheme="majorBidi" w:hint="cs"/>
                <w:color w:val="000000"/>
                <w:sz w:val="21"/>
                <w:szCs w:val="21"/>
                <w:rtl/>
                <w:cs/>
              </w:rPr>
              <w:t>)</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rsidP="00966359">
            <w:pPr>
              <w:numPr>
                <w:ilvl w:val="0"/>
                <w:numId w:val="14"/>
              </w:numPr>
              <w:ind w:left="0" w:hanging="270"/>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अंजलि‍ चटर्जी क्षेत्रीय होम्‍योपैथी अनुसंधान संस्‍थान</w:t>
            </w:r>
            <w:r w:rsidRPr="00966359">
              <w:rPr>
                <w:rFonts w:asciiTheme="majorBidi" w:hAnsiTheme="majorBidi" w:cstheme="majorBidi"/>
                <w:sz w:val="21"/>
                <w:szCs w:val="21"/>
              </w:rPr>
              <w:t xml:space="preserve">, 50, </w:t>
            </w:r>
            <w:r w:rsidRPr="00966359">
              <w:rPr>
                <w:rFonts w:asciiTheme="majorBidi" w:hAnsiTheme="majorBidi" w:cstheme="majorBidi" w:hint="cs"/>
                <w:sz w:val="21"/>
                <w:szCs w:val="21"/>
                <w:cs/>
                <w:lang w:bidi="hi-IN"/>
              </w:rPr>
              <w:t>राजेंद्र चटर्जी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कोलकाता </w:t>
            </w:r>
            <w:r w:rsidRPr="00966359">
              <w:rPr>
                <w:rFonts w:asciiTheme="majorBidi" w:hAnsiTheme="majorBidi" w:cstheme="majorBidi"/>
                <w:sz w:val="21"/>
                <w:szCs w:val="21"/>
              </w:rPr>
              <w:t>-700035</w:t>
            </w:r>
          </w:p>
        </w:tc>
      </w:tr>
      <w:tr w:rsidR="00966359" w:rsidRPr="00966359" w:rsidTr="00966359">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imes New Roman" w:hAnsiTheme="majorBidi" w:cstheme="majorBidi"/>
                <w:sz w:val="21"/>
                <w:szCs w:val="21"/>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359" w:rsidRPr="00966359" w:rsidRDefault="00966359">
            <w:pPr>
              <w:rPr>
                <w:rFonts w:asciiTheme="majorBidi" w:eastAsiaTheme="minorEastAsia" w:hAnsiTheme="majorBidi" w:cstheme="majorBidi"/>
                <w:sz w:val="21"/>
                <w:szCs w:val="21"/>
              </w:rPr>
            </w:pPr>
          </w:p>
        </w:tc>
        <w:tc>
          <w:tcPr>
            <w:tcW w:w="7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359" w:rsidRPr="00966359" w:rsidRDefault="00966359">
            <w:pPr>
              <w:jc w:val="both"/>
              <w:rPr>
                <w:rFonts w:asciiTheme="majorBidi" w:eastAsiaTheme="minorEastAsia" w:hAnsiTheme="majorBidi" w:cstheme="majorBidi"/>
                <w:sz w:val="21"/>
                <w:szCs w:val="21"/>
              </w:rPr>
            </w:pPr>
            <w:r w:rsidRPr="00966359">
              <w:rPr>
                <w:rFonts w:asciiTheme="majorBidi" w:hAnsiTheme="majorBidi" w:cstheme="majorBidi"/>
                <w:sz w:val="21"/>
                <w:szCs w:val="21"/>
                <w:cs/>
                <w:lang w:bidi="hi-IN"/>
              </w:rPr>
              <w:t>नैदानिक अनुसंधान इकाई</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होम्‍योपैथी</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गोखिल रोड</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मातृ भंडार के पास</w:t>
            </w:r>
            <w:r w:rsidRPr="00966359">
              <w:rPr>
                <w:rFonts w:asciiTheme="majorBidi" w:hAnsiTheme="majorBidi" w:cstheme="majorBidi"/>
                <w:sz w:val="21"/>
                <w:szCs w:val="21"/>
              </w:rPr>
              <w:t>),</w:t>
            </w:r>
            <w:r w:rsidRPr="00966359">
              <w:rPr>
                <w:rFonts w:asciiTheme="majorBidi" w:hAnsiTheme="majorBidi" w:cstheme="majorBidi" w:hint="cs"/>
                <w:sz w:val="21"/>
                <w:szCs w:val="21"/>
                <w:cs/>
                <w:lang w:bidi="hi-IN"/>
              </w:rPr>
              <w:t xml:space="preserve"> अरोबिंदोपल्‍ली</w:t>
            </w:r>
            <w:r w:rsidRPr="00966359">
              <w:rPr>
                <w:rFonts w:asciiTheme="majorBidi" w:hAnsiTheme="majorBidi" w:cstheme="majorBidi"/>
                <w:sz w:val="21"/>
                <w:szCs w:val="21"/>
              </w:rPr>
              <w:t xml:space="preserve">, </w:t>
            </w:r>
            <w:r w:rsidRPr="00966359">
              <w:rPr>
                <w:rFonts w:asciiTheme="majorBidi" w:hAnsiTheme="majorBidi" w:cstheme="majorBidi" w:hint="cs"/>
                <w:sz w:val="21"/>
                <w:szCs w:val="21"/>
                <w:cs/>
                <w:lang w:bidi="hi-IN"/>
              </w:rPr>
              <w:t xml:space="preserve"> सिलीगुड़ी</w:t>
            </w:r>
            <w:r w:rsidRPr="00966359">
              <w:rPr>
                <w:rFonts w:asciiTheme="majorBidi" w:hAnsiTheme="majorBidi" w:cstheme="majorBidi"/>
                <w:sz w:val="21"/>
                <w:szCs w:val="21"/>
              </w:rPr>
              <w:t>– 734006</w:t>
            </w:r>
          </w:p>
        </w:tc>
      </w:tr>
    </w:tbl>
    <w:p w:rsidR="00A61481" w:rsidRPr="00AC7657" w:rsidRDefault="00A61481" w:rsidP="008F0B3B">
      <w:pPr>
        <w:autoSpaceDE w:val="0"/>
        <w:autoSpaceDN w:val="0"/>
        <w:adjustRightInd w:val="0"/>
        <w:ind w:left="630" w:hanging="630"/>
        <w:jc w:val="center"/>
        <w:rPr>
          <w:rFonts w:asciiTheme="majorBidi" w:hAnsiTheme="majorBidi" w:cstheme="majorBidi"/>
          <w:bCs/>
          <w:color w:val="000000"/>
          <w:sz w:val="18"/>
          <w:szCs w:val="18"/>
          <w:u w:val="single"/>
          <w:cs/>
          <w:lang w:bidi="hi-IN"/>
        </w:rPr>
      </w:pPr>
    </w:p>
    <w:sectPr w:rsidR="00A61481" w:rsidRPr="00AC7657" w:rsidSect="00D31179">
      <w:pgSz w:w="11909" w:h="16834" w:code="9"/>
      <w:pgMar w:top="1440" w:right="749"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3E5"/>
    <w:multiLevelType w:val="hybridMultilevel"/>
    <w:tmpl w:val="E1C0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42A5E"/>
    <w:multiLevelType w:val="hybridMultilevel"/>
    <w:tmpl w:val="798EB4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BE7135"/>
    <w:multiLevelType w:val="hybridMultilevel"/>
    <w:tmpl w:val="56E06A30"/>
    <w:lvl w:ilvl="0" w:tplc="B4967642">
      <w:start w:val="1"/>
      <w:numFmt w:val="hindiVowels"/>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6317B5"/>
    <w:multiLevelType w:val="hybridMultilevel"/>
    <w:tmpl w:val="12C686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C60572"/>
    <w:multiLevelType w:val="hybridMultilevel"/>
    <w:tmpl w:val="EA6488DC"/>
    <w:lvl w:ilvl="0" w:tplc="1904F740">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nsid w:val="65F06AB2"/>
    <w:multiLevelType w:val="hybridMultilevel"/>
    <w:tmpl w:val="0F662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4B7C62"/>
    <w:multiLevelType w:val="hybridMultilevel"/>
    <w:tmpl w:val="3C7CE5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08307A"/>
    <w:multiLevelType w:val="hybridMultilevel"/>
    <w:tmpl w:val="DA547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8CA1E4F"/>
    <w:multiLevelType w:val="hybridMultilevel"/>
    <w:tmpl w:val="B5BED1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B"/>
    <w:rsid w:val="00030EE9"/>
    <w:rsid w:val="00042741"/>
    <w:rsid w:val="00050C7B"/>
    <w:rsid w:val="00090562"/>
    <w:rsid w:val="000C0648"/>
    <w:rsid w:val="000E1715"/>
    <w:rsid w:val="000E4D5A"/>
    <w:rsid w:val="00184E53"/>
    <w:rsid w:val="00185D2C"/>
    <w:rsid w:val="001865CE"/>
    <w:rsid w:val="001D0B63"/>
    <w:rsid w:val="002159AB"/>
    <w:rsid w:val="002314C1"/>
    <w:rsid w:val="00233E3F"/>
    <w:rsid w:val="00254A83"/>
    <w:rsid w:val="00262B57"/>
    <w:rsid w:val="0027053D"/>
    <w:rsid w:val="002B4AF6"/>
    <w:rsid w:val="002F1D88"/>
    <w:rsid w:val="003007BC"/>
    <w:rsid w:val="003308E4"/>
    <w:rsid w:val="00333BC0"/>
    <w:rsid w:val="00336670"/>
    <w:rsid w:val="00340A16"/>
    <w:rsid w:val="00360A95"/>
    <w:rsid w:val="00365866"/>
    <w:rsid w:val="0038290D"/>
    <w:rsid w:val="003A120E"/>
    <w:rsid w:val="003A5E8E"/>
    <w:rsid w:val="003D44EC"/>
    <w:rsid w:val="003D5233"/>
    <w:rsid w:val="003E67E5"/>
    <w:rsid w:val="00420E04"/>
    <w:rsid w:val="00471EE8"/>
    <w:rsid w:val="004A48E0"/>
    <w:rsid w:val="004C2B8B"/>
    <w:rsid w:val="00500105"/>
    <w:rsid w:val="005105BB"/>
    <w:rsid w:val="005240D7"/>
    <w:rsid w:val="00583C91"/>
    <w:rsid w:val="005B545D"/>
    <w:rsid w:val="005C74A8"/>
    <w:rsid w:val="005E63D7"/>
    <w:rsid w:val="0064629B"/>
    <w:rsid w:val="0066593F"/>
    <w:rsid w:val="00680C28"/>
    <w:rsid w:val="0068190C"/>
    <w:rsid w:val="006A7E6A"/>
    <w:rsid w:val="006E3D08"/>
    <w:rsid w:val="00701FD1"/>
    <w:rsid w:val="00741956"/>
    <w:rsid w:val="00761424"/>
    <w:rsid w:val="007A26E1"/>
    <w:rsid w:val="007E0246"/>
    <w:rsid w:val="00804677"/>
    <w:rsid w:val="00821E85"/>
    <w:rsid w:val="0084314E"/>
    <w:rsid w:val="00871901"/>
    <w:rsid w:val="008744F9"/>
    <w:rsid w:val="00874C48"/>
    <w:rsid w:val="00885716"/>
    <w:rsid w:val="008F0B3B"/>
    <w:rsid w:val="00934683"/>
    <w:rsid w:val="00966359"/>
    <w:rsid w:val="0097190E"/>
    <w:rsid w:val="009827C7"/>
    <w:rsid w:val="00983770"/>
    <w:rsid w:val="00997A27"/>
    <w:rsid w:val="009A361D"/>
    <w:rsid w:val="009A6898"/>
    <w:rsid w:val="009B6C43"/>
    <w:rsid w:val="009C39B4"/>
    <w:rsid w:val="00A1132E"/>
    <w:rsid w:val="00A22D3F"/>
    <w:rsid w:val="00A61481"/>
    <w:rsid w:val="00A7179C"/>
    <w:rsid w:val="00A75D43"/>
    <w:rsid w:val="00A9488A"/>
    <w:rsid w:val="00AC677B"/>
    <w:rsid w:val="00AC7657"/>
    <w:rsid w:val="00B23C5C"/>
    <w:rsid w:val="00B52F0D"/>
    <w:rsid w:val="00B86AC0"/>
    <w:rsid w:val="00BC6399"/>
    <w:rsid w:val="00BE59D1"/>
    <w:rsid w:val="00C25A92"/>
    <w:rsid w:val="00CB3015"/>
    <w:rsid w:val="00D31179"/>
    <w:rsid w:val="00D60B0A"/>
    <w:rsid w:val="00D6576E"/>
    <w:rsid w:val="00DD134B"/>
    <w:rsid w:val="00E015CA"/>
    <w:rsid w:val="00E021B3"/>
    <w:rsid w:val="00E05BF5"/>
    <w:rsid w:val="00E06004"/>
    <w:rsid w:val="00E5789D"/>
    <w:rsid w:val="00E65A38"/>
    <w:rsid w:val="00E67570"/>
    <w:rsid w:val="00EC140D"/>
    <w:rsid w:val="00F16E5D"/>
    <w:rsid w:val="00F73CA2"/>
    <w:rsid w:val="00FA033D"/>
    <w:rsid w:val="00FA634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179"/>
    <w:pPr>
      <w:spacing w:after="0" w:line="240" w:lineRule="auto"/>
    </w:pPr>
    <w:rPr>
      <w:rFonts w:ascii="Times New Roman" w:eastAsia="PMingLiU" w:hAnsi="Times New Roman"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1956"/>
    <w:pPr>
      <w:ind w:left="720"/>
      <w:contextualSpacing/>
    </w:pPr>
  </w:style>
  <w:style w:type="character" w:customStyle="1" w:styleId="ListParagraphChar">
    <w:name w:val="List Paragraph Char"/>
    <w:link w:val="ListParagraph"/>
    <w:uiPriority w:val="34"/>
    <w:locked/>
    <w:rsid w:val="000C0648"/>
    <w:rPr>
      <w:rFonts w:ascii="Times New Roman" w:eastAsia="PMingLiU" w:hAnsi="Times New Roman" w:cs="Times New Roman"/>
      <w:szCs w:val="22"/>
      <w:lang w:bidi="ar-SA"/>
    </w:rPr>
  </w:style>
  <w:style w:type="paragraph" w:styleId="BalloonText">
    <w:name w:val="Balloon Text"/>
    <w:basedOn w:val="Normal"/>
    <w:link w:val="BalloonTextChar"/>
    <w:uiPriority w:val="99"/>
    <w:semiHidden/>
    <w:unhideWhenUsed/>
    <w:rsid w:val="00F73CA2"/>
    <w:rPr>
      <w:rFonts w:ascii="Tahoma" w:hAnsi="Tahoma" w:cs="Tahoma"/>
      <w:sz w:val="16"/>
      <w:szCs w:val="16"/>
    </w:rPr>
  </w:style>
  <w:style w:type="character" w:customStyle="1" w:styleId="BalloonTextChar">
    <w:name w:val="Balloon Text Char"/>
    <w:basedOn w:val="DefaultParagraphFont"/>
    <w:link w:val="BalloonText"/>
    <w:uiPriority w:val="99"/>
    <w:semiHidden/>
    <w:rsid w:val="00F73CA2"/>
    <w:rPr>
      <w:rFonts w:ascii="Tahoma" w:eastAsia="PMingLiU" w:hAnsi="Tahoma" w:cs="Tahoma"/>
      <w:sz w:val="16"/>
      <w:szCs w:val="16"/>
      <w:lang w:bidi="ar-SA"/>
    </w:rPr>
  </w:style>
  <w:style w:type="character" w:customStyle="1" w:styleId="NoSpacingChar">
    <w:name w:val="No Spacing Char"/>
    <w:link w:val="NoSpacing"/>
    <w:uiPriority w:val="1"/>
    <w:locked/>
    <w:rsid w:val="003007BC"/>
    <w:rPr>
      <w:rFonts w:ascii="Times New Roman" w:hAnsi="Times New Roman" w:cs="Times New Roman"/>
    </w:rPr>
  </w:style>
  <w:style w:type="paragraph" w:styleId="NoSpacing">
    <w:name w:val="No Spacing"/>
    <w:link w:val="NoSpacingChar"/>
    <w:uiPriority w:val="1"/>
    <w:qFormat/>
    <w:rsid w:val="003007BC"/>
    <w:pPr>
      <w:spacing w:after="0" w:line="240" w:lineRule="auto"/>
    </w:pPr>
    <w:rPr>
      <w:rFonts w:ascii="Times New Roman" w:hAnsi="Times New Roman" w:cs="Times New Roman"/>
    </w:rPr>
  </w:style>
  <w:style w:type="table" w:styleId="TableGrid">
    <w:name w:val="Table Grid"/>
    <w:basedOn w:val="TableNormal"/>
    <w:rsid w:val="003007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3007BC"/>
    <w:pPr>
      <w:spacing w:after="120" w:line="276" w:lineRule="auto"/>
      <w:ind w:left="360"/>
    </w:pPr>
    <w:rPr>
      <w:rFonts w:asciiTheme="minorHAnsi" w:eastAsiaTheme="minorEastAsia" w:hAnsiTheme="minorHAnsi" w:cstheme="minorBidi"/>
      <w:szCs w:val="20"/>
      <w:lang w:bidi="hi-IN"/>
    </w:rPr>
  </w:style>
  <w:style w:type="character" w:customStyle="1" w:styleId="BodyTextIndentChar">
    <w:name w:val="Body Text Indent Char"/>
    <w:basedOn w:val="DefaultParagraphFont"/>
    <w:link w:val="BodyTextIndent"/>
    <w:uiPriority w:val="99"/>
    <w:rsid w:val="003007BC"/>
    <w:rPr>
      <w:rFonts w:eastAsiaTheme="minorEastAsia"/>
    </w:rPr>
  </w:style>
  <w:style w:type="paragraph" w:styleId="Header">
    <w:name w:val="header"/>
    <w:basedOn w:val="Normal"/>
    <w:link w:val="HeaderChar"/>
    <w:semiHidden/>
    <w:unhideWhenUsed/>
    <w:rsid w:val="00966359"/>
    <w:pPr>
      <w:tabs>
        <w:tab w:val="center" w:pos="4513"/>
        <w:tab w:val="right" w:pos="9026"/>
      </w:tabs>
    </w:pPr>
    <w:rPr>
      <w:rFonts w:asciiTheme="minorHAnsi" w:eastAsiaTheme="minorEastAsia" w:hAnsiTheme="minorHAnsi" w:cstheme="minorBidi"/>
      <w:lang w:val="en-GB" w:eastAsia="en-GB"/>
    </w:rPr>
  </w:style>
  <w:style w:type="character" w:customStyle="1" w:styleId="HeaderChar">
    <w:name w:val="Header Char"/>
    <w:basedOn w:val="DefaultParagraphFont"/>
    <w:link w:val="Header"/>
    <w:semiHidden/>
    <w:rsid w:val="00966359"/>
    <w:rPr>
      <w:rFonts w:eastAsiaTheme="minorEastAsia"/>
      <w:szCs w:val="22"/>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179"/>
    <w:pPr>
      <w:spacing w:after="0" w:line="240" w:lineRule="auto"/>
    </w:pPr>
    <w:rPr>
      <w:rFonts w:ascii="Times New Roman" w:eastAsia="PMingLiU" w:hAnsi="Times New Roman"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1956"/>
    <w:pPr>
      <w:ind w:left="720"/>
      <w:contextualSpacing/>
    </w:pPr>
  </w:style>
  <w:style w:type="character" w:customStyle="1" w:styleId="ListParagraphChar">
    <w:name w:val="List Paragraph Char"/>
    <w:link w:val="ListParagraph"/>
    <w:uiPriority w:val="34"/>
    <w:locked/>
    <w:rsid w:val="000C0648"/>
    <w:rPr>
      <w:rFonts w:ascii="Times New Roman" w:eastAsia="PMingLiU" w:hAnsi="Times New Roman" w:cs="Times New Roman"/>
      <w:szCs w:val="22"/>
      <w:lang w:bidi="ar-SA"/>
    </w:rPr>
  </w:style>
  <w:style w:type="paragraph" w:styleId="BalloonText">
    <w:name w:val="Balloon Text"/>
    <w:basedOn w:val="Normal"/>
    <w:link w:val="BalloonTextChar"/>
    <w:uiPriority w:val="99"/>
    <w:semiHidden/>
    <w:unhideWhenUsed/>
    <w:rsid w:val="00F73CA2"/>
    <w:rPr>
      <w:rFonts w:ascii="Tahoma" w:hAnsi="Tahoma" w:cs="Tahoma"/>
      <w:sz w:val="16"/>
      <w:szCs w:val="16"/>
    </w:rPr>
  </w:style>
  <w:style w:type="character" w:customStyle="1" w:styleId="BalloonTextChar">
    <w:name w:val="Balloon Text Char"/>
    <w:basedOn w:val="DefaultParagraphFont"/>
    <w:link w:val="BalloonText"/>
    <w:uiPriority w:val="99"/>
    <w:semiHidden/>
    <w:rsid w:val="00F73CA2"/>
    <w:rPr>
      <w:rFonts w:ascii="Tahoma" w:eastAsia="PMingLiU" w:hAnsi="Tahoma" w:cs="Tahoma"/>
      <w:sz w:val="16"/>
      <w:szCs w:val="16"/>
      <w:lang w:bidi="ar-SA"/>
    </w:rPr>
  </w:style>
  <w:style w:type="character" w:customStyle="1" w:styleId="NoSpacingChar">
    <w:name w:val="No Spacing Char"/>
    <w:link w:val="NoSpacing"/>
    <w:uiPriority w:val="1"/>
    <w:locked/>
    <w:rsid w:val="003007BC"/>
    <w:rPr>
      <w:rFonts w:ascii="Times New Roman" w:hAnsi="Times New Roman" w:cs="Times New Roman"/>
    </w:rPr>
  </w:style>
  <w:style w:type="paragraph" w:styleId="NoSpacing">
    <w:name w:val="No Spacing"/>
    <w:link w:val="NoSpacingChar"/>
    <w:uiPriority w:val="1"/>
    <w:qFormat/>
    <w:rsid w:val="003007BC"/>
    <w:pPr>
      <w:spacing w:after="0" w:line="240" w:lineRule="auto"/>
    </w:pPr>
    <w:rPr>
      <w:rFonts w:ascii="Times New Roman" w:hAnsi="Times New Roman" w:cs="Times New Roman"/>
    </w:rPr>
  </w:style>
  <w:style w:type="table" w:styleId="TableGrid">
    <w:name w:val="Table Grid"/>
    <w:basedOn w:val="TableNormal"/>
    <w:rsid w:val="003007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3007BC"/>
    <w:pPr>
      <w:spacing w:after="120" w:line="276" w:lineRule="auto"/>
      <w:ind w:left="360"/>
    </w:pPr>
    <w:rPr>
      <w:rFonts w:asciiTheme="minorHAnsi" w:eastAsiaTheme="minorEastAsia" w:hAnsiTheme="minorHAnsi" w:cstheme="minorBidi"/>
      <w:szCs w:val="20"/>
      <w:lang w:bidi="hi-IN"/>
    </w:rPr>
  </w:style>
  <w:style w:type="character" w:customStyle="1" w:styleId="BodyTextIndentChar">
    <w:name w:val="Body Text Indent Char"/>
    <w:basedOn w:val="DefaultParagraphFont"/>
    <w:link w:val="BodyTextIndent"/>
    <w:uiPriority w:val="99"/>
    <w:rsid w:val="003007BC"/>
    <w:rPr>
      <w:rFonts w:eastAsiaTheme="minorEastAsia"/>
    </w:rPr>
  </w:style>
  <w:style w:type="paragraph" w:styleId="Header">
    <w:name w:val="header"/>
    <w:basedOn w:val="Normal"/>
    <w:link w:val="HeaderChar"/>
    <w:semiHidden/>
    <w:unhideWhenUsed/>
    <w:rsid w:val="00966359"/>
    <w:pPr>
      <w:tabs>
        <w:tab w:val="center" w:pos="4513"/>
        <w:tab w:val="right" w:pos="9026"/>
      </w:tabs>
    </w:pPr>
    <w:rPr>
      <w:rFonts w:asciiTheme="minorHAnsi" w:eastAsiaTheme="minorEastAsia" w:hAnsiTheme="minorHAnsi" w:cstheme="minorBidi"/>
      <w:lang w:val="en-GB" w:eastAsia="en-GB"/>
    </w:rPr>
  </w:style>
  <w:style w:type="character" w:customStyle="1" w:styleId="HeaderChar">
    <w:name w:val="Header Char"/>
    <w:basedOn w:val="DefaultParagraphFont"/>
    <w:link w:val="Header"/>
    <w:semiHidden/>
    <w:rsid w:val="00966359"/>
    <w:rPr>
      <w:rFonts w:eastAsiaTheme="minorEastAsia"/>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7027-4072-4DB4-907C-FC733F16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2015-07-27T12:42:00Z</cp:lastPrinted>
  <dcterms:created xsi:type="dcterms:W3CDTF">2015-07-27T10:59:00Z</dcterms:created>
  <dcterms:modified xsi:type="dcterms:W3CDTF">2015-07-27T13:07:00Z</dcterms:modified>
</cp:coreProperties>
</file>