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E9" w:rsidRPr="00FD677F" w:rsidRDefault="00673FE9" w:rsidP="00673FE9">
      <w:pPr>
        <w:jc w:val="center"/>
      </w:pPr>
      <w:r w:rsidRPr="00FD677F">
        <w:rPr>
          <w:cs/>
        </w:rPr>
        <w:t>भारत सरकार</w:t>
      </w:r>
    </w:p>
    <w:p w:rsidR="00673FE9" w:rsidRPr="00FD677F" w:rsidRDefault="00673FE9" w:rsidP="00673FE9">
      <w:pPr>
        <w:spacing w:line="192" w:lineRule="auto"/>
        <w:jc w:val="center"/>
        <w:rPr>
          <w:cs/>
        </w:rPr>
      </w:pPr>
      <w:r w:rsidRPr="00FD677F">
        <w:rPr>
          <w:cs/>
        </w:rPr>
        <w:t>मानव संसाधन विकास मंत्रालय</w:t>
      </w:r>
    </w:p>
    <w:p w:rsidR="00673FE9" w:rsidRDefault="00673FE9" w:rsidP="00673FE9">
      <w:pPr>
        <w:spacing w:line="192" w:lineRule="auto"/>
        <w:jc w:val="center"/>
      </w:pPr>
      <w:r w:rsidRPr="00FD677F">
        <w:rPr>
          <w:cs/>
        </w:rPr>
        <w:t>उच्‍चतर शिक्षा विभाग</w:t>
      </w:r>
    </w:p>
    <w:p w:rsidR="00673FE9" w:rsidRDefault="00673FE9" w:rsidP="00673FE9">
      <w:pPr>
        <w:spacing w:line="192" w:lineRule="auto"/>
        <w:jc w:val="center"/>
        <w:rPr>
          <w:rFonts w:hint="cs"/>
        </w:rPr>
      </w:pPr>
    </w:p>
    <w:p w:rsidR="00673FE9" w:rsidRPr="00695E05" w:rsidRDefault="00673FE9" w:rsidP="00673FE9">
      <w:pPr>
        <w:spacing w:line="192" w:lineRule="auto"/>
        <w:jc w:val="center"/>
        <w:rPr>
          <w:b/>
          <w:bCs/>
        </w:rPr>
      </w:pPr>
      <w:r w:rsidRPr="00695E05">
        <w:rPr>
          <w:b/>
          <w:bCs/>
          <w:cs/>
        </w:rPr>
        <w:t>राज्‍य सभा</w:t>
      </w:r>
    </w:p>
    <w:p w:rsidR="00673FE9" w:rsidRPr="00FD677F" w:rsidRDefault="00673FE9" w:rsidP="00673FE9">
      <w:pPr>
        <w:spacing w:line="192" w:lineRule="auto"/>
        <w:jc w:val="center"/>
        <w:rPr>
          <w:rFonts w:hint="cs"/>
        </w:rPr>
      </w:pPr>
      <w:r>
        <w:rPr>
          <w:cs/>
        </w:rPr>
        <w:t>अ</w:t>
      </w:r>
      <w:r w:rsidRPr="00FD677F">
        <w:rPr>
          <w:cs/>
        </w:rPr>
        <w:t>तारांकित प्रश्‍न संख्‍या :</w:t>
      </w:r>
      <w:r>
        <w:rPr>
          <w:rFonts w:hint="cs"/>
          <w:cs/>
        </w:rPr>
        <w:t xml:space="preserve"> 65 </w:t>
      </w:r>
    </w:p>
    <w:p w:rsidR="00673FE9" w:rsidRPr="00FD677F" w:rsidRDefault="00673FE9" w:rsidP="00673FE9">
      <w:pPr>
        <w:spacing w:line="192" w:lineRule="auto"/>
        <w:jc w:val="center"/>
        <w:rPr>
          <w:rFonts w:hint="cs"/>
        </w:rPr>
      </w:pPr>
      <w:r w:rsidRPr="00FD677F">
        <w:rPr>
          <w:cs/>
        </w:rPr>
        <w:t xml:space="preserve">उत्‍तर देने की तारीख : </w:t>
      </w:r>
      <w:r>
        <w:rPr>
          <w:cs/>
        </w:rPr>
        <w:t>24</w:t>
      </w:r>
      <w:r>
        <w:rPr>
          <w:rFonts w:hint="cs"/>
          <w:cs/>
        </w:rPr>
        <w:t xml:space="preserve"> नवंबर</w:t>
      </w:r>
      <w:r w:rsidRPr="00FD677F">
        <w:rPr>
          <w:cs/>
        </w:rPr>
        <w:t>, 201</w:t>
      </w:r>
      <w:r>
        <w:rPr>
          <w:cs/>
        </w:rPr>
        <w:t>4</w:t>
      </w:r>
    </w:p>
    <w:p w:rsidR="00673FE9" w:rsidRPr="00FD677F" w:rsidRDefault="00673FE9" w:rsidP="00673FE9"/>
    <w:p w:rsidR="00673FE9" w:rsidRPr="004322DF" w:rsidRDefault="00673FE9" w:rsidP="00673FE9">
      <w:pPr>
        <w:jc w:val="center"/>
        <w:rPr>
          <w:b/>
          <w:bCs/>
          <w:sz w:val="28"/>
          <w:szCs w:val="28"/>
        </w:rPr>
      </w:pPr>
      <w:r w:rsidRPr="004322DF">
        <w:rPr>
          <w:b/>
          <w:bCs/>
          <w:sz w:val="28"/>
          <w:szCs w:val="28"/>
          <w:cs/>
        </w:rPr>
        <w:t>मानव संसाधन के विकास के लिए एसोचैम की</w:t>
      </w:r>
      <w:r w:rsidRPr="004322DF">
        <w:rPr>
          <w:rFonts w:hint="cs"/>
          <w:b/>
          <w:bCs/>
          <w:sz w:val="28"/>
          <w:szCs w:val="28"/>
          <w:cs/>
        </w:rPr>
        <w:t xml:space="preserve"> </w:t>
      </w:r>
      <w:r w:rsidRPr="004322DF">
        <w:rPr>
          <w:b/>
          <w:bCs/>
          <w:sz w:val="28"/>
          <w:szCs w:val="28"/>
          <w:cs/>
        </w:rPr>
        <w:t>सिफारिशें</w:t>
      </w:r>
    </w:p>
    <w:p w:rsidR="00673FE9" w:rsidRPr="00767A49" w:rsidRDefault="00673FE9" w:rsidP="00673FE9">
      <w:pPr>
        <w:rPr>
          <w:rFonts w:hint="cs"/>
          <w:b/>
          <w:bCs/>
          <w:sz w:val="10"/>
          <w:szCs w:val="10"/>
        </w:rPr>
      </w:pPr>
    </w:p>
    <w:p w:rsidR="00673FE9" w:rsidRPr="004322DF" w:rsidRDefault="00673FE9" w:rsidP="00673FE9">
      <w:pPr>
        <w:rPr>
          <w:rFonts w:hint="cs"/>
          <w:b/>
          <w:bCs/>
        </w:rPr>
      </w:pPr>
      <w:r w:rsidRPr="004322DF">
        <w:rPr>
          <w:b/>
          <w:bCs/>
          <w:cs/>
        </w:rPr>
        <w:t>65. डा॰ वी॰ मैत्रेयनः</w:t>
      </w:r>
    </w:p>
    <w:p w:rsidR="00673FE9" w:rsidRPr="00767A49" w:rsidRDefault="00673FE9" w:rsidP="00673FE9">
      <w:pPr>
        <w:rPr>
          <w:rFonts w:hint="cs"/>
          <w:sz w:val="10"/>
          <w:szCs w:val="10"/>
        </w:rPr>
      </w:pPr>
    </w:p>
    <w:p w:rsidR="00673FE9" w:rsidRDefault="00673FE9" w:rsidP="00673FE9">
      <w:r>
        <w:rPr>
          <w:cs/>
        </w:rPr>
        <w:t>क्या मानव संसाधन</w:t>
      </w:r>
      <w:r>
        <w:rPr>
          <w:rFonts w:hint="cs"/>
          <w:cs/>
        </w:rPr>
        <w:t xml:space="preserve"> </w:t>
      </w:r>
      <w:r>
        <w:rPr>
          <w:cs/>
        </w:rPr>
        <w:t>विकास मंत्री यह बताने की कृपा करेंगे किः</w:t>
      </w:r>
    </w:p>
    <w:p w:rsidR="00673FE9" w:rsidRDefault="00673FE9" w:rsidP="00673FE9">
      <w:pPr>
        <w:ind w:left="720" w:hanging="720"/>
      </w:pPr>
      <w:r>
        <w:rPr>
          <w:cs/>
        </w:rPr>
        <w:t>(क)</w:t>
      </w:r>
      <w:r>
        <w:rPr>
          <w:rFonts w:hint="cs"/>
          <w:cs/>
        </w:rPr>
        <w:tab/>
      </w:r>
      <w:r>
        <w:rPr>
          <w:cs/>
        </w:rPr>
        <w:t>क्या सरकार ने एसोचैम इंडिया द्वारा की</w:t>
      </w:r>
      <w:r>
        <w:rPr>
          <w:rFonts w:hint="cs"/>
          <w:cs/>
        </w:rPr>
        <w:t xml:space="preserve"> </w:t>
      </w:r>
      <w:r>
        <w:rPr>
          <w:cs/>
        </w:rPr>
        <w:t>गई तात्कालिक</w:t>
      </w:r>
      <w:r>
        <w:t xml:space="preserve">, </w:t>
      </w:r>
      <w:r>
        <w:rPr>
          <w:cs/>
        </w:rPr>
        <w:t>मध्यमकालिक और दीर्घकालिक</w:t>
      </w:r>
      <w:r>
        <w:rPr>
          <w:rFonts w:hint="cs"/>
          <w:cs/>
        </w:rPr>
        <w:t xml:space="preserve"> </w:t>
      </w:r>
      <w:r>
        <w:rPr>
          <w:cs/>
        </w:rPr>
        <w:t>सिफारिशों पर गम्भीरता से गौर किया है</w:t>
      </w:r>
      <w:r>
        <w:t>;</w:t>
      </w:r>
    </w:p>
    <w:p w:rsidR="00673FE9" w:rsidRDefault="00673FE9" w:rsidP="00673FE9">
      <w:r>
        <w:rPr>
          <w:cs/>
        </w:rPr>
        <w:t xml:space="preserve">(ख) </w:t>
      </w:r>
      <w:r>
        <w:rPr>
          <w:rFonts w:hint="cs"/>
          <w:cs/>
        </w:rPr>
        <w:tab/>
      </w:r>
      <w:r>
        <w:rPr>
          <w:cs/>
        </w:rPr>
        <w:t>यदि हां</w:t>
      </w:r>
      <w:r>
        <w:t xml:space="preserve">, </w:t>
      </w:r>
      <w:r>
        <w:rPr>
          <w:cs/>
        </w:rPr>
        <w:t>तो तत्संबंधी ब्यौरा क्या है</w:t>
      </w:r>
      <w:r>
        <w:t>;</w:t>
      </w:r>
    </w:p>
    <w:p w:rsidR="00673FE9" w:rsidRDefault="00673FE9" w:rsidP="00673FE9">
      <w:pPr>
        <w:ind w:left="720" w:hanging="720"/>
      </w:pPr>
      <w:r>
        <w:rPr>
          <w:cs/>
        </w:rPr>
        <w:t xml:space="preserve">(ग) </w:t>
      </w:r>
      <w:r>
        <w:rPr>
          <w:rFonts w:hint="cs"/>
          <w:cs/>
        </w:rPr>
        <w:tab/>
      </w:r>
      <w:r>
        <w:rPr>
          <w:cs/>
        </w:rPr>
        <w:t>सरकार द्वारा उन सिफारिशों को कार्यान्वित</w:t>
      </w:r>
      <w:r>
        <w:rPr>
          <w:rFonts w:hint="cs"/>
          <w:cs/>
        </w:rPr>
        <w:t xml:space="preserve"> </w:t>
      </w:r>
      <w:r>
        <w:rPr>
          <w:cs/>
        </w:rPr>
        <w:t>करने और वर्ष 2020 तक देश में मानव संसाधन</w:t>
      </w:r>
      <w:r>
        <w:rPr>
          <w:rFonts w:hint="cs"/>
          <w:cs/>
        </w:rPr>
        <w:t xml:space="preserve"> </w:t>
      </w:r>
      <w:r>
        <w:rPr>
          <w:cs/>
        </w:rPr>
        <w:t>का विकास करने के लक्ष्यों को प्राप्त करने हेतु</w:t>
      </w:r>
      <w:r>
        <w:rPr>
          <w:rFonts w:hint="cs"/>
          <w:cs/>
        </w:rPr>
        <w:t xml:space="preserve"> </w:t>
      </w:r>
      <w:r>
        <w:rPr>
          <w:cs/>
        </w:rPr>
        <w:t>क्या-क्या कदम उठाए गए हैं</w:t>
      </w:r>
      <w:r>
        <w:t xml:space="preserve">; </w:t>
      </w:r>
      <w:r>
        <w:rPr>
          <w:cs/>
        </w:rPr>
        <w:t>और</w:t>
      </w:r>
    </w:p>
    <w:p w:rsidR="00673FE9" w:rsidRDefault="00673FE9" w:rsidP="00673FE9">
      <w:pPr>
        <w:ind w:left="720" w:hanging="720"/>
        <w:rPr>
          <w:rFonts w:hint="cs"/>
        </w:rPr>
      </w:pPr>
      <w:r>
        <w:rPr>
          <w:cs/>
        </w:rPr>
        <w:t xml:space="preserve">(घ) </w:t>
      </w:r>
      <w:r>
        <w:rPr>
          <w:rFonts w:hint="cs"/>
          <w:cs/>
        </w:rPr>
        <w:tab/>
      </w:r>
      <w:r>
        <w:rPr>
          <w:cs/>
        </w:rPr>
        <w:t>उक्त सिफारिशों के कार्यान्वयन और वर्ष</w:t>
      </w:r>
      <w:r>
        <w:rPr>
          <w:rFonts w:hint="cs"/>
          <w:cs/>
        </w:rPr>
        <w:t xml:space="preserve"> </w:t>
      </w:r>
      <w:r>
        <w:rPr>
          <w:cs/>
        </w:rPr>
        <w:t>2020 तक वांछित लक्ष्यों की प्राप्ति हेतु कुल कितनी</w:t>
      </w:r>
      <w:r>
        <w:rPr>
          <w:rFonts w:hint="cs"/>
          <w:cs/>
        </w:rPr>
        <w:t xml:space="preserve"> </w:t>
      </w:r>
      <w:r>
        <w:rPr>
          <w:cs/>
        </w:rPr>
        <w:t>धनराशि की आवश्यकता होगी</w:t>
      </w:r>
      <w:r>
        <w:t>?</w:t>
      </w:r>
    </w:p>
    <w:p w:rsidR="00673FE9" w:rsidRPr="00767A49" w:rsidRDefault="00673FE9" w:rsidP="00673FE9">
      <w:pPr>
        <w:rPr>
          <w:rFonts w:hint="cs"/>
          <w:sz w:val="10"/>
          <w:szCs w:val="10"/>
        </w:rPr>
      </w:pPr>
    </w:p>
    <w:p w:rsidR="00673FE9" w:rsidRPr="00996A01" w:rsidRDefault="00673FE9" w:rsidP="00673FE9">
      <w:pPr>
        <w:jc w:val="center"/>
        <w:rPr>
          <w:b/>
          <w:bCs/>
          <w:sz w:val="26"/>
          <w:szCs w:val="26"/>
        </w:rPr>
      </w:pPr>
      <w:r w:rsidRPr="00996A01">
        <w:rPr>
          <w:b/>
          <w:bCs/>
          <w:sz w:val="26"/>
          <w:szCs w:val="26"/>
          <w:cs/>
        </w:rPr>
        <w:t>उत्‍तर</w:t>
      </w:r>
    </w:p>
    <w:p w:rsidR="00673FE9" w:rsidRPr="00996A01" w:rsidRDefault="00673FE9" w:rsidP="00673FE9">
      <w:pPr>
        <w:jc w:val="center"/>
        <w:rPr>
          <w:b/>
          <w:bCs/>
          <w:sz w:val="26"/>
          <w:szCs w:val="26"/>
          <w:cs/>
        </w:rPr>
      </w:pPr>
      <w:r>
        <w:rPr>
          <w:b/>
          <w:bCs/>
          <w:sz w:val="26"/>
          <w:szCs w:val="26"/>
          <w:cs/>
        </w:rPr>
        <w:t>मानव संसाधन विकास राज्‍यमंत्री</w:t>
      </w:r>
    </w:p>
    <w:p w:rsidR="00673FE9" w:rsidRPr="00996A01" w:rsidRDefault="00673FE9" w:rsidP="00673FE9">
      <w:pPr>
        <w:jc w:val="center"/>
        <w:rPr>
          <w:b/>
          <w:bCs/>
          <w:sz w:val="26"/>
          <w:szCs w:val="26"/>
          <w:cs/>
        </w:rPr>
      </w:pPr>
      <w:r>
        <w:rPr>
          <w:b/>
          <w:bCs/>
          <w:sz w:val="26"/>
          <w:szCs w:val="26"/>
          <w:cs/>
        </w:rPr>
        <w:t>(प्रो.</w:t>
      </w:r>
      <w:r>
        <w:rPr>
          <w:rFonts w:hint="cs"/>
          <w:b/>
          <w:bCs/>
          <w:sz w:val="26"/>
          <w:szCs w:val="26"/>
          <w:cs/>
        </w:rPr>
        <w:t xml:space="preserve"> (डॉ.) राम शंकर कठेरिया</w:t>
      </w:r>
      <w:r>
        <w:rPr>
          <w:b/>
          <w:bCs/>
          <w:sz w:val="26"/>
          <w:szCs w:val="26"/>
          <w:cs/>
        </w:rPr>
        <w:t>)</w:t>
      </w:r>
    </w:p>
    <w:p w:rsidR="00673FE9" w:rsidRPr="00FD677F" w:rsidRDefault="00673FE9" w:rsidP="00673FE9"/>
    <w:p w:rsidR="00673FE9" w:rsidRDefault="00673FE9" w:rsidP="00673FE9">
      <w:pPr>
        <w:jc w:val="both"/>
        <w:rPr>
          <w:rFonts w:hint="cs"/>
        </w:rPr>
      </w:pPr>
      <w:r w:rsidRPr="00EE6B3E">
        <w:rPr>
          <w:b/>
          <w:bCs/>
          <w:cs/>
        </w:rPr>
        <w:t>(क)</w:t>
      </w:r>
      <w:r w:rsidRPr="00EE6B3E">
        <w:rPr>
          <w:rFonts w:hint="cs"/>
          <w:b/>
          <w:bCs/>
          <w:cs/>
        </w:rPr>
        <w:t xml:space="preserve"> से (घ) :</w:t>
      </w:r>
      <w:r>
        <w:rPr>
          <w:rFonts w:hint="cs"/>
          <w:cs/>
        </w:rPr>
        <w:t xml:space="preserve"> जी</w:t>
      </w:r>
      <w:r>
        <w:rPr>
          <w:rFonts w:hint="cs"/>
        </w:rPr>
        <w:t>,</w:t>
      </w:r>
      <w:r>
        <w:rPr>
          <w:rFonts w:hint="cs"/>
          <w:cs/>
        </w:rPr>
        <w:t xml:space="preserve"> हां। सरकार ने एसोचैम इंडिया द्वारा की गई सिफारिशों को नोट कर लिया है। जब कभी भी नई शिक्षा नीति तैयार की जाएगी तो इन पर विचार किया जाएगा। तथापि</w:t>
      </w:r>
      <w:r>
        <w:rPr>
          <w:rFonts w:hint="cs"/>
        </w:rPr>
        <w:t>,</w:t>
      </w:r>
      <w:r>
        <w:rPr>
          <w:rFonts w:hint="cs"/>
          <w:cs/>
        </w:rPr>
        <w:t xml:space="preserve"> कुछ पहले से ही शुरू की गई पहलों का उल्‍लेख नीचे किया गया है:- </w:t>
      </w:r>
    </w:p>
    <w:p w:rsidR="00673FE9" w:rsidRDefault="00673FE9" w:rsidP="00673FE9">
      <w:pPr>
        <w:rPr>
          <w:rFonts w:hint="cs"/>
        </w:rPr>
      </w:pPr>
      <w:r>
        <w:rPr>
          <w:rFonts w:hint="cs"/>
          <w:cs/>
        </w:rPr>
        <w:t>1.</w:t>
      </w:r>
      <w:r>
        <w:rPr>
          <w:rFonts w:hint="cs"/>
          <w:cs/>
        </w:rPr>
        <w:tab/>
        <w:t xml:space="preserve">राष्‍ट्रीय ई-पुस्‍तकालय स्‍थापित करने के लिए कदम उठाए गए हैं। </w:t>
      </w:r>
    </w:p>
    <w:p w:rsidR="00673FE9" w:rsidRDefault="00673FE9" w:rsidP="00673FE9">
      <w:pPr>
        <w:jc w:val="both"/>
        <w:rPr>
          <w:rFonts w:hint="cs"/>
        </w:rPr>
      </w:pPr>
      <w:r>
        <w:rPr>
          <w:rFonts w:hint="cs"/>
          <w:cs/>
        </w:rPr>
        <w:t>2.</w:t>
      </w:r>
      <w:r>
        <w:rPr>
          <w:rFonts w:hint="cs"/>
          <w:cs/>
        </w:rPr>
        <w:tab/>
        <w:t xml:space="preserve">वर्चूअल क्‍लासरूम एंड मेसिव ओपन ऑनलाइन कोर्स (एमओओसी) की स्‍थापना </w:t>
      </w:r>
    </w:p>
    <w:p w:rsidR="00673FE9" w:rsidRDefault="00673FE9" w:rsidP="00673FE9">
      <w:pPr>
        <w:rPr>
          <w:rFonts w:hint="cs"/>
        </w:rPr>
      </w:pPr>
      <w:r>
        <w:rPr>
          <w:rFonts w:hint="cs"/>
          <w:cs/>
        </w:rPr>
        <w:t>3.</w:t>
      </w:r>
      <w:r>
        <w:rPr>
          <w:rFonts w:hint="cs"/>
          <w:cs/>
        </w:rPr>
        <w:tab/>
        <w:t xml:space="preserve">राष्‍ट्रीय कौशल अर्हता कार्यढांचा तैयार कर लिया गया है। </w:t>
      </w:r>
    </w:p>
    <w:p w:rsidR="00673FE9" w:rsidRDefault="00673FE9" w:rsidP="00673FE9">
      <w:pPr>
        <w:ind w:left="720" w:hanging="720"/>
        <w:rPr>
          <w:rFonts w:hint="cs"/>
        </w:rPr>
      </w:pPr>
      <w:r>
        <w:rPr>
          <w:rFonts w:hint="cs"/>
          <w:cs/>
        </w:rPr>
        <w:t>4.</w:t>
      </w:r>
      <w:r>
        <w:rPr>
          <w:rFonts w:hint="cs"/>
          <w:cs/>
        </w:rPr>
        <w:tab/>
        <w:t>भारतीय एवं विदेशी विश्‍वविद्यालयों के साथ सहयोग से संयुक्‍त अनुसंधान प्रस्‍ताव संस्‍वीकृत किए गए हैं।</w:t>
      </w:r>
    </w:p>
    <w:p w:rsidR="00673FE9" w:rsidRPr="00767A49" w:rsidRDefault="00673FE9" w:rsidP="00673FE9">
      <w:pPr>
        <w:rPr>
          <w:rFonts w:hint="cs"/>
          <w:sz w:val="10"/>
          <w:szCs w:val="10"/>
        </w:rPr>
      </w:pPr>
    </w:p>
    <w:p w:rsidR="00673FE9" w:rsidRPr="00767A49" w:rsidRDefault="00673FE9" w:rsidP="00673FE9">
      <w:pPr>
        <w:jc w:val="both"/>
        <w:rPr>
          <w:rFonts w:hint="cs"/>
          <w:cs/>
          <w:lang w:val="en-IN"/>
        </w:rPr>
      </w:pPr>
      <w:r>
        <w:rPr>
          <w:rFonts w:hint="cs"/>
          <w:cs/>
          <w:lang w:val="en-IN"/>
        </w:rPr>
        <w:lastRenderedPageBreak/>
        <w:tab/>
      </w:r>
      <w:proofErr w:type="gramStart"/>
      <w:r>
        <w:rPr>
          <w:lang w:val="en-IN"/>
        </w:rPr>
        <w:t>XII</w:t>
      </w:r>
      <w:r>
        <w:rPr>
          <w:rFonts w:ascii="Mangal" w:hAnsi="Mangal"/>
          <w:cs/>
          <w:lang w:val="en-IN"/>
        </w:rPr>
        <w:t>वीं</w:t>
      </w:r>
      <w:r>
        <w:rPr>
          <w:rFonts w:hint="cs"/>
          <w:cs/>
          <w:lang w:val="en-IN"/>
        </w:rPr>
        <w:t xml:space="preserve"> योजना के दौरान</w:t>
      </w:r>
      <w:r w:rsidRPr="00E26F25">
        <w:rPr>
          <w:rFonts w:hint="cs"/>
          <w:cs/>
          <w:lang w:val="en-IN"/>
        </w:rPr>
        <w:t xml:space="preserve"> </w:t>
      </w:r>
      <w:r>
        <w:rPr>
          <w:rFonts w:hint="cs"/>
          <w:cs/>
          <w:lang w:val="en-IN"/>
        </w:rPr>
        <w:t>उच्‍चतर शिक्षा विभाग को 110700.00 करोड़ रू.</w:t>
      </w:r>
      <w:proofErr w:type="gramEnd"/>
      <w:r>
        <w:rPr>
          <w:rFonts w:hint="cs"/>
          <w:cs/>
          <w:lang w:val="en-IN"/>
        </w:rPr>
        <w:t xml:space="preserve"> का परिव्‍यय प्रदान किया गया है। </w:t>
      </w:r>
      <w:r>
        <w:rPr>
          <w:lang w:val="en-IN"/>
        </w:rPr>
        <w:t>XII</w:t>
      </w:r>
      <w:r>
        <w:rPr>
          <w:rFonts w:ascii="Mangal" w:hAnsi="Mangal"/>
          <w:cs/>
          <w:lang w:val="en-IN"/>
        </w:rPr>
        <w:t>वीं</w:t>
      </w:r>
      <w:r>
        <w:rPr>
          <w:rFonts w:hint="cs"/>
          <w:cs/>
          <w:lang w:val="en-IN"/>
        </w:rPr>
        <w:t xml:space="preserve"> योजना</w:t>
      </w:r>
      <w:r>
        <w:rPr>
          <w:rFonts w:hint="cs"/>
          <w:lang w:val="en-IN"/>
        </w:rPr>
        <w:t>,</w:t>
      </w:r>
      <w:r>
        <w:rPr>
          <w:rFonts w:hint="cs"/>
          <w:cs/>
          <w:lang w:val="en-IN"/>
        </w:rPr>
        <w:t xml:space="preserve"> </w:t>
      </w:r>
      <w:r>
        <w:rPr>
          <w:lang w:val="en-IN"/>
        </w:rPr>
        <w:t>XI</w:t>
      </w:r>
      <w:r>
        <w:rPr>
          <w:rFonts w:ascii="Mangal" w:hAnsi="Mangal"/>
          <w:cs/>
          <w:lang w:val="en-IN"/>
        </w:rPr>
        <w:t>वीं</w:t>
      </w:r>
      <w:r>
        <w:rPr>
          <w:rFonts w:hint="cs"/>
          <w:cs/>
          <w:lang w:val="en-IN"/>
        </w:rPr>
        <w:t xml:space="preserve"> योजना के दौरान </w:t>
      </w:r>
      <w:r>
        <w:rPr>
          <w:rFonts w:hint="cs"/>
          <w:cs/>
        </w:rPr>
        <w:t>सृजित</w:t>
      </w:r>
      <w:r>
        <w:rPr>
          <w:rFonts w:hint="cs"/>
          <w:cs/>
          <w:lang w:val="en-IN"/>
        </w:rPr>
        <w:t xml:space="preserve"> संवेग पर निर्मित की जाएगी और </w:t>
      </w:r>
      <w:r>
        <w:rPr>
          <w:lang w:val="en-IN"/>
        </w:rPr>
        <w:t>‘</w:t>
      </w:r>
      <w:r>
        <w:rPr>
          <w:rFonts w:hint="cs"/>
          <w:cs/>
          <w:lang w:val="en-IN"/>
        </w:rPr>
        <w:t>तीन ई</w:t>
      </w:r>
      <w:r>
        <w:rPr>
          <w:lang w:val="en-IN"/>
        </w:rPr>
        <w:t>’</w:t>
      </w:r>
      <w:r>
        <w:rPr>
          <w:rFonts w:hint="cs"/>
          <w:lang w:val="en-IN"/>
        </w:rPr>
        <w:t>-</w:t>
      </w:r>
      <w:r>
        <w:rPr>
          <w:rFonts w:hint="cs"/>
          <w:cs/>
          <w:lang w:val="en-IN"/>
        </w:rPr>
        <w:t>विस्‍तार</w:t>
      </w:r>
      <w:r>
        <w:rPr>
          <w:rFonts w:hint="cs"/>
          <w:lang w:val="en-IN"/>
        </w:rPr>
        <w:t>,</w:t>
      </w:r>
      <w:r>
        <w:rPr>
          <w:rFonts w:hint="cs"/>
          <w:cs/>
          <w:lang w:val="en-IN"/>
        </w:rPr>
        <w:t xml:space="preserve"> इक्विटी और उत्‍कृष्‍टता पर बल जारी रहेगा। </w:t>
      </w:r>
    </w:p>
    <w:p w:rsidR="00673FE9" w:rsidRPr="00FD677F" w:rsidRDefault="00673FE9" w:rsidP="00673FE9">
      <w:pPr>
        <w:jc w:val="center"/>
      </w:pPr>
      <w:r w:rsidRPr="00FD677F">
        <w:rPr>
          <w:cs/>
        </w:rPr>
        <w:t>*****</w:t>
      </w:r>
    </w:p>
    <w:p w:rsidR="00F32F39" w:rsidRDefault="00673FE9"/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673FE9"/>
    <w:rsid w:val="00673FE9"/>
    <w:rsid w:val="006A7CFD"/>
    <w:rsid w:val="00850672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E9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2014-11-24T07:37:00Z</dcterms:created>
  <dcterms:modified xsi:type="dcterms:W3CDTF">2014-11-24T07:37:00Z</dcterms:modified>
</cp:coreProperties>
</file>