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भारत सरकार</w:t>
      </w: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स्‍वास्‍थ्‍य एवं परिवार कल्‍याण मंत्रालय</w:t>
      </w: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स्‍वास्‍थ्‍य एवं परिवार कल्‍याण विभाग</w:t>
      </w: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राज्‍य सभा</w:t>
      </w: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अतारांकित प्रश्‍न संख्‍या: 261</w:t>
      </w:r>
    </w:p>
    <w:p w:rsidR="00A1779B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25 नवम्‍बर</w:t>
      </w:r>
      <w:r w:rsidRPr="007517FD">
        <w:rPr>
          <w:rFonts w:ascii="Arial Unicode MS" w:eastAsia="Arial Unicode MS" w:hAnsi="Arial Unicode MS" w:cs="Arial Unicode MS" w:hint="eastAsia"/>
          <w:bCs/>
          <w:szCs w:val="22"/>
        </w:rPr>
        <w:t xml:space="preserve">, </w:t>
      </w:r>
      <w:r w:rsidRPr="007517FD">
        <w:rPr>
          <w:rFonts w:ascii="Arial Unicode MS" w:eastAsia="Arial Unicode MS" w:hAnsi="Arial Unicode MS" w:cs="Arial Unicode MS" w:hint="cs"/>
          <w:bCs/>
          <w:szCs w:val="22"/>
          <w:cs/>
        </w:rPr>
        <w:t>2014</w:t>
      </w:r>
      <w:r w:rsidRPr="007517FD">
        <w:rPr>
          <w:rFonts w:ascii="Arial Unicode MS" w:eastAsia="Arial Unicode MS" w:hAnsi="Arial Unicode MS" w:cs="Arial Unicode MS" w:hint="eastAsia"/>
          <w:b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 xml:space="preserve">को पूछे जाने वाले प्रश्‍न का उत्‍तर </w:t>
      </w:r>
    </w:p>
    <w:p w:rsidR="007517FD" w:rsidRPr="007517FD" w:rsidRDefault="007517FD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</w:p>
    <w:p w:rsidR="00B86B92" w:rsidRPr="007517FD" w:rsidRDefault="00B86B92" w:rsidP="007517FD">
      <w:pPr>
        <w:jc w:val="center"/>
        <w:rPr>
          <w:rFonts w:ascii="Arial Unicode MS" w:eastAsia="Arial Unicode MS" w:hAnsi="Arial Unicode MS" w:cs="Arial Unicode MS"/>
          <w:b/>
          <w:bCs/>
          <w:szCs w:val="22"/>
        </w:rPr>
      </w:pPr>
      <w:r w:rsidRPr="007517FD">
        <w:rPr>
          <w:rFonts w:ascii="Arial Unicode MS" w:eastAsia="Arial Unicode MS" w:hAnsi="Arial Unicode MS" w:cs="Arial Unicode MS"/>
          <w:b/>
          <w:bCs/>
          <w:szCs w:val="22"/>
          <w:cs/>
        </w:rPr>
        <w:t>जानवरों पर परीक्षण किए गए प्रसाधन सामग्री के</w:t>
      </w:r>
      <w:r w:rsidR="007517FD" w:rsidRPr="007517FD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b/>
          <w:bCs/>
          <w:szCs w:val="22"/>
          <w:cs/>
        </w:rPr>
        <w:t>आयात पर प्रतिबंध</w:t>
      </w:r>
    </w:p>
    <w:p w:rsidR="007517FD" w:rsidRDefault="00B86B92" w:rsidP="00B86B92">
      <w:pPr>
        <w:rPr>
          <w:rFonts w:ascii="Arial Unicode MS" w:eastAsia="Arial Unicode MS" w:hAnsi="Arial Unicode MS" w:cs="Arial Unicode MS"/>
          <w:szCs w:val="22"/>
        </w:rPr>
      </w:pPr>
      <w:r w:rsidRPr="007517FD">
        <w:rPr>
          <w:rFonts w:ascii="Arial Unicode MS" w:eastAsia="Arial Unicode MS" w:hAnsi="Arial Unicode MS" w:cs="Arial Unicode MS"/>
          <w:b/>
          <w:bCs/>
          <w:szCs w:val="22"/>
        </w:rPr>
        <w:t xml:space="preserve">261. </w:t>
      </w:r>
      <w:r w:rsidRPr="007517FD">
        <w:rPr>
          <w:rFonts w:ascii="Arial Unicode MS" w:eastAsia="Arial Unicode MS" w:hAnsi="Arial Unicode MS" w:cs="Arial Unicode MS"/>
          <w:b/>
          <w:bCs/>
          <w:szCs w:val="22"/>
          <w:cs/>
        </w:rPr>
        <w:t>डॉ चंदन मित्र</w:t>
      </w:r>
      <w:proofErr w:type="gramStart"/>
      <w:r w:rsidRPr="007517FD">
        <w:rPr>
          <w:rFonts w:ascii="Arial Unicode MS" w:eastAsia="Arial Unicode MS" w:hAnsi="Arial Unicode MS" w:cs="Arial Unicode MS"/>
          <w:b/>
          <w:bCs/>
          <w:szCs w:val="22"/>
          <w:cs/>
        </w:rPr>
        <w:t>ा :</w:t>
      </w:r>
      <w:proofErr w:type="gramEnd"/>
      <w:r w:rsidRPr="007517FD">
        <w:rPr>
          <w:rFonts w:ascii="Arial Unicode MS" w:eastAsia="Arial Unicode MS" w:hAnsi="Arial Unicode MS" w:cs="Arial Unicode MS"/>
          <w:szCs w:val="22"/>
          <w:cs/>
        </w:rPr>
        <w:t xml:space="preserve"> </w:t>
      </w:r>
    </w:p>
    <w:p w:rsidR="00B86B92" w:rsidRPr="007517FD" w:rsidRDefault="00B86B92" w:rsidP="007517FD">
      <w:pPr>
        <w:jc w:val="center"/>
        <w:rPr>
          <w:rFonts w:ascii="Arial Unicode MS" w:eastAsia="Arial Unicode MS" w:hAnsi="Arial Unicode MS" w:cs="Arial Unicode MS"/>
          <w:szCs w:val="22"/>
        </w:rPr>
      </w:pPr>
      <w:r w:rsidRPr="007517FD">
        <w:rPr>
          <w:rFonts w:ascii="Arial Unicode MS" w:eastAsia="Arial Unicode MS" w:hAnsi="Arial Unicode MS" w:cs="Arial Unicode MS"/>
          <w:b/>
          <w:bCs/>
          <w:szCs w:val="22"/>
          <w:cs/>
        </w:rPr>
        <w:t>क्या स्वास्थ्य और परिवार</w:t>
      </w:r>
      <w:r w:rsidR="007517FD" w:rsidRPr="007517FD">
        <w:rPr>
          <w:rFonts w:ascii="Arial Unicode MS" w:eastAsia="Arial Unicode MS" w:hAnsi="Arial Unicode MS" w:cs="Arial Unicode MS" w:hint="cs"/>
          <w:b/>
          <w:bCs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b/>
          <w:bCs/>
          <w:szCs w:val="22"/>
          <w:cs/>
        </w:rPr>
        <w:t>कल्याण मंत्री</w:t>
      </w:r>
      <w:r w:rsidRPr="007517FD">
        <w:rPr>
          <w:rFonts w:ascii="Arial Unicode MS" w:eastAsia="Arial Unicode MS" w:hAnsi="Arial Unicode MS" w:cs="Arial Unicode MS"/>
          <w:szCs w:val="22"/>
          <w:cs/>
        </w:rPr>
        <w:t xml:space="preserve"> यह बताने की कृपा करेंगे किः</w:t>
      </w:r>
    </w:p>
    <w:p w:rsidR="00B86B92" w:rsidRPr="007517FD" w:rsidRDefault="00B86B92" w:rsidP="007517FD">
      <w:pPr>
        <w:jc w:val="both"/>
        <w:rPr>
          <w:rFonts w:ascii="Arial Unicode MS" w:eastAsia="Arial Unicode MS" w:hAnsi="Arial Unicode MS" w:cs="Arial Unicode MS"/>
          <w:szCs w:val="22"/>
        </w:rPr>
      </w:pPr>
      <w:r w:rsidRPr="007517FD">
        <w:rPr>
          <w:rFonts w:ascii="Arial Unicode MS" w:eastAsia="Arial Unicode MS" w:hAnsi="Arial Unicode MS" w:cs="Arial Unicode MS"/>
          <w:szCs w:val="22"/>
        </w:rPr>
        <w:t>(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क) क्या सरकार ऐसी आयातित प्रसाधन</w:t>
      </w:r>
      <w:r w:rsidR="007517FD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सामग्री की बिक्री पर प्रतिबंध लगाने का विचार</w:t>
      </w:r>
      <w:r w:rsidR="007517FD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रखती है</w:t>
      </w:r>
      <w:r w:rsidRPr="007517FD">
        <w:rPr>
          <w:rFonts w:ascii="Arial Unicode MS" w:eastAsia="Arial Unicode MS" w:hAnsi="Arial Unicode MS" w:cs="Arial Unicode MS"/>
          <w:szCs w:val="22"/>
        </w:rPr>
        <w:t xml:space="preserve">,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जिनके घटकों का परीक्षण जानवरों पर</w:t>
      </w:r>
      <w:r w:rsidR="007517FD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किया गया है</w:t>
      </w:r>
      <w:r w:rsidRPr="007517FD">
        <w:rPr>
          <w:rFonts w:ascii="Arial Unicode MS" w:eastAsia="Arial Unicode MS" w:hAnsi="Arial Unicode MS" w:cs="Arial Unicode MS"/>
          <w:szCs w:val="22"/>
        </w:rPr>
        <w:t>;</w:t>
      </w:r>
    </w:p>
    <w:p w:rsidR="00B86B92" w:rsidRPr="007517FD" w:rsidRDefault="00B86B92" w:rsidP="007517FD">
      <w:pPr>
        <w:jc w:val="both"/>
        <w:rPr>
          <w:rFonts w:ascii="Arial Unicode MS" w:eastAsia="Arial Unicode MS" w:hAnsi="Arial Unicode MS" w:cs="Arial Unicode MS"/>
          <w:szCs w:val="22"/>
        </w:rPr>
      </w:pPr>
      <w:r w:rsidRPr="007517FD">
        <w:rPr>
          <w:rFonts w:ascii="Arial Unicode MS" w:eastAsia="Arial Unicode MS" w:hAnsi="Arial Unicode MS" w:cs="Arial Unicode MS"/>
          <w:szCs w:val="22"/>
        </w:rPr>
        <w:t>(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ख) यदि हां</w:t>
      </w:r>
      <w:r w:rsidRPr="007517FD">
        <w:rPr>
          <w:rFonts w:ascii="Arial Unicode MS" w:eastAsia="Arial Unicode MS" w:hAnsi="Arial Unicode MS" w:cs="Arial Unicode MS"/>
          <w:szCs w:val="22"/>
        </w:rPr>
        <w:t xml:space="preserve">,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तो तत्संबंधी ब्यौरा क्या है</w:t>
      </w:r>
      <w:r w:rsidRPr="007517FD">
        <w:rPr>
          <w:rFonts w:ascii="Arial Unicode MS" w:eastAsia="Arial Unicode MS" w:hAnsi="Arial Unicode MS" w:cs="Arial Unicode MS"/>
          <w:szCs w:val="22"/>
        </w:rPr>
        <w:t>;</w:t>
      </w:r>
    </w:p>
    <w:p w:rsidR="00B86B92" w:rsidRPr="007517FD" w:rsidRDefault="00B86B92" w:rsidP="007517FD">
      <w:pPr>
        <w:jc w:val="both"/>
        <w:rPr>
          <w:rFonts w:ascii="Arial Unicode MS" w:eastAsia="Arial Unicode MS" w:hAnsi="Arial Unicode MS" w:cs="Arial Unicode MS"/>
          <w:szCs w:val="22"/>
        </w:rPr>
      </w:pPr>
      <w:r w:rsidRPr="007517FD">
        <w:rPr>
          <w:rFonts w:ascii="Arial Unicode MS" w:eastAsia="Arial Unicode MS" w:hAnsi="Arial Unicode MS" w:cs="Arial Unicode MS"/>
          <w:szCs w:val="22"/>
        </w:rPr>
        <w:t>(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ग) यदि नहीं</w:t>
      </w:r>
      <w:r w:rsidRPr="007517FD">
        <w:rPr>
          <w:rFonts w:ascii="Arial Unicode MS" w:eastAsia="Arial Unicode MS" w:hAnsi="Arial Unicode MS" w:cs="Arial Unicode MS"/>
          <w:szCs w:val="22"/>
        </w:rPr>
        <w:t xml:space="preserve">,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तो इसके क्या कारण हैं</w:t>
      </w:r>
      <w:r w:rsidRPr="007517FD">
        <w:rPr>
          <w:rFonts w:ascii="Arial Unicode MS" w:eastAsia="Arial Unicode MS" w:hAnsi="Arial Unicode MS" w:cs="Arial Unicode MS"/>
          <w:szCs w:val="22"/>
        </w:rPr>
        <w:t xml:space="preserve">;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और</w:t>
      </w:r>
    </w:p>
    <w:p w:rsidR="00A1779B" w:rsidRPr="0055764D" w:rsidRDefault="00B86B92" w:rsidP="0055764D">
      <w:pPr>
        <w:jc w:val="both"/>
        <w:rPr>
          <w:rFonts w:ascii="Arial Unicode MS" w:eastAsia="Arial Unicode MS" w:hAnsi="Arial Unicode MS" w:cs="Arial Unicode MS"/>
          <w:szCs w:val="22"/>
        </w:rPr>
      </w:pPr>
      <w:r w:rsidRPr="007517FD">
        <w:rPr>
          <w:rFonts w:ascii="Arial Unicode MS" w:eastAsia="Arial Unicode MS" w:hAnsi="Arial Unicode MS" w:cs="Arial Unicode MS"/>
          <w:szCs w:val="22"/>
        </w:rPr>
        <w:t>(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घ) ऐसी प्रसाधन सामग्री</w:t>
      </w:r>
      <w:r w:rsidRPr="007517FD">
        <w:rPr>
          <w:rFonts w:ascii="Arial Unicode MS" w:eastAsia="Arial Unicode MS" w:hAnsi="Arial Unicode MS" w:cs="Arial Unicode MS"/>
          <w:szCs w:val="22"/>
        </w:rPr>
        <w:t xml:space="preserve">,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जिनका परीक्षण</w:t>
      </w:r>
      <w:r w:rsidR="007517FD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जानवरों पर किया गया है</w:t>
      </w:r>
      <w:r w:rsidRPr="007517FD">
        <w:rPr>
          <w:rFonts w:ascii="Arial Unicode MS" w:eastAsia="Arial Unicode MS" w:hAnsi="Arial Unicode MS" w:cs="Arial Unicode MS"/>
          <w:szCs w:val="22"/>
        </w:rPr>
        <w:t xml:space="preserve">,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के आयात को निषिद्ध</w:t>
      </w:r>
      <w:r w:rsidR="007517FD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करने तथा देश में जानवरों पर प्रसाधन सामग्री तथा</w:t>
      </w:r>
      <w:r w:rsidR="007517FD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उसके घटकों के परीक्षण पर प्रतिबंध लगाने के</w:t>
      </w:r>
      <w:r w:rsidR="007517FD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Pr="007517FD">
        <w:rPr>
          <w:rFonts w:ascii="Arial Unicode MS" w:eastAsia="Arial Unicode MS" w:hAnsi="Arial Unicode MS" w:cs="Arial Unicode MS"/>
          <w:szCs w:val="22"/>
          <w:cs/>
        </w:rPr>
        <w:t>लिए सरकार द्वारा क्या कदम उठाए गए हैं</w:t>
      </w:r>
      <w:r w:rsidRPr="007517FD">
        <w:rPr>
          <w:rFonts w:ascii="Arial Unicode MS" w:eastAsia="Arial Unicode MS" w:hAnsi="Arial Unicode MS" w:cs="Arial Unicode MS"/>
          <w:szCs w:val="22"/>
        </w:rPr>
        <w:t>?</w:t>
      </w: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उत्‍तर</w:t>
      </w: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</w:p>
    <w:p w:rsidR="00A1779B" w:rsidRPr="007517FD" w:rsidRDefault="00A1779B" w:rsidP="00A1779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 w:rsidRPr="007517FD">
        <w:rPr>
          <w:rFonts w:ascii="Arial Unicode MS" w:eastAsia="Arial Unicode MS" w:hAnsi="Arial Unicode MS" w:cs="Arial Unicode MS" w:hint="eastAsia"/>
          <w:bCs/>
          <w:szCs w:val="22"/>
          <w:cs/>
        </w:rPr>
        <w:t>स्‍वास्‍थ्‍य और परिवार कल्‍याण मंत्री (श्री जगत प्रकाश नड्डा)</w:t>
      </w:r>
    </w:p>
    <w:p w:rsidR="000838C4" w:rsidRDefault="000838C4">
      <w:pPr>
        <w:rPr>
          <w:rFonts w:ascii="Arial Unicode MS" w:eastAsia="Arial Unicode MS" w:hAnsi="Arial Unicode MS" w:cs="Arial Unicode MS"/>
          <w:szCs w:val="22"/>
        </w:rPr>
      </w:pPr>
    </w:p>
    <w:p w:rsidR="0055764D" w:rsidRDefault="0055764D" w:rsidP="0055764D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और (ख):  भारत सरकार ने दिनांक 13.10.2014 की राजपत्र अधिसूचना सा.का.नि. 718 (अ) के तहत जानवरों पर परीक्षित की जाने वाली प्रसाधन</w:t>
      </w:r>
      <w:r w:rsidR="0015725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 w:hint="cs"/>
          <w:szCs w:val="22"/>
          <w:cs/>
        </w:rPr>
        <w:t>सामग्री के आयात पर प्रतिबंध</w:t>
      </w:r>
      <w:r w:rsidR="0015725B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 w:hint="cs"/>
          <w:szCs w:val="22"/>
          <w:cs/>
        </w:rPr>
        <w:t>लगा दिया है। यह प्रतिबंध 13.11.2014 से लागू हुआ है।</w:t>
      </w:r>
    </w:p>
    <w:p w:rsidR="0015725B" w:rsidRDefault="0015725B" w:rsidP="0015725B">
      <w:pPr>
        <w:pStyle w:val="ListParagraph"/>
        <w:ind w:left="0"/>
        <w:jc w:val="both"/>
        <w:rPr>
          <w:rFonts w:ascii="Arial Unicode MS" w:eastAsia="Arial Unicode MS" w:hAnsi="Arial Unicode MS" w:cs="Arial Unicode MS"/>
          <w:szCs w:val="22"/>
        </w:rPr>
      </w:pPr>
    </w:p>
    <w:p w:rsidR="0015725B" w:rsidRDefault="0015725B" w:rsidP="0015725B">
      <w:pPr>
        <w:pStyle w:val="ListParagraph"/>
        <w:ind w:left="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(ग):  प्रश्‍न नहीं उठता।</w:t>
      </w:r>
    </w:p>
    <w:p w:rsidR="0015725B" w:rsidRDefault="0015725B" w:rsidP="0015725B">
      <w:pPr>
        <w:pStyle w:val="ListParagraph"/>
        <w:ind w:left="0"/>
        <w:jc w:val="both"/>
        <w:rPr>
          <w:rFonts w:ascii="Arial Unicode MS" w:eastAsia="Arial Unicode MS" w:hAnsi="Arial Unicode MS" w:cs="Arial Unicode MS"/>
          <w:szCs w:val="22"/>
        </w:rPr>
      </w:pPr>
    </w:p>
    <w:p w:rsidR="001778B7" w:rsidRDefault="0015725B" w:rsidP="0015725B">
      <w:pPr>
        <w:pStyle w:val="ListParagraph"/>
        <w:ind w:left="0"/>
        <w:jc w:val="both"/>
        <w:rPr>
          <w:rFonts w:ascii="Arial Unicode MS" w:eastAsia="Arial Unicode MS" w:hAnsi="Arial Unicode MS" w:cs="Arial Unicode MS" w:hint="c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(घ):  उपर्युक्‍त (क) और (ख) भाग के उत्‍तर में यथोल्‍लिखित जानवरों पर परीक्ष</w:t>
      </w:r>
      <w:r w:rsidR="001915C1">
        <w:rPr>
          <w:rFonts w:ascii="Arial Unicode MS" w:eastAsia="Arial Unicode MS" w:hAnsi="Arial Unicode MS" w:cs="Arial Unicode MS" w:hint="cs"/>
          <w:szCs w:val="22"/>
          <w:cs/>
        </w:rPr>
        <w:t>ि</w:t>
      </w:r>
      <w:r>
        <w:rPr>
          <w:rFonts w:ascii="Arial Unicode MS" w:eastAsia="Arial Unicode MS" w:hAnsi="Arial Unicode MS" w:cs="Arial Unicode MS" w:hint="cs"/>
          <w:szCs w:val="22"/>
          <w:cs/>
        </w:rPr>
        <w:t>त प्रसाधन सामग्री के आयात पर प्रतिबंध लगाने के अलावा</w:t>
      </w:r>
      <w:r>
        <w:rPr>
          <w:rFonts w:ascii="Arial Unicode MS" w:eastAsia="Arial Unicode MS" w:hAnsi="Arial Unicode MS" w:cs="Arial Unicode MS" w:hint="cs"/>
          <w:szCs w:val="22"/>
        </w:rPr>
        <w:t>,</w:t>
      </w:r>
      <w:r>
        <w:rPr>
          <w:rFonts w:ascii="Arial Unicode MS" w:eastAsia="Arial Unicode MS" w:hAnsi="Arial Unicode MS" w:cs="Arial Unicode MS" w:hint="cs"/>
          <w:szCs w:val="22"/>
          <w:cs/>
        </w:rPr>
        <w:t xml:space="preserve"> देश में जानवरों पर प्रसाधन सामग्री</w:t>
      </w:r>
      <w:r w:rsidR="008E52CA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 w:hint="cs"/>
          <w:szCs w:val="22"/>
          <w:cs/>
        </w:rPr>
        <w:t>के परीक्षण</w:t>
      </w:r>
      <w:r w:rsidR="008E52CA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>
        <w:rPr>
          <w:rFonts w:ascii="Arial Unicode MS" w:eastAsia="Arial Unicode MS" w:hAnsi="Arial Unicode MS" w:cs="Arial Unicode MS" w:hint="cs"/>
          <w:szCs w:val="22"/>
          <w:cs/>
        </w:rPr>
        <w:t>को दि</w:t>
      </w:r>
    </w:p>
    <w:p w:rsidR="0015725B" w:rsidRDefault="001778B7" w:rsidP="0015725B">
      <w:pPr>
        <w:pStyle w:val="ListParagraph"/>
        <w:ind w:left="0"/>
        <w:jc w:val="both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......</w:t>
      </w:r>
      <w:r w:rsidR="0015725B">
        <w:rPr>
          <w:rFonts w:ascii="Arial Unicode MS" w:eastAsia="Arial Unicode MS" w:hAnsi="Arial Unicode MS" w:cs="Arial Unicode MS" w:hint="cs"/>
          <w:szCs w:val="22"/>
          <w:cs/>
        </w:rPr>
        <w:t>नांक 21.05.2014 की राजपत्र अधिसूचना सा.का.नि. 346 (अ) के तहत पहले ही प्रतिबंधित</w:t>
      </w:r>
      <w:r w:rsidR="008E52CA">
        <w:rPr>
          <w:rFonts w:ascii="Arial Unicode MS" w:eastAsia="Arial Unicode MS" w:hAnsi="Arial Unicode MS" w:cs="Arial Unicode MS" w:hint="cs"/>
          <w:szCs w:val="22"/>
          <w:cs/>
        </w:rPr>
        <w:t xml:space="preserve"> </w:t>
      </w:r>
      <w:r w:rsidR="0015725B">
        <w:rPr>
          <w:rFonts w:ascii="Arial Unicode MS" w:eastAsia="Arial Unicode MS" w:hAnsi="Arial Unicode MS" w:cs="Arial Unicode MS" w:hint="cs"/>
          <w:szCs w:val="22"/>
          <w:cs/>
        </w:rPr>
        <w:t>किया जा चुका है।</w:t>
      </w:r>
    </w:p>
    <w:p w:rsidR="0029652E" w:rsidRPr="0055764D" w:rsidRDefault="0029652E" w:rsidP="0029652E">
      <w:pPr>
        <w:pStyle w:val="ListParagraph"/>
        <w:ind w:left="0"/>
        <w:jc w:val="center"/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 w:hint="cs"/>
          <w:szCs w:val="22"/>
          <w:cs/>
        </w:rPr>
        <w:t>.........</w:t>
      </w:r>
    </w:p>
    <w:sectPr w:rsidR="0029652E" w:rsidRPr="0055764D" w:rsidSect="0008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2BC"/>
    <w:multiLevelType w:val="hybridMultilevel"/>
    <w:tmpl w:val="2C48511A"/>
    <w:lvl w:ilvl="0" w:tplc="4AE004A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1779B"/>
    <w:rsid w:val="000838C4"/>
    <w:rsid w:val="0015725B"/>
    <w:rsid w:val="001778B7"/>
    <w:rsid w:val="001915C1"/>
    <w:rsid w:val="0029652E"/>
    <w:rsid w:val="0055764D"/>
    <w:rsid w:val="007517FD"/>
    <w:rsid w:val="00791B98"/>
    <w:rsid w:val="008E52CA"/>
    <w:rsid w:val="00A1779B"/>
    <w:rsid w:val="00B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11</cp:revision>
  <cp:lastPrinted>2014-11-24T12:27:00Z</cp:lastPrinted>
  <dcterms:created xsi:type="dcterms:W3CDTF">2014-11-24T10:16:00Z</dcterms:created>
  <dcterms:modified xsi:type="dcterms:W3CDTF">2014-11-24T12:28:00Z</dcterms:modified>
</cp:coreProperties>
</file>