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E3" w:rsidRPr="00A40F39" w:rsidRDefault="007348E3" w:rsidP="007348E3">
      <w:pPr>
        <w:pStyle w:val="NoSpacing"/>
        <w:ind w:right="-171"/>
        <w:jc w:val="center"/>
        <w:rPr>
          <w:rFonts w:ascii="Mangal" w:hAnsi="Mangal"/>
          <w:b/>
          <w:bCs/>
          <w:sz w:val="23"/>
          <w:szCs w:val="23"/>
        </w:rPr>
      </w:pPr>
      <w:r w:rsidRPr="00A40F39">
        <w:rPr>
          <w:rFonts w:ascii="Mangal" w:hAnsi="Mangal"/>
          <w:b/>
          <w:bCs/>
          <w:sz w:val="23"/>
          <w:szCs w:val="23"/>
          <w:cs/>
        </w:rPr>
        <w:t>भारत सरकार</w:t>
      </w:r>
    </w:p>
    <w:p w:rsidR="007348E3" w:rsidRPr="00A40F39" w:rsidRDefault="007348E3" w:rsidP="007348E3">
      <w:pPr>
        <w:pStyle w:val="NoSpacing"/>
        <w:ind w:right="-171"/>
        <w:jc w:val="center"/>
        <w:rPr>
          <w:rFonts w:ascii="Mangal" w:hAnsi="Mangal"/>
          <w:b/>
          <w:bCs/>
          <w:sz w:val="23"/>
          <w:szCs w:val="23"/>
        </w:rPr>
      </w:pPr>
      <w:r w:rsidRPr="00A40F39">
        <w:rPr>
          <w:rFonts w:ascii="Mangal" w:hAnsi="Mangal"/>
          <w:b/>
          <w:bCs/>
          <w:sz w:val="23"/>
          <w:szCs w:val="23"/>
          <w:cs/>
        </w:rPr>
        <w:t>मानव संसाधन विकास मंत्रालय</w:t>
      </w:r>
    </w:p>
    <w:p w:rsidR="007348E3" w:rsidRPr="00A40F39" w:rsidRDefault="007348E3" w:rsidP="007348E3">
      <w:pPr>
        <w:pStyle w:val="NoSpacing"/>
        <w:ind w:right="-171"/>
        <w:jc w:val="center"/>
        <w:rPr>
          <w:rFonts w:ascii="Mangal" w:hAnsi="Mangal"/>
          <w:b/>
          <w:bCs/>
          <w:sz w:val="23"/>
          <w:szCs w:val="23"/>
        </w:rPr>
      </w:pPr>
      <w:r>
        <w:rPr>
          <w:rFonts w:ascii="Mangal" w:hAnsi="Mangal" w:hint="cs"/>
          <w:b/>
          <w:bCs/>
          <w:sz w:val="23"/>
          <w:szCs w:val="23"/>
          <w:cs/>
        </w:rPr>
        <w:t>उच्चतर शिक्षा</w:t>
      </w:r>
      <w:r w:rsidRPr="00A40F39">
        <w:rPr>
          <w:rFonts w:ascii="Mangal" w:hAnsi="Mangal" w:hint="cs"/>
          <w:b/>
          <w:bCs/>
          <w:sz w:val="23"/>
          <w:szCs w:val="23"/>
          <w:cs/>
        </w:rPr>
        <w:t xml:space="preserve"> विभाग </w:t>
      </w:r>
    </w:p>
    <w:p w:rsidR="007348E3" w:rsidRPr="00A40F39" w:rsidRDefault="007348E3" w:rsidP="007348E3">
      <w:pPr>
        <w:spacing w:after="0" w:line="240" w:lineRule="auto"/>
        <w:ind w:right="-171"/>
        <w:jc w:val="center"/>
        <w:rPr>
          <w:rFonts w:ascii="Mangal" w:hAnsi="Mangal"/>
          <w:b/>
          <w:bCs/>
          <w:sz w:val="23"/>
          <w:szCs w:val="23"/>
        </w:rPr>
      </w:pPr>
    </w:p>
    <w:p w:rsidR="007348E3" w:rsidRPr="00A40F39" w:rsidRDefault="007348E3" w:rsidP="007348E3">
      <w:pPr>
        <w:spacing w:after="0" w:line="240" w:lineRule="auto"/>
        <w:ind w:right="-171"/>
        <w:jc w:val="center"/>
        <w:rPr>
          <w:rFonts w:ascii="Mangal" w:hAnsi="Mangal"/>
          <w:b/>
          <w:bCs/>
          <w:sz w:val="23"/>
          <w:szCs w:val="23"/>
        </w:rPr>
      </w:pPr>
      <w:r w:rsidRPr="00A40F39">
        <w:rPr>
          <w:rFonts w:ascii="Mangal" w:hAnsi="Mangal"/>
          <w:b/>
          <w:bCs/>
          <w:sz w:val="23"/>
          <w:szCs w:val="23"/>
          <w:cs/>
          <w:lang w:bidi="hi-IN"/>
        </w:rPr>
        <w:t>राज्य सभा</w:t>
      </w:r>
    </w:p>
    <w:p w:rsidR="007348E3" w:rsidRPr="00A40F39" w:rsidRDefault="007348E3" w:rsidP="007348E3">
      <w:pPr>
        <w:spacing w:after="0" w:line="240" w:lineRule="auto"/>
        <w:ind w:right="-171"/>
        <w:jc w:val="center"/>
        <w:rPr>
          <w:rFonts w:ascii="Mangal" w:hAnsi="Mangal"/>
          <w:b/>
          <w:bCs/>
          <w:sz w:val="23"/>
          <w:szCs w:val="23"/>
          <w:cs/>
          <w:lang w:bidi="hi-IN"/>
        </w:rPr>
      </w:pPr>
      <w:r w:rsidRPr="00A40F39">
        <w:rPr>
          <w:rFonts w:ascii="Mangal" w:hAnsi="Mangal"/>
          <w:b/>
          <w:bCs/>
          <w:sz w:val="23"/>
          <w:szCs w:val="23"/>
          <w:cs/>
          <w:lang w:bidi="hi-IN"/>
        </w:rPr>
        <w:t xml:space="preserve">अतारांकित प्रश्न संख्या </w:t>
      </w:r>
      <w:r w:rsidRPr="00A40F39">
        <w:rPr>
          <w:rFonts w:ascii="Mangal" w:hAnsi="Mangal"/>
          <w:b/>
          <w:bCs/>
          <w:sz w:val="23"/>
          <w:szCs w:val="23"/>
        </w:rPr>
        <w:t>:</w:t>
      </w:r>
      <w:r w:rsidRPr="00A40F39">
        <w:rPr>
          <w:rFonts w:ascii="Mangal" w:hAnsi="Mangal"/>
          <w:b/>
          <w:bCs/>
          <w:sz w:val="23"/>
          <w:szCs w:val="23"/>
          <w:cs/>
          <w:lang w:bidi="hi-IN"/>
        </w:rPr>
        <w:t xml:space="preserve"> </w:t>
      </w:r>
      <w:r w:rsidRPr="00A40F39">
        <w:rPr>
          <w:rFonts w:ascii="Mangal" w:hAnsi="Mangal" w:hint="cs"/>
          <w:b/>
          <w:bCs/>
          <w:sz w:val="23"/>
          <w:szCs w:val="23"/>
          <w:cs/>
          <w:lang w:bidi="hi-IN"/>
        </w:rPr>
        <w:t>2032</w:t>
      </w:r>
    </w:p>
    <w:p w:rsidR="007348E3" w:rsidRPr="00A40F39" w:rsidRDefault="007348E3" w:rsidP="007348E3">
      <w:pPr>
        <w:pStyle w:val="BodyText"/>
        <w:tabs>
          <w:tab w:val="left" w:pos="0"/>
          <w:tab w:val="left" w:pos="284"/>
        </w:tabs>
        <w:spacing w:line="240" w:lineRule="auto"/>
        <w:ind w:right="-171"/>
        <w:jc w:val="center"/>
        <w:rPr>
          <w:rFonts w:ascii="Mangal" w:hAnsi="Mangal" w:cs="Mangal"/>
          <w:sz w:val="23"/>
          <w:szCs w:val="23"/>
          <w:lang w:bidi="hi-IN"/>
        </w:rPr>
      </w:pPr>
      <w:r w:rsidRPr="00A40F39">
        <w:rPr>
          <w:rFonts w:ascii="Mangal" w:hAnsi="Mangal" w:cs="Mangal"/>
          <w:b/>
          <w:sz w:val="23"/>
          <w:szCs w:val="23"/>
          <w:cs/>
          <w:lang w:bidi="hi-IN"/>
        </w:rPr>
        <w:t>उत्तर देने की तारीखः 28.07.2014</w:t>
      </w:r>
    </w:p>
    <w:p w:rsidR="007348E3" w:rsidRPr="00A40F39" w:rsidRDefault="007348E3" w:rsidP="007348E3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/>
          <w:sz w:val="23"/>
          <w:szCs w:val="23"/>
          <w:lang w:bidi="hi-IN"/>
        </w:rPr>
      </w:pPr>
    </w:p>
    <w:p w:rsidR="007348E3" w:rsidRPr="00A40F39" w:rsidRDefault="007348E3" w:rsidP="007348E3">
      <w:pPr>
        <w:pStyle w:val="BodyText"/>
        <w:spacing w:line="240" w:lineRule="auto"/>
        <w:ind w:right="-171"/>
        <w:jc w:val="center"/>
        <w:rPr>
          <w:rFonts w:ascii="Mangal" w:hAnsi="Mangal" w:cs="Mangal" w:hint="cs"/>
          <w:b/>
          <w:bCs/>
          <w:sz w:val="23"/>
          <w:szCs w:val="23"/>
          <w:lang w:bidi="hi-IN"/>
        </w:rPr>
      </w:pPr>
      <w:r w:rsidRPr="00A40F39">
        <w:rPr>
          <w:rFonts w:ascii="Mangal" w:hAnsi="Mangal" w:cs="Mangal"/>
          <w:b/>
          <w:bCs/>
          <w:sz w:val="23"/>
          <w:szCs w:val="23"/>
          <w:cs/>
          <w:lang w:bidi="hi-IN"/>
        </w:rPr>
        <w:t>गरीब छात्रों के लिए आईआईटी कोचिंग</w:t>
      </w:r>
    </w:p>
    <w:p w:rsidR="007348E3" w:rsidRPr="00A40F39" w:rsidRDefault="007348E3" w:rsidP="007348E3">
      <w:pPr>
        <w:pStyle w:val="BodyText"/>
        <w:spacing w:line="240" w:lineRule="auto"/>
        <w:ind w:right="-171"/>
        <w:jc w:val="center"/>
        <w:rPr>
          <w:rFonts w:ascii="Mangal" w:hAnsi="Mangal" w:cs="Mangal"/>
          <w:b/>
          <w:bCs/>
          <w:sz w:val="23"/>
          <w:szCs w:val="23"/>
        </w:rPr>
      </w:pPr>
    </w:p>
    <w:p w:rsidR="007348E3" w:rsidRPr="00A40F39" w:rsidRDefault="007348E3" w:rsidP="007348E3">
      <w:pPr>
        <w:pStyle w:val="BodyText"/>
        <w:spacing w:line="240" w:lineRule="auto"/>
        <w:ind w:right="-171"/>
        <w:rPr>
          <w:rFonts w:ascii="Mangal" w:hAnsi="Mangal" w:cs="Mangal"/>
          <w:b/>
          <w:bCs/>
          <w:sz w:val="23"/>
          <w:szCs w:val="23"/>
        </w:rPr>
      </w:pPr>
      <w:r w:rsidRPr="00A40F39">
        <w:rPr>
          <w:rFonts w:ascii="Mangal" w:hAnsi="Mangal" w:cs="Mangal"/>
          <w:b/>
          <w:bCs/>
          <w:sz w:val="23"/>
          <w:szCs w:val="23"/>
          <w:cs/>
          <w:lang w:bidi="hi-IN"/>
        </w:rPr>
        <w:t>2032.</w:t>
      </w:r>
      <w:r w:rsidRPr="00A40F39">
        <w:rPr>
          <w:rFonts w:ascii="Mangal" w:hAnsi="Mangal" w:cs="Mangal" w:hint="cs"/>
          <w:b/>
          <w:bCs/>
          <w:sz w:val="23"/>
          <w:szCs w:val="23"/>
          <w:cs/>
          <w:lang w:bidi="hi-IN"/>
        </w:rPr>
        <w:tab/>
      </w:r>
      <w:r w:rsidRPr="00A40F39">
        <w:rPr>
          <w:rFonts w:ascii="Mangal" w:hAnsi="Mangal" w:cs="Mangal"/>
          <w:b/>
          <w:bCs/>
          <w:sz w:val="23"/>
          <w:szCs w:val="23"/>
          <w:cs/>
          <w:lang w:bidi="hi-IN"/>
        </w:rPr>
        <w:t xml:space="preserve">श्री नरेन्द्र कुमार कश्यपः </w:t>
      </w:r>
    </w:p>
    <w:p w:rsidR="007348E3" w:rsidRPr="00A40F39" w:rsidRDefault="007348E3" w:rsidP="007348E3">
      <w:pPr>
        <w:pStyle w:val="BodyText"/>
        <w:tabs>
          <w:tab w:val="left" w:pos="0"/>
          <w:tab w:val="left" w:pos="284"/>
        </w:tabs>
        <w:spacing w:line="240" w:lineRule="auto"/>
        <w:ind w:right="-171"/>
        <w:rPr>
          <w:rFonts w:ascii="Mangal" w:hAnsi="Mangal" w:cs="Mangal" w:hint="cs"/>
          <w:b/>
          <w:bCs/>
          <w:sz w:val="23"/>
          <w:szCs w:val="23"/>
          <w:lang w:bidi="hi-IN"/>
        </w:rPr>
      </w:pPr>
    </w:p>
    <w:p w:rsidR="007348E3" w:rsidRPr="00A40F39" w:rsidRDefault="007348E3" w:rsidP="007348E3">
      <w:pPr>
        <w:spacing w:after="0" w:line="240" w:lineRule="auto"/>
        <w:ind w:right="-171"/>
        <w:jc w:val="both"/>
        <w:rPr>
          <w:rFonts w:ascii="Mangal" w:eastAsia="Times New Roman" w:hAnsi="Mangal" w:hint="cs"/>
          <w:b/>
          <w:sz w:val="23"/>
          <w:szCs w:val="23"/>
          <w:lang w:val="en-US" w:bidi="hi-IN"/>
        </w:rPr>
      </w:pPr>
      <w:r w:rsidRPr="00A40F39">
        <w:rPr>
          <w:rFonts w:ascii="Mangal" w:eastAsia="Times New Roman" w:hAnsi="Mangal"/>
          <w:b/>
          <w:sz w:val="23"/>
          <w:szCs w:val="23"/>
          <w:cs/>
          <w:lang w:val="en-US" w:bidi="hi-IN"/>
        </w:rPr>
        <w:t xml:space="preserve">क्या </w:t>
      </w:r>
      <w:r w:rsidRPr="00A40F39">
        <w:rPr>
          <w:rFonts w:ascii="Mangal" w:eastAsia="Times New Roman" w:hAnsi="Mangal"/>
          <w:bCs/>
          <w:sz w:val="23"/>
          <w:szCs w:val="23"/>
          <w:cs/>
          <w:lang w:val="en-US" w:bidi="hi-IN"/>
        </w:rPr>
        <w:t>मानव संसाधन विकास मंत्री</w:t>
      </w:r>
      <w:r w:rsidRPr="00A40F39">
        <w:rPr>
          <w:rFonts w:ascii="Mangal" w:eastAsia="Times New Roman" w:hAnsi="Mangal"/>
          <w:b/>
          <w:sz w:val="23"/>
          <w:szCs w:val="23"/>
          <w:cs/>
          <w:lang w:val="en-US" w:bidi="hi-IN"/>
        </w:rPr>
        <w:t xml:space="preserve"> यह बताने की कृपा करेंगे किः</w:t>
      </w:r>
    </w:p>
    <w:p w:rsidR="007348E3" w:rsidRPr="00A40F39" w:rsidRDefault="007348E3" w:rsidP="007348E3">
      <w:pPr>
        <w:spacing w:after="0" w:line="240" w:lineRule="auto"/>
        <w:ind w:right="-171"/>
        <w:jc w:val="both"/>
        <w:rPr>
          <w:rFonts w:ascii="Mangal" w:eastAsia="Times New Roman" w:hAnsi="Mangal"/>
          <w:b/>
          <w:sz w:val="23"/>
          <w:szCs w:val="23"/>
          <w:lang w:val="en-US" w:bidi="hi-IN"/>
        </w:rPr>
      </w:pPr>
    </w:p>
    <w:p w:rsidR="007348E3" w:rsidRPr="00A40F39" w:rsidRDefault="007348E3" w:rsidP="007348E3">
      <w:pPr>
        <w:pStyle w:val="BodyText"/>
        <w:spacing w:line="240" w:lineRule="auto"/>
        <w:ind w:right="-171"/>
        <w:rPr>
          <w:rFonts w:ascii="Mangal" w:hAnsi="Mangal" w:cs="Mangal"/>
          <w:sz w:val="23"/>
          <w:szCs w:val="23"/>
        </w:rPr>
      </w:pPr>
      <w:r w:rsidRPr="00A40F39">
        <w:rPr>
          <w:rFonts w:ascii="Mangal" w:hAnsi="Mangal" w:cs="Mangal"/>
          <w:sz w:val="23"/>
          <w:szCs w:val="23"/>
          <w:cs/>
          <w:lang w:bidi="hi-IN"/>
        </w:rPr>
        <w:t>(क)</w:t>
      </w:r>
      <w:r w:rsidRPr="00A40F39">
        <w:rPr>
          <w:rFonts w:ascii="Mangal" w:hAnsi="Mangal" w:cs="Mangal" w:hint="cs"/>
          <w:sz w:val="23"/>
          <w:szCs w:val="23"/>
          <w:cs/>
          <w:lang w:bidi="hi-IN"/>
        </w:rPr>
        <w:tab/>
      </w:r>
      <w:r w:rsidRPr="00A40F39">
        <w:rPr>
          <w:rFonts w:ascii="Mangal" w:hAnsi="Mangal" w:cs="Mangal"/>
          <w:sz w:val="23"/>
          <w:szCs w:val="23"/>
          <w:cs/>
          <w:lang w:bidi="hi-IN"/>
        </w:rPr>
        <w:t>क्या सरकार का समाज के गरीब</w:t>
      </w:r>
      <w:r w:rsidRPr="00A40F39">
        <w:rPr>
          <w:rFonts w:ascii="Mangal" w:hAnsi="Mangal" w:cs="Mangal" w:hint="cs"/>
          <w:sz w:val="23"/>
          <w:szCs w:val="23"/>
          <w:cs/>
          <w:lang w:bidi="hi-IN"/>
        </w:rPr>
        <w:t xml:space="preserve"> </w:t>
      </w:r>
      <w:r w:rsidRPr="00A40F39">
        <w:rPr>
          <w:rFonts w:ascii="Mangal" w:hAnsi="Mangal" w:cs="Mangal"/>
          <w:sz w:val="23"/>
          <w:szCs w:val="23"/>
          <w:cs/>
          <w:lang w:bidi="hi-IN"/>
        </w:rPr>
        <w:t>परिवारों या आर्थिक रूप से पिछड़े वर्गों</w:t>
      </w:r>
      <w:r w:rsidRPr="00A40F39">
        <w:rPr>
          <w:rFonts w:ascii="Mangal" w:hAnsi="Mangal" w:cs="Mangal" w:hint="cs"/>
          <w:sz w:val="23"/>
          <w:szCs w:val="23"/>
          <w:cs/>
          <w:lang w:bidi="hi-IN"/>
        </w:rPr>
        <w:t xml:space="preserve"> </w:t>
      </w:r>
      <w:r w:rsidRPr="00A40F39">
        <w:rPr>
          <w:rFonts w:ascii="Mangal" w:hAnsi="Mangal" w:cs="Mangal"/>
          <w:sz w:val="23"/>
          <w:szCs w:val="23"/>
          <w:cs/>
          <w:lang w:bidi="hi-IN"/>
        </w:rPr>
        <w:t>(ईडब्ल्यूएस) से संबंधित आईआईटी उम्मीदवारों</w:t>
      </w:r>
      <w:r w:rsidRPr="00A40F39">
        <w:rPr>
          <w:rFonts w:ascii="Mangal" w:hAnsi="Mangal" w:cs="Mangal" w:hint="cs"/>
          <w:sz w:val="23"/>
          <w:szCs w:val="23"/>
          <w:cs/>
          <w:lang w:bidi="hi-IN"/>
        </w:rPr>
        <w:t xml:space="preserve"> </w:t>
      </w:r>
      <w:r w:rsidRPr="00A40F39">
        <w:rPr>
          <w:rFonts w:ascii="Mangal" w:hAnsi="Mangal" w:cs="Mangal"/>
          <w:sz w:val="23"/>
          <w:szCs w:val="23"/>
          <w:cs/>
          <w:lang w:bidi="hi-IN"/>
        </w:rPr>
        <w:t>हेतु प्रशिक्षण/कोचिंग केन्द्र शुरू करने का कोई</w:t>
      </w:r>
      <w:r w:rsidRPr="00A40F39">
        <w:rPr>
          <w:rFonts w:ascii="Mangal" w:hAnsi="Mangal" w:cs="Mangal" w:hint="cs"/>
          <w:sz w:val="23"/>
          <w:szCs w:val="23"/>
          <w:cs/>
          <w:lang w:bidi="hi-IN"/>
        </w:rPr>
        <w:t xml:space="preserve"> </w:t>
      </w:r>
      <w:r w:rsidRPr="00A40F39">
        <w:rPr>
          <w:rFonts w:ascii="Mangal" w:hAnsi="Mangal" w:cs="Mangal"/>
          <w:sz w:val="23"/>
          <w:szCs w:val="23"/>
          <w:cs/>
          <w:lang w:bidi="hi-IN"/>
        </w:rPr>
        <w:t>प्रस्ताव है</w:t>
      </w:r>
      <w:r w:rsidRPr="00A40F39">
        <w:rPr>
          <w:rFonts w:ascii="Mangal" w:hAnsi="Mangal" w:cs="Mangal"/>
          <w:sz w:val="23"/>
          <w:szCs w:val="23"/>
        </w:rPr>
        <w:t>;</w:t>
      </w:r>
    </w:p>
    <w:p w:rsidR="007348E3" w:rsidRPr="00A40F39" w:rsidRDefault="007348E3" w:rsidP="007348E3">
      <w:pPr>
        <w:pStyle w:val="BodyText"/>
        <w:spacing w:line="240" w:lineRule="auto"/>
        <w:ind w:right="-171"/>
        <w:rPr>
          <w:rFonts w:ascii="Mangal" w:hAnsi="Mangal" w:cs="Mangal"/>
          <w:sz w:val="23"/>
          <w:szCs w:val="23"/>
        </w:rPr>
      </w:pPr>
      <w:r w:rsidRPr="00A40F39">
        <w:rPr>
          <w:rFonts w:ascii="Mangal" w:hAnsi="Mangal" w:cs="Mangal"/>
          <w:sz w:val="23"/>
          <w:szCs w:val="23"/>
          <w:cs/>
          <w:lang w:bidi="hi-IN"/>
        </w:rPr>
        <w:t>(ख)</w:t>
      </w:r>
      <w:r w:rsidRPr="00A40F39">
        <w:rPr>
          <w:rFonts w:ascii="Mangal" w:hAnsi="Mangal" w:cs="Mangal" w:hint="cs"/>
          <w:sz w:val="23"/>
          <w:szCs w:val="23"/>
          <w:cs/>
          <w:lang w:bidi="hi-IN"/>
        </w:rPr>
        <w:tab/>
      </w:r>
      <w:r w:rsidRPr="00A40F39">
        <w:rPr>
          <w:rFonts w:ascii="Mangal" w:hAnsi="Mangal" w:cs="Mangal"/>
          <w:sz w:val="23"/>
          <w:szCs w:val="23"/>
          <w:cs/>
          <w:lang w:bidi="hi-IN"/>
        </w:rPr>
        <w:t>यदि हां</w:t>
      </w:r>
      <w:r w:rsidRPr="00A40F39">
        <w:rPr>
          <w:rFonts w:ascii="Mangal" w:hAnsi="Mangal" w:cs="Mangal"/>
          <w:sz w:val="23"/>
          <w:szCs w:val="23"/>
        </w:rPr>
        <w:t xml:space="preserve">, </w:t>
      </w:r>
      <w:r w:rsidRPr="00A40F39">
        <w:rPr>
          <w:rFonts w:ascii="Mangal" w:hAnsi="Mangal" w:cs="Mangal"/>
          <w:sz w:val="23"/>
          <w:szCs w:val="23"/>
          <w:cs/>
          <w:lang w:bidi="hi-IN"/>
        </w:rPr>
        <w:t>तो तत्संबंधी ब्यौरा क्या है</w:t>
      </w:r>
      <w:r w:rsidRPr="00A40F39">
        <w:rPr>
          <w:rFonts w:ascii="Mangal" w:hAnsi="Mangal" w:cs="Mangal"/>
          <w:sz w:val="23"/>
          <w:szCs w:val="23"/>
        </w:rPr>
        <w:t xml:space="preserve">; </w:t>
      </w:r>
      <w:r w:rsidRPr="00A40F39">
        <w:rPr>
          <w:rFonts w:ascii="Mangal" w:hAnsi="Mangal" w:cs="Mangal"/>
          <w:sz w:val="23"/>
          <w:szCs w:val="23"/>
          <w:cs/>
          <w:lang w:bidi="hi-IN"/>
        </w:rPr>
        <w:t>और</w:t>
      </w:r>
    </w:p>
    <w:p w:rsidR="007348E3" w:rsidRPr="00A40F39" w:rsidRDefault="007348E3" w:rsidP="007348E3">
      <w:pPr>
        <w:pStyle w:val="BodyText"/>
        <w:spacing w:line="240" w:lineRule="auto"/>
        <w:ind w:right="-171"/>
        <w:rPr>
          <w:rFonts w:ascii="Mangal" w:hAnsi="Mangal" w:cs="Mangal" w:hint="cs"/>
          <w:sz w:val="23"/>
          <w:szCs w:val="23"/>
        </w:rPr>
      </w:pPr>
      <w:r w:rsidRPr="00A40F39">
        <w:rPr>
          <w:rFonts w:ascii="Mangal" w:hAnsi="Mangal" w:cs="Mangal"/>
          <w:sz w:val="23"/>
          <w:szCs w:val="23"/>
          <w:cs/>
          <w:lang w:bidi="hi-IN"/>
        </w:rPr>
        <w:t>(ग)</w:t>
      </w:r>
      <w:r w:rsidRPr="00A40F39">
        <w:rPr>
          <w:rFonts w:ascii="Mangal" w:hAnsi="Mangal" w:cs="Mangal" w:hint="cs"/>
          <w:sz w:val="23"/>
          <w:szCs w:val="23"/>
          <w:cs/>
          <w:lang w:bidi="hi-IN"/>
        </w:rPr>
        <w:tab/>
      </w:r>
      <w:r w:rsidRPr="00A40F39">
        <w:rPr>
          <w:rFonts w:ascii="Mangal" w:hAnsi="Mangal" w:cs="Mangal"/>
          <w:sz w:val="23"/>
          <w:szCs w:val="23"/>
          <w:cs/>
          <w:lang w:bidi="hi-IN"/>
        </w:rPr>
        <w:t>यदि नहीं</w:t>
      </w:r>
      <w:r w:rsidRPr="00A40F39">
        <w:rPr>
          <w:rFonts w:ascii="Mangal" w:hAnsi="Mangal" w:cs="Mangal"/>
          <w:sz w:val="23"/>
          <w:szCs w:val="23"/>
        </w:rPr>
        <w:t xml:space="preserve">, </w:t>
      </w:r>
      <w:r w:rsidRPr="00A40F39">
        <w:rPr>
          <w:rFonts w:ascii="Mangal" w:hAnsi="Mangal" w:cs="Mangal"/>
          <w:sz w:val="23"/>
          <w:szCs w:val="23"/>
          <w:cs/>
          <w:lang w:bidi="hi-IN"/>
        </w:rPr>
        <w:t>तो इसके क्या कारण हैं</w:t>
      </w:r>
      <w:r w:rsidRPr="00A40F39">
        <w:rPr>
          <w:rFonts w:ascii="Mangal" w:hAnsi="Mangal" w:cs="Mangal"/>
          <w:sz w:val="23"/>
          <w:szCs w:val="23"/>
        </w:rPr>
        <w:t>?</w:t>
      </w:r>
    </w:p>
    <w:p w:rsidR="007348E3" w:rsidRPr="00B479D3" w:rsidRDefault="007348E3" w:rsidP="007348E3">
      <w:pPr>
        <w:pStyle w:val="BodyText"/>
        <w:spacing w:line="240" w:lineRule="auto"/>
        <w:ind w:right="-171"/>
        <w:rPr>
          <w:rFonts w:ascii="Mangal" w:hAnsi="Mangal" w:cs="Mangal" w:hint="cs"/>
          <w:sz w:val="20"/>
          <w:szCs w:val="20"/>
          <w:lang w:bidi="hi-IN"/>
        </w:rPr>
      </w:pPr>
    </w:p>
    <w:p w:rsidR="007348E3" w:rsidRPr="00A40F39" w:rsidRDefault="007348E3" w:rsidP="007348E3">
      <w:pPr>
        <w:spacing w:after="0" w:line="240" w:lineRule="auto"/>
        <w:ind w:right="-171"/>
        <w:jc w:val="center"/>
        <w:rPr>
          <w:rFonts w:ascii="Mangal" w:hAnsi="Mangal"/>
          <w:b/>
          <w:bCs/>
          <w:sz w:val="23"/>
          <w:szCs w:val="23"/>
        </w:rPr>
      </w:pPr>
      <w:r w:rsidRPr="00A40F39">
        <w:rPr>
          <w:rFonts w:ascii="Mangal" w:hAnsi="Mangal"/>
          <w:b/>
          <w:bCs/>
          <w:sz w:val="23"/>
          <w:szCs w:val="23"/>
          <w:cs/>
          <w:lang w:bidi="hi-IN"/>
        </w:rPr>
        <w:t>उत्तर</w:t>
      </w:r>
    </w:p>
    <w:p w:rsidR="007348E3" w:rsidRPr="00B479D3" w:rsidRDefault="007348E3" w:rsidP="007348E3">
      <w:pPr>
        <w:spacing w:after="0" w:line="240" w:lineRule="auto"/>
        <w:ind w:right="-171"/>
        <w:jc w:val="center"/>
        <w:rPr>
          <w:rFonts w:ascii="Mangal" w:hAnsi="Mangal"/>
          <w:sz w:val="20"/>
          <w:szCs w:val="20"/>
          <w:lang w:bidi="hi-IN"/>
        </w:rPr>
      </w:pPr>
    </w:p>
    <w:p w:rsidR="007348E3" w:rsidRPr="00A40F39" w:rsidRDefault="007348E3" w:rsidP="007348E3">
      <w:pPr>
        <w:spacing w:after="0" w:line="240" w:lineRule="auto"/>
        <w:ind w:right="-171"/>
        <w:jc w:val="center"/>
        <w:rPr>
          <w:rFonts w:ascii="Mangal" w:eastAsia="Times New Roman" w:hAnsi="Mangal"/>
          <w:bCs/>
          <w:sz w:val="23"/>
          <w:szCs w:val="23"/>
        </w:rPr>
      </w:pPr>
      <w:r w:rsidRPr="00A40F39">
        <w:rPr>
          <w:rFonts w:ascii="Mangal" w:eastAsia="Times New Roman" w:hAnsi="Mangal"/>
          <w:bCs/>
          <w:sz w:val="23"/>
          <w:szCs w:val="23"/>
          <w:cs/>
          <w:lang w:bidi="hi-IN"/>
        </w:rPr>
        <w:t>मानव</w:t>
      </w:r>
      <w:r w:rsidRPr="00A40F39">
        <w:rPr>
          <w:rFonts w:ascii="Mangal" w:eastAsia="Times New Roman" w:hAnsi="Mangal"/>
          <w:bCs/>
          <w:sz w:val="23"/>
          <w:szCs w:val="23"/>
          <w:rtl/>
          <w:cs/>
        </w:rPr>
        <w:t xml:space="preserve"> </w:t>
      </w:r>
      <w:r w:rsidRPr="00A40F39">
        <w:rPr>
          <w:rFonts w:ascii="Mangal" w:eastAsia="Times New Roman" w:hAnsi="Mangal"/>
          <w:bCs/>
          <w:sz w:val="23"/>
          <w:szCs w:val="23"/>
          <w:cs/>
          <w:lang w:bidi="hi-IN"/>
        </w:rPr>
        <w:t>संसाधन</w:t>
      </w:r>
      <w:r w:rsidRPr="00A40F39">
        <w:rPr>
          <w:rFonts w:ascii="Mangal" w:eastAsia="Times New Roman" w:hAnsi="Mangal"/>
          <w:bCs/>
          <w:sz w:val="23"/>
          <w:szCs w:val="23"/>
          <w:rtl/>
          <w:cs/>
        </w:rPr>
        <w:t xml:space="preserve"> </w:t>
      </w:r>
      <w:r w:rsidRPr="00A40F39">
        <w:rPr>
          <w:rFonts w:ascii="Mangal" w:eastAsia="Times New Roman" w:hAnsi="Mangal"/>
          <w:bCs/>
          <w:sz w:val="23"/>
          <w:szCs w:val="23"/>
          <w:cs/>
          <w:lang w:bidi="hi-IN"/>
        </w:rPr>
        <w:t>विकास</w:t>
      </w:r>
      <w:r w:rsidRPr="00A40F39">
        <w:rPr>
          <w:rFonts w:ascii="Mangal" w:eastAsia="Times New Roman" w:hAnsi="Mangal"/>
          <w:bCs/>
          <w:sz w:val="23"/>
          <w:szCs w:val="23"/>
          <w:rtl/>
          <w:cs/>
        </w:rPr>
        <w:t xml:space="preserve"> </w:t>
      </w:r>
      <w:r w:rsidRPr="00A40F39">
        <w:rPr>
          <w:rFonts w:ascii="Mangal" w:eastAsia="Times New Roman" w:hAnsi="Mangal"/>
          <w:bCs/>
          <w:sz w:val="23"/>
          <w:szCs w:val="23"/>
          <w:cs/>
          <w:lang w:bidi="hi-IN"/>
        </w:rPr>
        <w:t>मंत्री</w:t>
      </w:r>
    </w:p>
    <w:p w:rsidR="007348E3" w:rsidRPr="00A40F39" w:rsidRDefault="007348E3" w:rsidP="007348E3">
      <w:pPr>
        <w:spacing w:after="0" w:line="240" w:lineRule="auto"/>
        <w:ind w:right="-171"/>
        <w:jc w:val="center"/>
        <w:rPr>
          <w:rFonts w:ascii="Mangal" w:eastAsia="Times New Roman" w:hAnsi="Mangal"/>
          <w:bCs/>
          <w:sz w:val="23"/>
          <w:szCs w:val="23"/>
          <w:lang w:bidi="hi-IN"/>
        </w:rPr>
      </w:pPr>
      <w:r w:rsidRPr="00A40F39">
        <w:rPr>
          <w:rFonts w:ascii="Mangal" w:eastAsia="Times New Roman" w:hAnsi="Mangal"/>
          <w:b/>
          <w:sz w:val="23"/>
          <w:szCs w:val="23"/>
        </w:rPr>
        <w:t>(</w:t>
      </w:r>
      <w:r w:rsidRPr="00A40F39">
        <w:rPr>
          <w:rFonts w:ascii="Mangal" w:eastAsia="Times New Roman" w:hAnsi="Mangal"/>
          <w:bCs/>
          <w:sz w:val="23"/>
          <w:szCs w:val="23"/>
          <w:cs/>
          <w:lang w:bidi="hi-IN"/>
        </w:rPr>
        <w:t>श्रीमती स्मृति ज़ूबिन इरानी)</w:t>
      </w:r>
    </w:p>
    <w:p w:rsidR="007348E3" w:rsidRPr="00B479D3" w:rsidRDefault="007348E3" w:rsidP="007348E3">
      <w:pPr>
        <w:spacing w:after="0" w:line="240" w:lineRule="auto"/>
        <w:ind w:right="-171"/>
        <w:jc w:val="both"/>
        <w:rPr>
          <w:rFonts w:ascii="Mangal" w:eastAsia="Times New Roman" w:hAnsi="Mangal"/>
          <w:bCs/>
          <w:sz w:val="20"/>
          <w:szCs w:val="20"/>
          <w:lang w:bidi="hi-IN"/>
        </w:rPr>
      </w:pPr>
    </w:p>
    <w:p w:rsidR="007348E3" w:rsidRPr="00A40F39" w:rsidRDefault="007348E3" w:rsidP="007348E3">
      <w:pPr>
        <w:pStyle w:val="BodyText"/>
        <w:spacing w:line="240" w:lineRule="auto"/>
        <w:ind w:right="-171"/>
        <w:rPr>
          <w:rFonts w:ascii="Mangal" w:hAnsi="Mangal" w:cs="Mangal" w:hint="cs"/>
          <w:b/>
          <w:sz w:val="23"/>
          <w:szCs w:val="23"/>
          <w:lang w:bidi="hi-IN"/>
        </w:rPr>
      </w:pPr>
      <w:r w:rsidRPr="00A40F39">
        <w:rPr>
          <w:rFonts w:ascii="Mangal" w:hAnsi="Mangal" w:cs="Mangal"/>
          <w:bCs/>
          <w:sz w:val="23"/>
          <w:szCs w:val="23"/>
          <w:cs/>
          <w:lang w:bidi="hi-IN"/>
        </w:rPr>
        <w:t xml:space="preserve">(क) </w:t>
      </w:r>
      <w:r w:rsidRPr="00A40F39">
        <w:rPr>
          <w:rFonts w:ascii="Mangal" w:hAnsi="Mangal" w:cs="Mangal"/>
          <w:b/>
          <w:sz w:val="23"/>
          <w:szCs w:val="23"/>
          <w:lang w:bidi="hi-IN"/>
        </w:rPr>
        <w:t>:</w:t>
      </w:r>
      <w:r w:rsidRPr="00A40F39">
        <w:rPr>
          <w:rFonts w:ascii="Mangal" w:hAnsi="Mangal" w:cs="Mangal"/>
          <w:bCs/>
          <w:sz w:val="23"/>
          <w:szCs w:val="23"/>
          <w:lang w:bidi="hi-IN"/>
        </w:rPr>
        <w:tab/>
      </w:r>
      <w:r w:rsidRPr="00A40F39">
        <w:rPr>
          <w:rFonts w:ascii="Mangal" w:hAnsi="Mangal" w:cs="Mangal" w:hint="cs"/>
          <w:b/>
          <w:sz w:val="23"/>
          <w:szCs w:val="23"/>
          <w:cs/>
          <w:lang w:bidi="hi-IN"/>
        </w:rPr>
        <w:t>जी, नहीं।</w:t>
      </w:r>
    </w:p>
    <w:p w:rsidR="007348E3" w:rsidRPr="00B479D3" w:rsidRDefault="007348E3" w:rsidP="007348E3">
      <w:pPr>
        <w:pStyle w:val="BodyText"/>
        <w:spacing w:line="240" w:lineRule="auto"/>
        <w:ind w:right="-171"/>
        <w:rPr>
          <w:rFonts w:ascii="Mangal" w:hAnsi="Mangal" w:cs="Mangal" w:hint="cs"/>
          <w:b/>
          <w:sz w:val="18"/>
          <w:szCs w:val="18"/>
          <w:lang w:bidi="hi-IN"/>
        </w:rPr>
      </w:pPr>
    </w:p>
    <w:p w:rsidR="007348E3" w:rsidRPr="00A40F39" w:rsidRDefault="007348E3" w:rsidP="007348E3">
      <w:pPr>
        <w:pStyle w:val="BodyText"/>
        <w:spacing w:line="240" w:lineRule="auto"/>
        <w:ind w:right="-171"/>
        <w:rPr>
          <w:rFonts w:ascii="Mangal" w:hAnsi="Mangal" w:cs="Mangal" w:hint="cs"/>
          <w:b/>
          <w:sz w:val="23"/>
          <w:szCs w:val="23"/>
          <w:lang w:val="en-IN" w:bidi="hi-IN"/>
        </w:rPr>
      </w:pPr>
      <w:r w:rsidRPr="00A40F39">
        <w:rPr>
          <w:rFonts w:ascii="Mangal" w:hAnsi="Mangal" w:cs="Mangal" w:hint="cs"/>
          <w:bCs/>
          <w:sz w:val="23"/>
          <w:szCs w:val="23"/>
          <w:cs/>
          <w:lang w:bidi="hi-IN"/>
        </w:rPr>
        <w:t>(ख)</w:t>
      </w:r>
      <w:r w:rsidRPr="00A40F39">
        <w:rPr>
          <w:rFonts w:ascii="Mangal" w:hAnsi="Mangal" w:cs="Mangal"/>
          <w:b/>
          <w:sz w:val="23"/>
          <w:szCs w:val="23"/>
          <w:lang w:val="en-IN" w:bidi="hi-IN"/>
        </w:rPr>
        <w:t xml:space="preserve"> :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 प्रश्न नहीं उठता।</w:t>
      </w:r>
    </w:p>
    <w:p w:rsidR="007348E3" w:rsidRPr="00B479D3" w:rsidRDefault="007348E3" w:rsidP="007348E3">
      <w:pPr>
        <w:pStyle w:val="BodyText"/>
        <w:spacing w:line="240" w:lineRule="auto"/>
        <w:ind w:right="-171"/>
        <w:rPr>
          <w:rFonts w:ascii="Mangal" w:hAnsi="Mangal" w:cs="Mangal" w:hint="cs"/>
          <w:b/>
          <w:sz w:val="20"/>
          <w:szCs w:val="20"/>
          <w:lang w:val="en-IN" w:bidi="hi-IN"/>
        </w:rPr>
      </w:pPr>
    </w:p>
    <w:p w:rsidR="007348E3" w:rsidRPr="00A40F39" w:rsidRDefault="007348E3" w:rsidP="007348E3">
      <w:pPr>
        <w:pStyle w:val="BodyText"/>
        <w:spacing w:line="240" w:lineRule="auto"/>
        <w:ind w:right="-171"/>
        <w:rPr>
          <w:rFonts w:ascii="Mangal" w:hAnsi="Mangal" w:cs="Mangal" w:hint="cs"/>
          <w:b/>
          <w:sz w:val="23"/>
          <w:szCs w:val="23"/>
          <w:lang w:val="en-IN" w:bidi="hi-IN"/>
        </w:rPr>
      </w:pPr>
      <w:r w:rsidRPr="00A40F39">
        <w:rPr>
          <w:rFonts w:ascii="Mangal" w:hAnsi="Mangal" w:cs="Mangal" w:hint="cs"/>
          <w:bCs/>
          <w:sz w:val="23"/>
          <w:szCs w:val="23"/>
          <w:cs/>
          <w:lang w:val="en-IN" w:bidi="hi-IN"/>
        </w:rPr>
        <w:t>(ग)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 </w:t>
      </w:r>
      <w:r w:rsidRPr="00A40F39">
        <w:rPr>
          <w:rFonts w:ascii="Mangal" w:hAnsi="Mangal" w:cs="Mangal"/>
          <w:b/>
          <w:sz w:val="23"/>
          <w:szCs w:val="23"/>
          <w:lang w:val="en-IN" w:bidi="hi-IN"/>
        </w:rPr>
        <w:t>: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 सरकार का लक्ष्य स्कूलों में गणित और विज्ञान में शिक्षा की गुणवत्ता में सुधार करने का है ताकि आईआईटी के आकांक्षी छात्रों की अकादमिक बुनियाद को सुदृढ़ किया जा सके।</w:t>
      </w:r>
    </w:p>
    <w:p w:rsidR="007348E3" w:rsidRPr="00B479D3" w:rsidRDefault="007348E3" w:rsidP="007348E3">
      <w:pPr>
        <w:pStyle w:val="BodyText"/>
        <w:spacing w:line="240" w:lineRule="auto"/>
        <w:ind w:right="-171"/>
        <w:rPr>
          <w:rFonts w:ascii="Mangal" w:hAnsi="Mangal" w:cs="Mangal" w:hint="cs"/>
          <w:b/>
          <w:sz w:val="20"/>
          <w:szCs w:val="20"/>
          <w:lang w:val="en-IN" w:bidi="hi-IN"/>
        </w:rPr>
      </w:pPr>
    </w:p>
    <w:p w:rsidR="007348E3" w:rsidRPr="00A40F39" w:rsidRDefault="007348E3" w:rsidP="007348E3">
      <w:pPr>
        <w:pStyle w:val="BodyText"/>
        <w:spacing w:line="240" w:lineRule="auto"/>
        <w:ind w:right="-171"/>
        <w:rPr>
          <w:rFonts w:ascii="Mangal" w:hAnsi="Mangal" w:cs="Mangal" w:hint="cs"/>
          <w:b/>
          <w:sz w:val="23"/>
          <w:szCs w:val="23"/>
          <w:lang w:val="en-IN" w:bidi="hi-IN"/>
        </w:rPr>
      </w:pP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>हालांकि गर</w:t>
      </w:r>
      <w:r>
        <w:rPr>
          <w:rFonts w:ascii="Mangal" w:hAnsi="Mangal" w:cs="Mangal" w:hint="cs"/>
          <w:b/>
          <w:sz w:val="23"/>
          <w:szCs w:val="23"/>
          <w:cs/>
          <w:lang w:val="en-IN" w:bidi="hi-IN"/>
        </w:rPr>
        <w:t>ीब और आर्थिक रूप से कमजोर वर्गों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 के लिए कोई कोचिंग कक्षाएं नहीं है</w:t>
      </w:r>
      <w:r>
        <w:rPr>
          <w:rFonts w:ascii="Mangal" w:hAnsi="Mangal" w:cs="Mangal" w:hint="cs"/>
          <w:b/>
          <w:sz w:val="23"/>
          <w:szCs w:val="23"/>
          <w:cs/>
          <w:lang w:val="en-IN" w:bidi="hi-IN"/>
        </w:rPr>
        <w:t>ं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 तथापि, अनूसूचित जाति और अनुसूचित जनजाति (जिसमें अधिकतर गरीब हैं) के प्रतिभाशाली सामाजिक-शैक्षिक रूप से पिछड़े ऐसे छात्रों के </w:t>
      </w:r>
      <w:r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लिए 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>उपचारी कक्षाएं चलाई जा</w:t>
      </w:r>
      <w:r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ती 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>है</w:t>
      </w:r>
      <w:r>
        <w:rPr>
          <w:rFonts w:ascii="Mangal" w:hAnsi="Mangal" w:cs="Mangal" w:hint="cs"/>
          <w:b/>
          <w:sz w:val="23"/>
          <w:szCs w:val="23"/>
          <w:cs/>
          <w:lang w:val="en-IN" w:bidi="hi-IN"/>
        </w:rPr>
        <w:t>ं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, जो आईआईटी के अवर 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lastRenderedPageBreak/>
        <w:t xml:space="preserve">स्नातक पाठ्यक्रम में दाखिला </w:t>
      </w:r>
      <w:r w:rsidRPr="00A40F39">
        <w:rPr>
          <w:rFonts w:ascii="Mangal" w:hAnsi="Mangal" w:cs="Mangal" w:hint="cs"/>
          <w:bCs/>
          <w:sz w:val="23"/>
          <w:szCs w:val="23"/>
          <w:cs/>
          <w:lang w:val="en-IN" w:bidi="hi-IN"/>
        </w:rPr>
        <w:t xml:space="preserve">नहीं ले पाए 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>परंतु जिन्हें छूट दिए</w:t>
      </w:r>
      <w:r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 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>गए मांनदंडों</w:t>
      </w:r>
      <w:r>
        <w:rPr>
          <w:rFonts w:ascii="Mangal" w:hAnsi="Mangal" w:cs="Mangal" w:hint="cs"/>
          <w:b/>
          <w:sz w:val="23"/>
          <w:szCs w:val="23"/>
          <w:cs/>
          <w:lang w:val="en-IN" w:bidi="hi-IN"/>
        </w:rPr>
        <w:t>,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 जो अनुसूचित जाति/अनुसूचित जनजाति के छात्रों के लिए सामान्य कट-ऑफ का 50</w:t>
      </w:r>
      <w:r w:rsidRPr="00A40F39">
        <w:rPr>
          <w:rFonts w:ascii="Mangal" w:hAnsi="Mangal" w:cs="Mangal"/>
          <w:bCs/>
          <w:sz w:val="23"/>
          <w:szCs w:val="23"/>
          <w:lang w:val="en-IN" w:bidi="hi-IN"/>
        </w:rPr>
        <w:t>%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 है, </w:t>
      </w:r>
      <w:r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आईआईटी की तैयारी कक्षाओं 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>में दाखिला दे दिया जाता</w:t>
      </w:r>
      <w:r>
        <w:rPr>
          <w:rFonts w:ascii="Mangal" w:hAnsi="Mangal" w:cs="Mangal" w:hint="cs"/>
          <w:b/>
          <w:sz w:val="23"/>
          <w:szCs w:val="23"/>
          <w:cs/>
          <w:lang w:val="en-IN" w:bidi="hi-IN"/>
        </w:rPr>
        <w:t xml:space="preserve"> </w:t>
      </w:r>
      <w:r w:rsidRPr="00A40F39">
        <w:rPr>
          <w:rFonts w:ascii="Mangal" w:hAnsi="Mangal" w:cs="Mangal" w:hint="cs"/>
          <w:b/>
          <w:sz w:val="23"/>
          <w:szCs w:val="23"/>
          <w:cs/>
          <w:lang w:val="en-IN" w:bidi="hi-IN"/>
        </w:rPr>
        <w:t>है। तैयारी पाठ्य-क्रम जो गणित, विज्ञान और अंग्रेजी पर बल देता है, को सफलतापूर्वक पूरा करने के पश्चात् ऐसे छात्रों को सीधे अवर स्नातक पाठ्यक्रमों में दाखिले का ऑफर दिया जाता है।</w:t>
      </w:r>
    </w:p>
    <w:p w:rsidR="007348E3" w:rsidRPr="00A40F39" w:rsidRDefault="007348E3" w:rsidP="007348E3">
      <w:pPr>
        <w:pStyle w:val="BodyText"/>
        <w:spacing w:line="240" w:lineRule="auto"/>
        <w:ind w:right="-171"/>
        <w:jc w:val="center"/>
        <w:rPr>
          <w:rFonts w:ascii="Mangal" w:hAnsi="Mangal" w:hint="cs"/>
          <w:bCs/>
          <w:sz w:val="23"/>
          <w:szCs w:val="23"/>
        </w:rPr>
      </w:pPr>
      <w:r w:rsidRPr="00A40F39">
        <w:rPr>
          <w:rFonts w:ascii="Mangal" w:hAnsi="Mangal"/>
          <w:bCs/>
          <w:sz w:val="23"/>
          <w:szCs w:val="23"/>
        </w:rPr>
        <w:t>*****</w:t>
      </w:r>
    </w:p>
    <w:p w:rsidR="00F32F39" w:rsidRDefault="007348E3"/>
    <w:sectPr w:rsidR="00F32F39" w:rsidSect="00C27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7348E3"/>
    <w:rsid w:val="006A7CFD"/>
    <w:rsid w:val="007348E3"/>
    <w:rsid w:val="00C27942"/>
    <w:rsid w:val="00E5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8E3"/>
    <w:rPr>
      <w:rFonts w:ascii="Calibri" w:eastAsia="Calibri" w:hAnsi="Calibri" w:cs="Mangal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48E3"/>
    <w:pPr>
      <w:spacing w:after="0" w:line="240" w:lineRule="auto"/>
    </w:pPr>
    <w:rPr>
      <w:rFonts w:ascii="Times New Roman" w:eastAsia="Times New Roman" w:hAnsi="Times New Roman" w:cs="Mangal"/>
      <w:sz w:val="24"/>
      <w:szCs w:val="21"/>
      <w:lang w:bidi="hi-IN"/>
    </w:rPr>
  </w:style>
  <w:style w:type="paragraph" w:styleId="BodyText">
    <w:name w:val="Body Text"/>
    <w:basedOn w:val="Normal"/>
    <w:link w:val="BodyTextChar"/>
    <w:rsid w:val="007348E3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348E3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1220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Pushpa Bisht</dc:creator>
  <cp:lastModifiedBy>Pushpa Bisht</cp:lastModifiedBy>
  <cp:revision>1</cp:revision>
  <dcterms:created xsi:type="dcterms:W3CDTF">2014-07-28T11:07:00Z</dcterms:created>
  <dcterms:modified xsi:type="dcterms:W3CDTF">2014-07-28T11:07:00Z</dcterms:modified>
</cp:coreProperties>
</file>