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622" w:rsidRPr="006A1E2B" w:rsidRDefault="00AF2622" w:rsidP="00AF2622">
      <w:pPr>
        <w:spacing w:after="0" w:line="240" w:lineRule="auto"/>
        <w:ind w:right="-171"/>
        <w:jc w:val="center"/>
        <w:rPr>
          <w:rFonts w:ascii="Mangal" w:hAnsi="Mangal"/>
          <w:b/>
          <w:bCs/>
          <w:sz w:val="23"/>
          <w:szCs w:val="23"/>
        </w:rPr>
      </w:pPr>
      <w:r w:rsidRPr="006A1E2B">
        <w:rPr>
          <w:rFonts w:ascii="Mangal" w:hAnsi="Mangal"/>
          <w:b/>
          <w:bCs/>
          <w:sz w:val="23"/>
          <w:szCs w:val="23"/>
          <w:cs/>
        </w:rPr>
        <w:t>भारत सरकार</w:t>
      </w:r>
    </w:p>
    <w:p w:rsidR="00AF2622" w:rsidRPr="006A1E2B" w:rsidRDefault="00AF2622" w:rsidP="00AF2622">
      <w:pPr>
        <w:pStyle w:val="NoSpacing"/>
        <w:ind w:right="-171"/>
        <w:jc w:val="center"/>
        <w:rPr>
          <w:rFonts w:ascii="Mangal" w:hAnsi="Mangal"/>
          <w:b/>
          <w:bCs/>
          <w:sz w:val="23"/>
          <w:szCs w:val="23"/>
        </w:rPr>
      </w:pPr>
      <w:r w:rsidRPr="006A1E2B">
        <w:rPr>
          <w:rFonts w:ascii="Mangal" w:hAnsi="Mangal"/>
          <w:b/>
          <w:bCs/>
          <w:sz w:val="23"/>
          <w:szCs w:val="23"/>
          <w:cs/>
        </w:rPr>
        <w:t>मानव संसाधन विकास मंत्रालय</w:t>
      </w:r>
    </w:p>
    <w:p w:rsidR="00AF2622" w:rsidRPr="006A1E2B" w:rsidRDefault="00AF2622" w:rsidP="00AF2622">
      <w:pPr>
        <w:pStyle w:val="NoSpacing"/>
        <w:ind w:right="-171"/>
        <w:jc w:val="center"/>
        <w:rPr>
          <w:rFonts w:ascii="Mangal" w:hAnsi="Mangal"/>
          <w:b/>
          <w:bCs/>
          <w:sz w:val="23"/>
          <w:szCs w:val="23"/>
        </w:rPr>
      </w:pPr>
      <w:r>
        <w:rPr>
          <w:rFonts w:ascii="Mangal" w:hAnsi="Mangal" w:hint="cs"/>
          <w:b/>
          <w:bCs/>
          <w:sz w:val="23"/>
          <w:szCs w:val="23"/>
          <w:cs/>
        </w:rPr>
        <w:t>स्कूल</w:t>
      </w:r>
      <w:r w:rsidRPr="006A1E2B">
        <w:rPr>
          <w:rFonts w:ascii="Mangal" w:hAnsi="Mangal"/>
          <w:b/>
          <w:bCs/>
          <w:sz w:val="23"/>
          <w:szCs w:val="23"/>
          <w:cs/>
        </w:rPr>
        <w:t xml:space="preserve"> शिक्षा</w:t>
      </w:r>
      <w:r>
        <w:rPr>
          <w:rFonts w:ascii="Mangal" w:hAnsi="Mangal" w:hint="cs"/>
          <w:b/>
          <w:bCs/>
          <w:sz w:val="23"/>
          <w:szCs w:val="23"/>
          <w:cs/>
        </w:rPr>
        <w:t xml:space="preserve"> और साक्षरता</w:t>
      </w:r>
      <w:r w:rsidRPr="006A1E2B">
        <w:rPr>
          <w:rFonts w:ascii="Mangal" w:hAnsi="Mangal"/>
          <w:b/>
          <w:bCs/>
          <w:sz w:val="23"/>
          <w:szCs w:val="23"/>
          <w:cs/>
        </w:rPr>
        <w:t xml:space="preserve"> विभाग</w:t>
      </w:r>
    </w:p>
    <w:p w:rsidR="00AF2622" w:rsidRPr="006A1E2B" w:rsidRDefault="00AF2622" w:rsidP="00AF2622">
      <w:pPr>
        <w:spacing w:after="0" w:line="240" w:lineRule="auto"/>
        <w:ind w:right="-171"/>
        <w:jc w:val="center"/>
        <w:rPr>
          <w:rFonts w:ascii="Mangal" w:hAnsi="Mangal"/>
          <w:b/>
          <w:bCs/>
          <w:sz w:val="23"/>
          <w:szCs w:val="23"/>
        </w:rPr>
      </w:pPr>
    </w:p>
    <w:p w:rsidR="00AF2622" w:rsidRPr="006A1E2B" w:rsidRDefault="00AF2622" w:rsidP="00AF2622">
      <w:pPr>
        <w:spacing w:after="0" w:line="240" w:lineRule="auto"/>
        <w:ind w:right="-171"/>
        <w:jc w:val="center"/>
        <w:rPr>
          <w:rFonts w:ascii="Mangal" w:hAnsi="Mangal"/>
          <w:b/>
          <w:bCs/>
          <w:sz w:val="23"/>
          <w:szCs w:val="23"/>
        </w:rPr>
      </w:pPr>
      <w:r w:rsidRPr="006A1E2B">
        <w:rPr>
          <w:rFonts w:ascii="Mangal" w:hAnsi="Mangal"/>
          <w:b/>
          <w:bCs/>
          <w:sz w:val="23"/>
          <w:szCs w:val="23"/>
          <w:cs/>
          <w:lang w:bidi="hi-IN"/>
        </w:rPr>
        <w:t>राज्य सभा</w:t>
      </w:r>
    </w:p>
    <w:p w:rsidR="00AF2622" w:rsidRPr="006A1E2B" w:rsidRDefault="00AF2622" w:rsidP="00AF2622">
      <w:pPr>
        <w:spacing w:after="0" w:line="240" w:lineRule="auto"/>
        <w:ind w:right="-171"/>
        <w:jc w:val="center"/>
        <w:rPr>
          <w:rFonts w:ascii="Mangal" w:hAnsi="Mangal"/>
          <w:b/>
          <w:bCs/>
          <w:sz w:val="23"/>
          <w:szCs w:val="23"/>
          <w:cs/>
          <w:lang w:bidi="hi-IN"/>
        </w:rPr>
      </w:pPr>
      <w:r w:rsidRPr="006A1E2B">
        <w:rPr>
          <w:rFonts w:ascii="Mangal" w:hAnsi="Mangal"/>
          <w:b/>
          <w:bCs/>
          <w:sz w:val="23"/>
          <w:szCs w:val="23"/>
          <w:cs/>
          <w:lang w:bidi="hi-IN"/>
        </w:rPr>
        <w:t xml:space="preserve">अतारांकित प्रश्न संख्या </w:t>
      </w:r>
      <w:r w:rsidRPr="006A1E2B">
        <w:rPr>
          <w:rFonts w:ascii="Mangal" w:hAnsi="Mangal"/>
          <w:b/>
          <w:bCs/>
          <w:sz w:val="23"/>
          <w:szCs w:val="23"/>
        </w:rPr>
        <w:t>:</w:t>
      </w:r>
      <w:r w:rsidRPr="006A1E2B">
        <w:rPr>
          <w:rFonts w:ascii="Mangal" w:hAnsi="Mangal"/>
          <w:b/>
          <w:bCs/>
          <w:sz w:val="23"/>
          <w:szCs w:val="23"/>
          <w:cs/>
          <w:lang w:bidi="hi-IN"/>
        </w:rPr>
        <w:t xml:space="preserve"> </w:t>
      </w:r>
      <w:r w:rsidRPr="006A1E2B">
        <w:rPr>
          <w:rFonts w:ascii="Mangal" w:hAnsi="Mangal" w:hint="cs"/>
          <w:b/>
          <w:bCs/>
          <w:sz w:val="23"/>
          <w:szCs w:val="23"/>
          <w:cs/>
          <w:lang w:bidi="hi-IN"/>
        </w:rPr>
        <w:t>2015</w:t>
      </w:r>
    </w:p>
    <w:p w:rsidR="00AF2622" w:rsidRPr="006A1E2B" w:rsidRDefault="00AF2622" w:rsidP="00AF2622">
      <w:pPr>
        <w:spacing w:after="0" w:line="240" w:lineRule="auto"/>
        <w:ind w:right="-171"/>
        <w:jc w:val="center"/>
        <w:rPr>
          <w:rFonts w:ascii="Mangal" w:eastAsia="Times New Roman" w:hAnsi="Mangal"/>
          <w:b/>
          <w:sz w:val="23"/>
          <w:szCs w:val="23"/>
          <w:lang w:bidi="hi-IN"/>
        </w:rPr>
      </w:pPr>
      <w:r w:rsidRPr="006A1E2B">
        <w:rPr>
          <w:rFonts w:ascii="Mangal" w:eastAsia="Times New Roman" w:hAnsi="Mangal"/>
          <w:b/>
          <w:sz w:val="23"/>
          <w:szCs w:val="23"/>
          <w:cs/>
          <w:lang w:bidi="hi-IN"/>
        </w:rPr>
        <w:t>उत्तर देने की तारीखः 28.07.2014</w:t>
      </w:r>
    </w:p>
    <w:p w:rsidR="00AF2622" w:rsidRPr="006A1E2B" w:rsidRDefault="00AF2622" w:rsidP="00AF2622">
      <w:pPr>
        <w:spacing w:after="0" w:line="240" w:lineRule="auto"/>
        <w:ind w:right="-171"/>
        <w:jc w:val="center"/>
        <w:rPr>
          <w:rFonts w:ascii="Mangal" w:eastAsia="Times New Roman" w:hAnsi="Mangal"/>
          <w:b/>
          <w:sz w:val="23"/>
          <w:szCs w:val="23"/>
          <w:lang w:val="en-US" w:bidi="hi-IN"/>
        </w:rPr>
      </w:pPr>
    </w:p>
    <w:p w:rsidR="00AF2622" w:rsidRPr="006A1E2B" w:rsidRDefault="00AF2622" w:rsidP="00AF2622">
      <w:pPr>
        <w:spacing w:after="0" w:line="240" w:lineRule="auto"/>
        <w:ind w:right="-171"/>
        <w:jc w:val="center"/>
        <w:rPr>
          <w:rFonts w:ascii="Mangal" w:eastAsia="Times New Roman" w:hAnsi="Mangal" w:hint="cs"/>
          <w:bCs/>
          <w:sz w:val="23"/>
          <w:szCs w:val="23"/>
          <w:lang w:val="en-US" w:bidi="hi-IN"/>
        </w:rPr>
      </w:pPr>
      <w:r w:rsidRPr="006A1E2B">
        <w:rPr>
          <w:rFonts w:ascii="Mangal" w:eastAsia="Times New Roman" w:hAnsi="Mangal"/>
          <w:bCs/>
          <w:sz w:val="23"/>
          <w:szCs w:val="23"/>
          <w:cs/>
          <w:lang w:val="en-US" w:bidi="hi-IN"/>
        </w:rPr>
        <w:t>स्कूली शिक्षकों को प्रशिक्षण</w:t>
      </w:r>
    </w:p>
    <w:p w:rsidR="00AF2622" w:rsidRPr="006A1E2B" w:rsidRDefault="00AF2622" w:rsidP="00AF2622">
      <w:pPr>
        <w:spacing w:after="0" w:line="240" w:lineRule="auto"/>
        <w:ind w:right="-171"/>
        <w:jc w:val="center"/>
        <w:rPr>
          <w:rFonts w:ascii="Mangal" w:eastAsia="Times New Roman" w:hAnsi="Mangal" w:hint="cs"/>
          <w:bCs/>
          <w:sz w:val="23"/>
          <w:szCs w:val="23"/>
          <w:lang w:val="en-US" w:bidi="hi-IN"/>
        </w:rPr>
      </w:pPr>
    </w:p>
    <w:p w:rsidR="00AF2622" w:rsidRPr="006A1E2B" w:rsidRDefault="00AF2622" w:rsidP="00AF2622">
      <w:pPr>
        <w:spacing w:after="0" w:line="240" w:lineRule="auto"/>
        <w:ind w:right="-171"/>
        <w:jc w:val="both"/>
        <w:rPr>
          <w:rFonts w:ascii="Mangal" w:eastAsia="Times New Roman" w:hAnsi="Mangal" w:hint="cs"/>
          <w:bCs/>
          <w:sz w:val="23"/>
          <w:szCs w:val="23"/>
          <w:lang w:val="en-US" w:bidi="hi-IN"/>
        </w:rPr>
      </w:pPr>
      <w:r w:rsidRPr="006A1E2B">
        <w:rPr>
          <w:rFonts w:ascii="Mangal" w:eastAsia="Times New Roman" w:hAnsi="Mangal"/>
          <w:bCs/>
          <w:sz w:val="23"/>
          <w:szCs w:val="23"/>
          <w:cs/>
          <w:lang w:val="en-US" w:bidi="hi-IN"/>
        </w:rPr>
        <w:t>2015. ड</w:t>
      </w:r>
      <w:r w:rsidRPr="006A1E2B">
        <w:rPr>
          <w:rFonts w:ascii="Mangal" w:eastAsia="Times New Roman" w:hAnsi="Mangal" w:hint="cs"/>
          <w:bCs/>
          <w:sz w:val="23"/>
          <w:szCs w:val="23"/>
          <w:cs/>
          <w:lang w:val="en-US" w:bidi="hi-IN"/>
        </w:rPr>
        <w:t>ॉ</w:t>
      </w:r>
      <w:r w:rsidRPr="006A1E2B">
        <w:rPr>
          <w:rFonts w:ascii="Mangal" w:eastAsia="Times New Roman" w:hAnsi="Mangal"/>
          <w:bCs/>
          <w:sz w:val="23"/>
          <w:szCs w:val="23"/>
          <w:cs/>
          <w:lang w:val="en-US" w:bidi="hi-IN"/>
        </w:rPr>
        <w:t>॰ कनवर दीप सिंहः</w:t>
      </w:r>
    </w:p>
    <w:p w:rsidR="00AF2622" w:rsidRPr="006A1E2B" w:rsidRDefault="00AF2622" w:rsidP="00AF2622">
      <w:pPr>
        <w:spacing w:after="0" w:line="240" w:lineRule="auto"/>
        <w:ind w:right="-171"/>
        <w:jc w:val="both"/>
        <w:rPr>
          <w:rFonts w:ascii="Mangal" w:eastAsia="Times New Roman" w:hAnsi="Mangal"/>
          <w:bCs/>
          <w:sz w:val="23"/>
          <w:szCs w:val="23"/>
          <w:lang w:val="en-US" w:bidi="hi-IN"/>
        </w:rPr>
      </w:pPr>
    </w:p>
    <w:p w:rsidR="00AF2622" w:rsidRPr="006A1E2B" w:rsidRDefault="00AF2622" w:rsidP="00AF2622">
      <w:pPr>
        <w:spacing w:after="0" w:line="240" w:lineRule="auto"/>
        <w:ind w:right="-171"/>
        <w:jc w:val="both"/>
        <w:rPr>
          <w:rFonts w:ascii="Mangal" w:eastAsia="Times New Roman" w:hAnsi="Mangal"/>
          <w:b/>
          <w:sz w:val="23"/>
          <w:szCs w:val="23"/>
          <w:lang w:val="en-US" w:bidi="hi-IN"/>
        </w:rPr>
      </w:pPr>
      <w:r w:rsidRPr="006A1E2B">
        <w:rPr>
          <w:rFonts w:ascii="Mangal" w:eastAsia="Times New Roman" w:hAnsi="Mangal"/>
          <w:b/>
          <w:sz w:val="23"/>
          <w:szCs w:val="23"/>
          <w:cs/>
          <w:lang w:val="en-US" w:bidi="hi-IN"/>
        </w:rPr>
        <w:t xml:space="preserve">क्या </w:t>
      </w:r>
      <w:r w:rsidRPr="006A1E2B">
        <w:rPr>
          <w:rFonts w:ascii="Mangal" w:eastAsia="Times New Roman" w:hAnsi="Mangal"/>
          <w:bCs/>
          <w:sz w:val="23"/>
          <w:szCs w:val="23"/>
          <w:cs/>
          <w:lang w:val="en-US" w:bidi="hi-IN"/>
        </w:rPr>
        <w:t>मानव संसाधन विकास मंत्री</w:t>
      </w:r>
      <w:r w:rsidRPr="006A1E2B">
        <w:rPr>
          <w:rFonts w:ascii="Mangal" w:eastAsia="Times New Roman" w:hAnsi="Mangal"/>
          <w:b/>
          <w:sz w:val="23"/>
          <w:szCs w:val="23"/>
          <w:cs/>
          <w:lang w:val="en-US" w:bidi="hi-IN"/>
        </w:rPr>
        <w:t xml:space="preserve"> यह बताने की कृपा करेंगे किः</w:t>
      </w:r>
    </w:p>
    <w:p w:rsidR="00AF2622" w:rsidRPr="006A1E2B" w:rsidRDefault="00AF2622" w:rsidP="00AF2622">
      <w:pPr>
        <w:spacing w:after="0" w:line="240" w:lineRule="auto"/>
        <w:ind w:right="-171"/>
        <w:jc w:val="both"/>
        <w:rPr>
          <w:rFonts w:ascii="Mangal" w:eastAsia="Times New Roman" w:hAnsi="Mangal"/>
          <w:b/>
          <w:sz w:val="23"/>
          <w:szCs w:val="23"/>
          <w:lang w:val="en-US"/>
        </w:rPr>
      </w:pPr>
    </w:p>
    <w:p w:rsidR="00AF2622" w:rsidRPr="006A1E2B" w:rsidRDefault="00AF2622" w:rsidP="00AF2622">
      <w:pPr>
        <w:spacing w:after="0" w:line="240" w:lineRule="auto"/>
        <w:ind w:right="-171"/>
        <w:jc w:val="both"/>
        <w:rPr>
          <w:rFonts w:ascii="Mangal" w:eastAsia="Times New Roman" w:hAnsi="Mangal"/>
          <w:b/>
          <w:sz w:val="23"/>
          <w:szCs w:val="23"/>
          <w:lang w:val="en-US"/>
        </w:rPr>
      </w:pPr>
      <w:r w:rsidRPr="006A1E2B">
        <w:rPr>
          <w:rFonts w:ascii="Mangal" w:eastAsia="Times New Roman" w:hAnsi="Mangal"/>
          <w:b/>
          <w:sz w:val="23"/>
          <w:szCs w:val="23"/>
          <w:cs/>
          <w:lang w:val="en-US" w:bidi="hi-IN"/>
        </w:rPr>
        <w:t>(क)</w:t>
      </w:r>
      <w:r w:rsidRPr="006A1E2B">
        <w:rPr>
          <w:rFonts w:ascii="Mangal" w:eastAsia="Times New Roman" w:hAnsi="Mangal" w:hint="cs"/>
          <w:b/>
          <w:sz w:val="23"/>
          <w:szCs w:val="23"/>
          <w:cs/>
          <w:lang w:val="en-US" w:bidi="hi-IN"/>
        </w:rPr>
        <w:tab/>
      </w:r>
      <w:r w:rsidRPr="006A1E2B">
        <w:rPr>
          <w:rFonts w:ascii="Mangal" w:eastAsia="Times New Roman" w:hAnsi="Mangal"/>
          <w:b/>
          <w:sz w:val="23"/>
          <w:szCs w:val="23"/>
          <w:cs/>
          <w:lang w:val="en-US" w:bidi="hi-IN"/>
        </w:rPr>
        <w:t>देश में स्कूली शिक्षकों के प्रशिक्षण से</w:t>
      </w:r>
      <w:r w:rsidRPr="006A1E2B">
        <w:rPr>
          <w:rFonts w:ascii="Mangal" w:eastAsia="Times New Roman" w:hAnsi="Mangal" w:hint="cs"/>
          <w:b/>
          <w:sz w:val="23"/>
          <w:szCs w:val="23"/>
          <w:cs/>
          <w:lang w:val="en-US" w:bidi="hi-IN"/>
        </w:rPr>
        <w:t xml:space="preserve"> </w:t>
      </w:r>
      <w:r w:rsidRPr="006A1E2B">
        <w:rPr>
          <w:rFonts w:ascii="Mangal" w:eastAsia="Times New Roman" w:hAnsi="Mangal"/>
          <w:b/>
          <w:sz w:val="23"/>
          <w:szCs w:val="23"/>
          <w:cs/>
          <w:lang w:val="en-US" w:bidi="hi-IN"/>
        </w:rPr>
        <w:t>संबंधित व्यवस्थाओं एवं सुविधाओं का ब्यौरा क्या</w:t>
      </w:r>
      <w:r w:rsidRPr="006A1E2B">
        <w:rPr>
          <w:rFonts w:ascii="Mangal" w:eastAsia="Times New Roman" w:hAnsi="Mangal" w:hint="cs"/>
          <w:b/>
          <w:sz w:val="23"/>
          <w:szCs w:val="23"/>
          <w:cs/>
          <w:lang w:val="en-US" w:bidi="hi-IN"/>
        </w:rPr>
        <w:t xml:space="preserve"> </w:t>
      </w:r>
      <w:r w:rsidRPr="006A1E2B">
        <w:rPr>
          <w:rFonts w:ascii="Mangal" w:eastAsia="Times New Roman" w:hAnsi="Mangal"/>
          <w:b/>
          <w:sz w:val="23"/>
          <w:szCs w:val="23"/>
          <w:cs/>
          <w:lang w:val="en-US" w:bidi="hi-IN"/>
        </w:rPr>
        <w:t>है</w:t>
      </w:r>
      <w:r w:rsidRPr="006A1E2B">
        <w:rPr>
          <w:rFonts w:ascii="Mangal" w:eastAsia="Times New Roman" w:hAnsi="Mangal"/>
          <w:b/>
          <w:sz w:val="23"/>
          <w:szCs w:val="23"/>
          <w:lang w:val="en-US"/>
        </w:rPr>
        <w:t>;</w:t>
      </w:r>
    </w:p>
    <w:p w:rsidR="00AF2622" w:rsidRPr="006A1E2B" w:rsidRDefault="00AF2622" w:rsidP="00AF2622">
      <w:pPr>
        <w:spacing w:after="0" w:line="240" w:lineRule="auto"/>
        <w:ind w:right="-171"/>
        <w:jc w:val="both"/>
        <w:rPr>
          <w:rFonts w:ascii="Mangal" w:eastAsia="Times New Roman" w:hAnsi="Mangal"/>
          <w:b/>
          <w:sz w:val="23"/>
          <w:szCs w:val="23"/>
          <w:lang w:val="en-US"/>
        </w:rPr>
      </w:pPr>
      <w:r w:rsidRPr="006A1E2B">
        <w:rPr>
          <w:rFonts w:ascii="Mangal" w:eastAsia="Times New Roman" w:hAnsi="Mangal"/>
          <w:b/>
          <w:sz w:val="23"/>
          <w:szCs w:val="23"/>
          <w:cs/>
          <w:lang w:val="en-US" w:bidi="hi-IN"/>
        </w:rPr>
        <w:t>(ख)</w:t>
      </w:r>
      <w:r w:rsidRPr="006A1E2B">
        <w:rPr>
          <w:rFonts w:ascii="Mangal" w:eastAsia="Times New Roman" w:hAnsi="Mangal" w:hint="cs"/>
          <w:b/>
          <w:sz w:val="23"/>
          <w:szCs w:val="23"/>
          <w:cs/>
          <w:lang w:val="en-US" w:bidi="hi-IN"/>
        </w:rPr>
        <w:tab/>
      </w:r>
      <w:r w:rsidRPr="006A1E2B">
        <w:rPr>
          <w:rFonts w:ascii="Mangal" w:eastAsia="Times New Roman" w:hAnsi="Mangal"/>
          <w:b/>
          <w:sz w:val="23"/>
          <w:szCs w:val="23"/>
          <w:cs/>
          <w:lang w:val="en-US" w:bidi="hi-IN"/>
        </w:rPr>
        <w:t>क्या यह सच है कि देश में शिक्षकों को</w:t>
      </w:r>
      <w:r w:rsidRPr="006A1E2B">
        <w:rPr>
          <w:rFonts w:ascii="Mangal" w:eastAsia="Times New Roman" w:hAnsi="Mangal" w:hint="cs"/>
          <w:b/>
          <w:sz w:val="23"/>
          <w:szCs w:val="23"/>
          <w:cs/>
          <w:lang w:val="en-US" w:bidi="hi-IN"/>
        </w:rPr>
        <w:t xml:space="preserve"> </w:t>
      </w:r>
      <w:r w:rsidRPr="006A1E2B">
        <w:rPr>
          <w:rFonts w:ascii="Mangal" w:eastAsia="Times New Roman" w:hAnsi="Mangal"/>
          <w:b/>
          <w:sz w:val="23"/>
          <w:szCs w:val="23"/>
          <w:cs/>
          <w:lang w:val="en-US" w:bidi="hi-IN"/>
        </w:rPr>
        <w:t>प्रशिक्षित करने हेतु निजी एजे</w:t>
      </w:r>
      <w:r>
        <w:rPr>
          <w:rFonts w:ascii="Mangal" w:eastAsia="Times New Roman" w:hAnsi="Mangal" w:hint="cs"/>
          <w:b/>
          <w:sz w:val="23"/>
          <w:szCs w:val="23"/>
          <w:cs/>
          <w:lang w:val="en-US" w:bidi="hi-IN"/>
        </w:rPr>
        <w:t>ं</w:t>
      </w:r>
      <w:r w:rsidRPr="006A1E2B">
        <w:rPr>
          <w:rFonts w:ascii="Mangal" w:eastAsia="Times New Roman" w:hAnsi="Mangal"/>
          <w:b/>
          <w:sz w:val="23"/>
          <w:szCs w:val="23"/>
          <w:cs/>
          <w:lang w:val="en-US" w:bidi="hi-IN"/>
        </w:rPr>
        <w:t>सियों को अनुमति दी</w:t>
      </w:r>
      <w:r w:rsidRPr="006A1E2B">
        <w:rPr>
          <w:rFonts w:ascii="Mangal" w:eastAsia="Times New Roman" w:hAnsi="Mangal" w:hint="cs"/>
          <w:b/>
          <w:sz w:val="23"/>
          <w:szCs w:val="23"/>
          <w:cs/>
          <w:lang w:val="en-US" w:bidi="hi-IN"/>
        </w:rPr>
        <w:t xml:space="preserve"> </w:t>
      </w:r>
      <w:r w:rsidRPr="006A1E2B">
        <w:rPr>
          <w:rFonts w:ascii="Mangal" w:eastAsia="Times New Roman" w:hAnsi="Mangal"/>
          <w:b/>
          <w:sz w:val="23"/>
          <w:szCs w:val="23"/>
          <w:cs/>
          <w:lang w:val="en-US" w:bidi="hi-IN"/>
        </w:rPr>
        <w:t>जा रही है</w:t>
      </w:r>
      <w:r w:rsidRPr="006A1E2B">
        <w:rPr>
          <w:rFonts w:ascii="Mangal" w:eastAsia="Times New Roman" w:hAnsi="Mangal"/>
          <w:b/>
          <w:sz w:val="23"/>
          <w:szCs w:val="23"/>
          <w:lang w:val="en-US"/>
        </w:rPr>
        <w:t>;</w:t>
      </w:r>
    </w:p>
    <w:p w:rsidR="00AF2622" w:rsidRPr="006A1E2B" w:rsidRDefault="00AF2622" w:rsidP="00AF2622">
      <w:pPr>
        <w:spacing w:after="0" w:line="240" w:lineRule="auto"/>
        <w:ind w:right="-171"/>
        <w:jc w:val="both"/>
        <w:rPr>
          <w:rFonts w:ascii="Mangal" w:eastAsia="Times New Roman" w:hAnsi="Mangal"/>
          <w:b/>
          <w:sz w:val="23"/>
          <w:szCs w:val="23"/>
          <w:lang w:val="en-US"/>
        </w:rPr>
      </w:pPr>
      <w:r w:rsidRPr="006A1E2B">
        <w:rPr>
          <w:rFonts w:ascii="Mangal" w:eastAsia="Times New Roman" w:hAnsi="Mangal"/>
          <w:b/>
          <w:sz w:val="23"/>
          <w:szCs w:val="23"/>
          <w:cs/>
          <w:lang w:val="en-US" w:bidi="hi-IN"/>
        </w:rPr>
        <w:t>(ग)</w:t>
      </w:r>
      <w:r w:rsidRPr="006A1E2B">
        <w:rPr>
          <w:rFonts w:ascii="Mangal" w:eastAsia="Times New Roman" w:hAnsi="Mangal" w:hint="cs"/>
          <w:b/>
          <w:sz w:val="23"/>
          <w:szCs w:val="23"/>
          <w:cs/>
          <w:lang w:val="en-US" w:bidi="hi-IN"/>
        </w:rPr>
        <w:tab/>
      </w:r>
      <w:r w:rsidRPr="006A1E2B">
        <w:rPr>
          <w:rFonts w:ascii="Mangal" w:eastAsia="Times New Roman" w:hAnsi="Mangal"/>
          <w:b/>
          <w:sz w:val="23"/>
          <w:szCs w:val="23"/>
          <w:cs/>
          <w:lang w:val="en-US" w:bidi="hi-IN"/>
        </w:rPr>
        <w:t>क्या ऐसे निजी शिक्षक प्रशिक्षण संस्थानों</w:t>
      </w:r>
      <w:r w:rsidRPr="006A1E2B">
        <w:rPr>
          <w:rFonts w:ascii="Mangal" w:eastAsia="Times New Roman" w:hAnsi="Mangal" w:hint="cs"/>
          <w:b/>
          <w:sz w:val="23"/>
          <w:szCs w:val="23"/>
          <w:cs/>
          <w:lang w:val="en-US" w:bidi="hi-IN"/>
        </w:rPr>
        <w:t xml:space="preserve"> </w:t>
      </w:r>
      <w:r w:rsidRPr="006A1E2B">
        <w:rPr>
          <w:rFonts w:ascii="Mangal" w:eastAsia="Times New Roman" w:hAnsi="Mangal"/>
          <w:b/>
          <w:sz w:val="23"/>
          <w:szCs w:val="23"/>
          <w:cs/>
          <w:lang w:val="en-US" w:bidi="hi-IN"/>
        </w:rPr>
        <w:t>के कार्यकरण हेतु कोई दिशानिर्देश हैं</w:t>
      </w:r>
      <w:r w:rsidRPr="006A1E2B">
        <w:rPr>
          <w:rFonts w:ascii="Mangal" w:eastAsia="Times New Roman" w:hAnsi="Mangal"/>
          <w:b/>
          <w:sz w:val="23"/>
          <w:szCs w:val="23"/>
          <w:lang w:val="en-US"/>
        </w:rPr>
        <w:t xml:space="preserve">; </w:t>
      </w:r>
      <w:r w:rsidRPr="006A1E2B">
        <w:rPr>
          <w:rFonts w:ascii="Mangal" w:eastAsia="Times New Roman" w:hAnsi="Mangal"/>
          <w:b/>
          <w:sz w:val="23"/>
          <w:szCs w:val="23"/>
          <w:cs/>
          <w:lang w:val="en-US" w:bidi="hi-IN"/>
        </w:rPr>
        <w:t>और</w:t>
      </w:r>
    </w:p>
    <w:p w:rsidR="00AF2622" w:rsidRPr="006A1E2B" w:rsidRDefault="00AF2622" w:rsidP="00AF2622">
      <w:pPr>
        <w:spacing w:after="0" w:line="240" w:lineRule="auto"/>
        <w:ind w:right="-171"/>
        <w:jc w:val="both"/>
        <w:rPr>
          <w:rFonts w:ascii="Mangal" w:eastAsia="Times New Roman" w:hAnsi="Mangal"/>
          <w:b/>
          <w:sz w:val="23"/>
          <w:szCs w:val="23"/>
          <w:lang w:val="en-US"/>
        </w:rPr>
      </w:pPr>
      <w:r w:rsidRPr="006A1E2B">
        <w:rPr>
          <w:rFonts w:ascii="Mangal" w:eastAsia="Times New Roman" w:hAnsi="Mangal"/>
          <w:b/>
          <w:sz w:val="23"/>
          <w:szCs w:val="23"/>
          <w:cs/>
          <w:lang w:val="en-US" w:bidi="hi-IN"/>
        </w:rPr>
        <w:t>(घ)</w:t>
      </w:r>
      <w:r w:rsidRPr="006A1E2B">
        <w:rPr>
          <w:rFonts w:ascii="Mangal" w:eastAsia="Times New Roman" w:hAnsi="Mangal" w:hint="cs"/>
          <w:b/>
          <w:sz w:val="23"/>
          <w:szCs w:val="23"/>
          <w:cs/>
          <w:lang w:val="en-US" w:bidi="hi-IN"/>
        </w:rPr>
        <w:tab/>
      </w:r>
      <w:r w:rsidRPr="006A1E2B">
        <w:rPr>
          <w:rFonts w:ascii="Mangal" w:eastAsia="Times New Roman" w:hAnsi="Mangal"/>
          <w:b/>
          <w:sz w:val="23"/>
          <w:szCs w:val="23"/>
          <w:cs/>
          <w:lang w:val="en-US" w:bidi="hi-IN"/>
        </w:rPr>
        <w:t>ऐस</w:t>
      </w:r>
      <w:r>
        <w:rPr>
          <w:rFonts w:ascii="Mangal" w:eastAsia="Times New Roman" w:hAnsi="Mangal" w:hint="cs"/>
          <w:b/>
          <w:sz w:val="23"/>
          <w:szCs w:val="23"/>
          <w:cs/>
          <w:lang w:val="en-US" w:bidi="hi-IN"/>
        </w:rPr>
        <w:t>े</w:t>
      </w:r>
      <w:r w:rsidRPr="006A1E2B">
        <w:rPr>
          <w:rFonts w:ascii="Mangal" w:eastAsia="Times New Roman" w:hAnsi="Mangal"/>
          <w:b/>
          <w:sz w:val="23"/>
          <w:szCs w:val="23"/>
          <w:cs/>
          <w:lang w:val="en-US" w:bidi="hi-IN"/>
        </w:rPr>
        <w:t xml:space="preserve"> निजी संस्थानों के कार्यकरण की</w:t>
      </w:r>
      <w:r w:rsidRPr="006A1E2B">
        <w:rPr>
          <w:rFonts w:ascii="Mangal" w:eastAsia="Times New Roman" w:hAnsi="Mangal" w:hint="cs"/>
          <w:b/>
          <w:sz w:val="23"/>
          <w:szCs w:val="23"/>
          <w:cs/>
          <w:lang w:val="en-US" w:bidi="hi-IN"/>
        </w:rPr>
        <w:t xml:space="preserve"> </w:t>
      </w:r>
      <w:r w:rsidRPr="006A1E2B">
        <w:rPr>
          <w:rFonts w:ascii="Mangal" w:eastAsia="Times New Roman" w:hAnsi="Mangal"/>
          <w:b/>
          <w:sz w:val="23"/>
          <w:szCs w:val="23"/>
          <w:cs/>
          <w:lang w:val="en-US" w:bidi="hi-IN"/>
        </w:rPr>
        <w:t>निगरानी हेतु विद्यमान तंत्र का ब्यौरा क्या है</w:t>
      </w:r>
      <w:r w:rsidRPr="006A1E2B">
        <w:rPr>
          <w:rFonts w:ascii="Mangal" w:eastAsia="Times New Roman" w:hAnsi="Mangal"/>
          <w:bCs/>
          <w:sz w:val="23"/>
          <w:szCs w:val="23"/>
          <w:lang w:val="en-US"/>
        </w:rPr>
        <w:t>?</w:t>
      </w:r>
    </w:p>
    <w:p w:rsidR="00AF2622" w:rsidRPr="006A1E2B" w:rsidRDefault="00AF2622" w:rsidP="00AF2622">
      <w:pPr>
        <w:spacing w:after="0" w:line="240" w:lineRule="auto"/>
        <w:ind w:right="-171"/>
        <w:jc w:val="both"/>
        <w:rPr>
          <w:rFonts w:ascii="Mangal" w:eastAsia="Times New Roman" w:hAnsi="Mangal"/>
          <w:b/>
          <w:sz w:val="23"/>
          <w:szCs w:val="23"/>
          <w:lang w:val="en-US" w:bidi="hi-IN"/>
        </w:rPr>
      </w:pPr>
    </w:p>
    <w:p w:rsidR="00AF2622" w:rsidRPr="006A1E2B" w:rsidRDefault="00AF2622" w:rsidP="00AF2622">
      <w:pPr>
        <w:spacing w:after="0" w:line="240" w:lineRule="auto"/>
        <w:ind w:right="-171"/>
        <w:jc w:val="center"/>
        <w:rPr>
          <w:rFonts w:ascii="Mangal" w:hAnsi="Mangal"/>
          <w:b/>
          <w:bCs/>
          <w:sz w:val="23"/>
          <w:szCs w:val="23"/>
        </w:rPr>
      </w:pPr>
      <w:r w:rsidRPr="006A1E2B">
        <w:rPr>
          <w:rFonts w:ascii="Mangal" w:hAnsi="Mangal"/>
          <w:b/>
          <w:bCs/>
          <w:sz w:val="23"/>
          <w:szCs w:val="23"/>
          <w:cs/>
          <w:lang w:bidi="hi-IN"/>
        </w:rPr>
        <w:t>उत्तर</w:t>
      </w:r>
    </w:p>
    <w:p w:rsidR="00AF2622" w:rsidRPr="006A1E2B" w:rsidRDefault="00AF2622" w:rsidP="00AF2622">
      <w:pPr>
        <w:spacing w:after="0" w:line="240" w:lineRule="auto"/>
        <w:ind w:right="-171"/>
        <w:jc w:val="center"/>
        <w:rPr>
          <w:rFonts w:ascii="Mangal" w:hAnsi="Mangal"/>
          <w:sz w:val="23"/>
          <w:szCs w:val="23"/>
          <w:lang w:bidi="hi-IN"/>
        </w:rPr>
      </w:pPr>
    </w:p>
    <w:p w:rsidR="00AF2622" w:rsidRPr="006A1E2B" w:rsidRDefault="00AF2622" w:rsidP="00AF2622">
      <w:pPr>
        <w:spacing w:after="0" w:line="240" w:lineRule="auto"/>
        <w:ind w:right="-171"/>
        <w:jc w:val="center"/>
        <w:rPr>
          <w:rFonts w:ascii="Mangal" w:eastAsia="Times New Roman" w:hAnsi="Mangal"/>
          <w:bCs/>
          <w:sz w:val="23"/>
          <w:szCs w:val="23"/>
        </w:rPr>
      </w:pPr>
      <w:r w:rsidRPr="006A1E2B">
        <w:rPr>
          <w:rFonts w:ascii="Mangal" w:eastAsia="Times New Roman" w:hAnsi="Mangal"/>
          <w:bCs/>
          <w:sz w:val="23"/>
          <w:szCs w:val="23"/>
          <w:cs/>
          <w:lang w:bidi="hi-IN"/>
        </w:rPr>
        <w:t>मानव</w:t>
      </w:r>
      <w:r w:rsidRPr="006A1E2B">
        <w:rPr>
          <w:rFonts w:ascii="Mangal" w:eastAsia="Times New Roman" w:hAnsi="Mangal"/>
          <w:bCs/>
          <w:sz w:val="23"/>
          <w:szCs w:val="23"/>
          <w:rtl/>
          <w:cs/>
        </w:rPr>
        <w:t xml:space="preserve"> </w:t>
      </w:r>
      <w:r w:rsidRPr="006A1E2B">
        <w:rPr>
          <w:rFonts w:ascii="Mangal" w:eastAsia="Times New Roman" w:hAnsi="Mangal"/>
          <w:bCs/>
          <w:sz w:val="23"/>
          <w:szCs w:val="23"/>
          <w:cs/>
          <w:lang w:bidi="hi-IN"/>
        </w:rPr>
        <w:t>संसाधन</w:t>
      </w:r>
      <w:r w:rsidRPr="006A1E2B">
        <w:rPr>
          <w:rFonts w:ascii="Mangal" w:eastAsia="Times New Roman" w:hAnsi="Mangal"/>
          <w:bCs/>
          <w:sz w:val="23"/>
          <w:szCs w:val="23"/>
          <w:rtl/>
          <w:cs/>
        </w:rPr>
        <w:t xml:space="preserve"> </w:t>
      </w:r>
      <w:r w:rsidRPr="006A1E2B">
        <w:rPr>
          <w:rFonts w:ascii="Mangal" w:eastAsia="Times New Roman" w:hAnsi="Mangal"/>
          <w:bCs/>
          <w:sz w:val="23"/>
          <w:szCs w:val="23"/>
          <w:cs/>
          <w:lang w:bidi="hi-IN"/>
        </w:rPr>
        <w:t>विकास</w:t>
      </w:r>
      <w:r w:rsidRPr="006A1E2B">
        <w:rPr>
          <w:rFonts w:ascii="Mangal" w:eastAsia="Times New Roman" w:hAnsi="Mangal"/>
          <w:bCs/>
          <w:sz w:val="23"/>
          <w:szCs w:val="23"/>
          <w:rtl/>
          <w:cs/>
        </w:rPr>
        <w:t xml:space="preserve"> </w:t>
      </w:r>
      <w:r w:rsidRPr="006A1E2B">
        <w:rPr>
          <w:rFonts w:ascii="Mangal" w:eastAsia="Times New Roman" w:hAnsi="Mangal"/>
          <w:bCs/>
          <w:sz w:val="23"/>
          <w:szCs w:val="23"/>
          <w:cs/>
          <w:lang w:bidi="hi-IN"/>
        </w:rPr>
        <w:t>मंत्री</w:t>
      </w:r>
    </w:p>
    <w:p w:rsidR="00AF2622" w:rsidRPr="006A1E2B" w:rsidRDefault="00AF2622" w:rsidP="00AF2622">
      <w:pPr>
        <w:spacing w:after="0" w:line="240" w:lineRule="auto"/>
        <w:ind w:right="-171"/>
        <w:jc w:val="center"/>
        <w:rPr>
          <w:rFonts w:ascii="Mangal" w:eastAsia="Times New Roman" w:hAnsi="Mangal"/>
          <w:bCs/>
          <w:sz w:val="23"/>
          <w:szCs w:val="23"/>
          <w:lang w:bidi="hi-IN"/>
        </w:rPr>
      </w:pPr>
      <w:r w:rsidRPr="006A1E2B">
        <w:rPr>
          <w:rFonts w:ascii="Mangal" w:eastAsia="Times New Roman" w:hAnsi="Mangal"/>
          <w:b/>
          <w:sz w:val="23"/>
          <w:szCs w:val="23"/>
        </w:rPr>
        <w:t>(</w:t>
      </w:r>
      <w:r w:rsidRPr="006A1E2B">
        <w:rPr>
          <w:rFonts w:ascii="Mangal" w:eastAsia="Times New Roman" w:hAnsi="Mangal"/>
          <w:bCs/>
          <w:sz w:val="23"/>
          <w:szCs w:val="23"/>
          <w:cs/>
          <w:lang w:bidi="hi-IN"/>
        </w:rPr>
        <w:t>श्रीमती स्मृति ज़ूबिन इरानी)</w:t>
      </w:r>
    </w:p>
    <w:p w:rsidR="00AF2622" w:rsidRPr="006A1E2B" w:rsidRDefault="00AF2622" w:rsidP="00AF2622">
      <w:pPr>
        <w:spacing w:after="0" w:line="240" w:lineRule="auto"/>
        <w:ind w:right="-171"/>
        <w:jc w:val="both"/>
        <w:rPr>
          <w:rFonts w:ascii="Mangal" w:eastAsia="Times New Roman" w:hAnsi="Mangal"/>
          <w:bCs/>
          <w:sz w:val="23"/>
          <w:szCs w:val="23"/>
          <w:lang w:bidi="hi-IN"/>
        </w:rPr>
      </w:pPr>
    </w:p>
    <w:p w:rsidR="00AF2622" w:rsidRDefault="00AF2622" w:rsidP="00AF2622">
      <w:pPr>
        <w:spacing w:after="0" w:line="240" w:lineRule="auto"/>
        <w:jc w:val="both"/>
        <w:rPr>
          <w:rFonts w:ascii="Mangal" w:hAnsi="Mangal" w:hint="cs"/>
          <w:sz w:val="23"/>
          <w:szCs w:val="23"/>
          <w:lang w:bidi="hi-IN"/>
        </w:rPr>
      </w:pPr>
      <w:r w:rsidRPr="006A1E2B">
        <w:rPr>
          <w:rFonts w:ascii="Mangal" w:hAnsi="Mangal"/>
          <w:b/>
          <w:bCs/>
          <w:sz w:val="23"/>
          <w:szCs w:val="23"/>
          <w:cs/>
        </w:rPr>
        <w:t>(क)</w:t>
      </w:r>
      <w:r>
        <w:rPr>
          <w:rFonts w:ascii="Mangal" w:hAnsi="Mangal"/>
          <w:b/>
          <w:bCs/>
          <w:sz w:val="23"/>
          <w:szCs w:val="23"/>
        </w:rPr>
        <w:t xml:space="preserve"> </w:t>
      </w:r>
      <w:r>
        <w:rPr>
          <w:rFonts w:ascii="Mangal" w:hAnsi="Mangal" w:hint="cs"/>
          <w:b/>
          <w:bCs/>
          <w:sz w:val="23"/>
          <w:szCs w:val="23"/>
          <w:cs/>
          <w:lang w:bidi="hi-IN"/>
        </w:rPr>
        <w:t>और (ख)</w:t>
      </w:r>
      <w:r w:rsidRPr="006A1E2B">
        <w:rPr>
          <w:rFonts w:ascii="Mangal" w:hAnsi="Mangal"/>
          <w:b/>
          <w:bCs/>
          <w:sz w:val="23"/>
          <w:szCs w:val="23"/>
          <w:cs/>
        </w:rPr>
        <w:t xml:space="preserve"> :</w:t>
      </w:r>
      <w:r w:rsidRPr="006A1E2B">
        <w:rPr>
          <w:rFonts w:ascii="Mangal" w:hAnsi="Mangal"/>
          <w:sz w:val="23"/>
          <w:szCs w:val="23"/>
          <w:cs/>
        </w:rPr>
        <w:t xml:space="preserve"> </w:t>
      </w:r>
      <w:r>
        <w:rPr>
          <w:rFonts w:ascii="Mangal" w:hAnsi="Mangal" w:hint="cs"/>
          <w:sz w:val="23"/>
          <w:szCs w:val="23"/>
          <w:cs/>
          <w:lang w:bidi="hi-IN"/>
        </w:rPr>
        <w:t>स्कूल अध्यापकों को सेवा-पूर्व अथवा व्यावसायिक प्रशिक्षण सरकारी और निजी क्षेत्र में राष्ट्रीय अध्यापक शिक्षा परिषद् (एनसीटीई) द्वारा मान्यता प्राप्त संस्थाओं के जरिए प्रदान किया जाता है जबकि सरकारी और सहायता प्राप्त स्कूलों के लिए सेवाकालीन अध्यापक प्रशिक्षण राज्य/जिला तथा ब्लॉक स्तर पर सरकारी संस्थाओं के जरिए दिया जाता है।</w:t>
      </w:r>
    </w:p>
    <w:p w:rsidR="00AF2622" w:rsidRDefault="00AF2622" w:rsidP="00AF2622">
      <w:pPr>
        <w:spacing w:after="0" w:line="240" w:lineRule="auto"/>
        <w:jc w:val="both"/>
        <w:rPr>
          <w:rFonts w:ascii="Mangal" w:hAnsi="Mangal" w:hint="cs"/>
          <w:b/>
          <w:sz w:val="23"/>
          <w:szCs w:val="23"/>
          <w:lang w:bidi="hi-IN"/>
        </w:rPr>
      </w:pPr>
    </w:p>
    <w:p w:rsidR="00AF2622" w:rsidRPr="006A1E2B" w:rsidRDefault="00AF2622" w:rsidP="00AF2622">
      <w:pPr>
        <w:spacing w:after="0" w:line="240" w:lineRule="auto"/>
        <w:jc w:val="both"/>
        <w:rPr>
          <w:rFonts w:ascii="Mangal" w:hAnsi="Mangal" w:hint="cs"/>
          <w:b/>
          <w:sz w:val="23"/>
          <w:szCs w:val="23"/>
          <w:cs/>
          <w:lang w:bidi="hi-IN"/>
        </w:rPr>
      </w:pPr>
      <w:r w:rsidRPr="0015716E">
        <w:rPr>
          <w:rFonts w:ascii="Mangal" w:hAnsi="Mangal" w:hint="cs"/>
          <w:bCs/>
          <w:sz w:val="23"/>
          <w:szCs w:val="23"/>
          <w:cs/>
          <w:lang w:bidi="hi-IN"/>
        </w:rPr>
        <w:t xml:space="preserve">(ग) और (घ) </w:t>
      </w:r>
      <w:r w:rsidRPr="0015716E">
        <w:rPr>
          <w:rFonts w:ascii="Mangal" w:hAnsi="Mangal"/>
          <w:b/>
          <w:sz w:val="23"/>
          <w:szCs w:val="23"/>
          <w:lang w:bidi="hi-IN"/>
        </w:rPr>
        <w:t>:</w:t>
      </w:r>
      <w:r>
        <w:rPr>
          <w:rFonts w:ascii="Mangal" w:hAnsi="Mangal"/>
          <w:b/>
          <w:sz w:val="23"/>
          <w:szCs w:val="23"/>
          <w:lang w:bidi="hi-IN"/>
        </w:rPr>
        <w:t xml:space="preserve"> </w:t>
      </w:r>
      <w:r>
        <w:rPr>
          <w:rFonts w:ascii="Mangal" w:hAnsi="Mangal" w:hint="cs"/>
          <w:b/>
          <w:sz w:val="23"/>
          <w:szCs w:val="23"/>
          <w:cs/>
          <w:lang w:bidi="hi-IN"/>
        </w:rPr>
        <w:t xml:space="preserve">सेवा-पूर्व प्रशिक्षण प्रदान करने वाली निजी अध्यापक प्रशिक्षण संस्थाओं को एनसीटीई विनियमों द्वारा निर्धारित मान्यता दिशा-निर्देशों का अनुपालन करना अपेक्षित होता है। एनसीटीई और राज्य, जिनमें निजी संस्थाएं मौजूद हैं, वहां की सरकारें ऐसी निजी अध्यापक </w:t>
      </w:r>
      <w:r>
        <w:rPr>
          <w:rFonts w:ascii="Mangal" w:hAnsi="Mangal" w:hint="cs"/>
          <w:b/>
          <w:sz w:val="23"/>
          <w:szCs w:val="23"/>
          <w:cs/>
          <w:lang w:bidi="hi-IN"/>
        </w:rPr>
        <w:lastRenderedPageBreak/>
        <w:t>प्रशिक्षण संस्थाओं के कार्यकरण की निगरानी करने के लिए सक्षम हैं। एनसीटीई मान्यता प्राप्त शिक्षक शिक्षा संस्थाओं के निरीक्षण करती है तथा उसके पास उन संस्थाओं के संबंध में मान्यता वापस लेने का अधिकार है जिन्हें एनसीटीई अधिनियम और नियम तथा विनियमों का उल्लंघन करते हुए पाया गया है।</w:t>
      </w:r>
    </w:p>
    <w:p w:rsidR="00AF2622" w:rsidRPr="006A1E2B" w:rsidRDefault="00AF2622" w:rsidP="00AF2622">
      <w:pPr>
        <w:pStyle w:val="NoSpacing"/>
        <w:ind w:right="-171"/>
        <w:jc w:val="center"/>
        <w:rPr>
          <w:rFonts w:ascii="Mangal" w:hAnsi="Mangal" w:hint="cs"/>
          <w:bCs/>
          <w:sz w:val="23"/>
          <w:szCs w:val="23"/>
          <w:cs/>
          <w:lang w:val="en-IN"/>
        </w:rPr>
      </w:pPr>
      <w:r w:rsidRPr="006A1E2B">
        <w:rPr>
          <w:rFonts w:ascii="Mangal" w:hAnsi="Mangal"/>
          <w:bCs/>
          <w:sz w:val="23"/>
          <w:szCs w:val="23"/>
          <w:lang w:val="en-IN"/>
        </w:rPr>
        <w:t>*****</w:t>
      </w:r>
    </w:p>
    <w:p w:rsidR="00F32F39" w:rsidRDefault="00AF2622"/>
    <w:sectPr w:rsidR="00F32F39" w:rsidSect="00C279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AF2622"/>
    <w:rsid w:val="006A7CFD"/>
    <w:rsid w:val="00AF2622"/>
    <w:rsid w:val="00C27942"/>
    <w:rsid w:val="00E55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622"/>
    <w:rPr>
      <w:rFonts w:ascii="Calibri" w:eastAsia="Calibri" w:hAnsi="Calibri" w:cs="Mangal"/>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2622"/>
    <w:pPr>
      <w:spacing w:after="0" w:line="240" w:lineRule="auto"/>
    </w:pPr>
    <w:rPr>
      <w:rFonts w:ascii="Times New Roman" w:eastAsia="Times New Roman" w:hAnsi="Times New Roman" w:cs="Mangal"/>
      <w:sz w:val="24"/>
      <w:szCs w:val="21"/>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1340</Characters>
  <Application>Microsoft Office Word</Application>
  <DocSecurity>0</DocSecurity>
  <Lines>11</Lines>
  <Paragraphs>3</Paragraphs>
  <ScaleCrop>false</ScaleCrop>
  <Company>Hewlett-Packard Company</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Pushpa Bisht</dc:creator>
  <cp:lastModifiedBy>Pushpa Bisht</cp:lastModifiedBy>
  <cp:revision>1</cp:revision>
  <dcterms:created xsi:type="dcterms:W3CDTF">2014-07-28T11:05:00Z</dcterms:created>
  <dcterms:modified xsi:type="dcterms:W3CDTF">2014-07-28T11:05:00Z</dcterms:modified>
</cp:coreProperties>
</file>