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2C" w:rsidRPr="00CF1400" w:rsidRDefault="0036022C" w:rsidP="0036022C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36022C" w:rsidRPr="00CF1400" w:rsidRDefault="0036022C" w:rsidP="0036022C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36022C" w:rsidRPr="00CF1400" w:rsidRDefault="0036022C" w:rsidP="0036022C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36022C" w:rsidRPr="00FB3242" w:rsidRDefault="0036022C" w:rsidP="0036022C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1989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36022C" w:rsidRPr="00FB3242" w:rsidRDefault="0036022C" w:rsidP="0036022C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36022C" w:rsidRPr="000A53D6" w:rsidRDefault="0036022C" w:rsidP="0036022C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9A457D">
        <w:rPr>
          <w:rFonts w:ascii="Mangal" w:hAnsi="Mangal" w:cs="Mangal"/>
          <w:b/>
          <w:bCs/>
          <w:u w:val="single"/>
          <w:cs/>
          <w:lang w:val="fr-FR" w:bidi="hi-IN"/>
        </w:rPr>
        <w:t>जिसका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उत्‍तर </w:t>
      </w:r>
      <w:r>
        <w:rPr>
          <w:rFonts w:ascii="Mangal" w:hAnsi="Mangal" w:cs="Mangal"/>
          <w:b/>
          <w:bCs/>
          <w:u w:val="single"/>
          <w:lang w:val="fr-FR" w:bidi="hi-IN"/>
        </w:rPr>
        <w:t>28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जुलाई</w:t>
      </w:r>
      <w:r w:rsidRPr="009A457D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2014 को दिया जाना है</w:t>
      </w:r>
    </w:p>
    <w:p w:rsidR="0036022C" w:rsidRPr="009F4116" w:rsidRDefault="0036022C" w:rsidP="0036022C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36022C" w:rsidRPr="009801C3" w:rsidRDefault="0036022C" w:rsidP="0036022C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>dksy&amp;</w:t>
      </w:r>
      <w:proofErr w:type="gramEnd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>csM</w:t>
      </w:r>
      <w:proofErr w:type="spellEnd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>ehFksu</w:t>
      </w:r>
      <w:proofErr w:type="spellEnd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dh [</w:t>
      </w:r>
      <w:proofErr w:type="spellStart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>kkst</w:t>
      </w:r>
      <w:proofErr w:type="spellEnd"/>
    </w:p>
    <w:p w:rsidR="0036022C" w:rsidRPr="007976ED" w:rsidRDefault="0036022C" w:rsidP="0036022C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36022C" w:rsidRPr="007976ED" w:rsidRDefault="0036022C" w:rsidP="0036022C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1989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>iyobZ</w:t>
      </w:r>
      <w:proofErr w:type="spellEnd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>xkso</w:t>
      </w:r>
      <w:proofErr w:type="spellEnd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>/</w:t>
      </w:r>
      <w:proofErr w:type="spellStart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>kZu</w:t>
      </w:r>
      <w:proofErr w:type="spellEnd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DevLys 010" w:hAnsi="DevLys 010" w:cs="Vivek-BoldA"/>
          <w:b/>
          <w:bCs/>
          <w:color w:val="231F20"/>
          <w:sz w:val="30"/>
          <w:szCs w:val="30"/>
        </w:rPr>
        <w:t>jsM~Mh</w:t>
      </w:r>
      <w:proofErr w:type="spellEnd"/>
      <w:r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36022C" w:rsidRPr="009F4116" w:rsidRDefault="0036022C" w:rsidP="0036022C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36022C" w:rsidRPr="007976ED" w:rsidRDefault="0036022C" w:rsidP="00D61399">
      <w:pPr>
        <w:ind w:firstLine="720"/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36022C" w:rsidRPr="007976ED" w:rsidRDefault="0036022C" w:rsidP="0036022C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36022C" w:rsidRDefault="0036022C" w:rsidP="0036022C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D61399">
        <w:rPr>
          <w:rFonts w:ascii="Kruti Dev 010" w:hAnsi="Kruti Dev 010" w:cs="Vivek-BoldA"/>
          <w:b/>
          <w:bCs/>
          <w:color w:val="231F20"/>
          <w:sz w:val="30"/>
          <w:szCs w:val="30"/>
        </w:rPr>
        <w:t>¼d½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36022C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dksy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bafM;k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fyfeVsM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¼lhñvkbZñ,yñ½ us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dksy&amp;csM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ehFksu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¼lh-ch-,e-½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lacaf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kr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dksbZ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kkst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'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kq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: dh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36022C" w:rsidRPr="0036022C" w:rsidRDefault="0036022C" w:rsidP="0036022C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36022C" w:rsidRDefault="0036022C" w:rsidP="0036022C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D61399">
        <w:rPr>
          <w:rFonts w:ascii="Kruti Dev 010" w:hAnsi="Kruti Dev 010" w:cs="Vivek-BoldA"/>
          <w:b/>
          <w:bCs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36022C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bl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laca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/k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36022C" w:rsidRPr="0036022C" w:rsidRDefault="0036022C" w:rsidP="0036022C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36022C" w:rsidRDefault="0036022C" w:rsidP="0036022C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D61399">
        <w:rPr>
          <w:rFonts w:ascii="Kruti Dev 010" w:hAnsi="Kruti Dev 010" w:cs="Vivek-BoldA"/>
          <w:b/>
          <w:bCs/>
          <w:color w:val="231F20"/>
          <w:sz w:val="30"/>
          <w:szCs w:val="30"/>
        </w:rPr>
        <w:t>¼x½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isVªksfy</w:t>
      </w:r>
      <w:proofErr w:type="gramStart"/>
      <w:r w:rsidRPr="0036022C">
        <w:rPr>
          <w:rFonts w:ascii="Kruti Dev 010" w:hAnsi="Kruti Dev 010" w:cs="Vivek-BoldA"/>
          <w:color w:val="231F20"/>
          <w:sz w:val="30"/>
          <w:szCs w:val="30"/>
        </w:rPr>
        <w:t>;e</w:t>
      </w:r>
      <w:proofErr w:type="spellEnd"/>
      <w:proofErr w:type="gram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izkd`frd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xSl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vU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>;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vUos"kdksa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rqyuk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lhñ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vkbZñ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,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yñ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dh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fo'ks"kKrk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dSls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fHkUu@Js"Brj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36022C" w:rsidRPr="0036022C" w:rsidRDefault="0036022C" w:rsidP="0036022C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36022C" w:rsidRDefault="0036022C" w:rsidP="0036022C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D61399">
        <w:rPr>
          <w:rFonts w:ascii="Kruti Dev 010" w:hAnsi="Kruti Dev 010" w:cs="Vivek-BoldA"/>
          <w:b/>
          <w:bCs/>
          <w:color w:val="231F20"/>
          <w:sz w:val="30"/>
          <w:szCs w:val="30"/>
        </w:rPr>
        <w:t>¼?k½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;g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lp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gky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gh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isVªksfy;e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izkd`frd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xSl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ea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>=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ky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; us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dksy&amp;csM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ehFksu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36022C">
        <w:rPr>
          <w:rFonts w:ascii="Kruti Dev 010" w:hAnsi="Kruti Dev 010" w:cs="Vivek-BoldA"/>
          <w:color w:val="231F20"/>
          <w:sz w:val="30"/>
          <w:szCs w:val="30"/>
        </w:rPr>
        <w:t>dh [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kkst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gsrq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lhñvkbZñ,yñ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vf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kdkj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nsus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budkj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dj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fn;k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36022C" w:rsidRPr="0036022C" w:rsidRDefault="0036022C" w:rsidP="0036022C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36022C" w:rsidRPr="007976ED" w:rsidRDefault="0036022C" w:rsidP="0036022C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D61399">
        <w:rPr>
          <w:rFonts w:ascii="Kruti Dev 010" w:hAnsi="Kruti Dev 010" w:cs="Vivek-BoldA"/>
          <w:b/>
          <w:bCs/>
          <w:color w:val="231F20"/>
          <w:sz w:val="30"/>
          <w:szCs w:val="30"/>
        </w:rPr>
        <w:t>¼³½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36022C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blds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dkj.k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6022C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36022C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36022C" w:rsidRPr="007976ED" w:rsidRDefault="0036022C" w:rsidP="0036022C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36022C" w:rsidRPr="009F4116" w:rsidRDefault="0036022C" w:rsidP="0036022C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36022C" w:rsidRPr="009F4116" w:rsidRDefault="0036022C" w:rsidP="0036022C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36022C" w:rsidRPr="009F4116" w:rsidRDefault="0036022C" w:rsidP="0036022C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36022C" w:rsidRPr="009F4116" w:rsidRDefault="0036022C" w:rsidP="0036022C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36022C" w:rsidRPr="00D61399" w:rsidRDefault="0036022C" w:rsidP="0036022C">
      <w:pPr>
        <w:rPr>
          <w:rFonts w:cstheme="minorBidi" w:hint="cs"/>
          <w:szCs w:val="21"/>
          <w:lang w:bidi="hi-IN"/>
        </w:rPr>
      </w:pPr>
    </w:p>
    <w:p w:rsidR="0036022C" w:rsidRDefault="00EC6954" w:rsidP="00D61399">
      <w:pPr>
        <w:jc w:val="both"/>
        <w:rPr>
          <w:rFonts w:asciiTheme="minorBidi" w:hAnsiTheme="minorBidi" w:cstheme="minorBidi" w:hint="cs"/>
          <w:lang w:bidi="hi-IN"/>
        </w:rPr>
      </w:pPr>
      <w:r w:rsidRPr="00D61399">
        <w:rPr>
          <w:rFonts w:asciiTheme="minorBidi" w:hAnsiTheme="minorBidi" w:cstheme="minorBidi"/>
          <w:b/>
          <w:bCs/>
        </w:rPr>
        <w:t>(</w:t>
      </w:r>
      <w:r w:rsidRPr="00D61399">
        <w:rPr>
          <w:rFonts w:asciiTheme="minorBidi" w:hAnsiTheme="minorBidi" w:cstheme="minorBidi"/>
          <w:b/>
          <w:bCs/>
          <w:cs/>
          <w:lang w:bidi="hi-IN"/>
        </w:rPr>
        <w:t>क</w:t>
      </w:r>
      <w:r w:rsidRPr="00D61399">
        <w:rPr>
          <w:rFonts w:asciiTheme="minorBidi" w:hAnsiTheme="minorBidi" w:cstheme="minorBidi" w:hint="cs"/>
          <w:b/>
          <w:bCs/>
          <w:cs/>
          <w:lang w:bidi="hi-IN"/>
        </w:rPr>
        <w:t>):</w:t>
      </w:r>
      <w:r>
        <w:rPr>
          <w:rFonts w:asciiTheme="minorBidi" w:hAnsiTheme="minorBidi" w:cstheme="minorBidi" w:hint="cs"/>
          <w:cs/>
          <w:lang w:bidi="hi-IN"/>
        </w:rPr>
        <w:tab/>
        <w:t>कोल इंडिया लि0 (सीआईएल</w:t>
      </w:r>
      <w:r>
        <w:rPr>
          <w:rFonts w:asciiTheme="minorBidi" w:hAnsiTheme="minorBidi" w:cstheme="minorBidi"/>
          <w:cs/>
          <w:lang w:bidi="hi-IN"/>
        </w:rPr>
        <w:t>)</w:t>
      </w:r>
      <w:r>
        <w:rPr>
          <w:rFonts w:asciiTheme="minorBidi" w:hAnsiTheme="minorBidi" w:cstheme="minorBidi" w:hint="cs"/>
          <w:cs/>
          <w:lang w:bidi="hi-IN"/>
        </w:rPr>
        <w:t xml:space="preserve"> की ओर से सेन्‍ट्रल माइन प्‍लानिंग एंड डिजाइन </w:t>
      </w:r>
      <w:r w:rsidR="00C22417">
        <w:rPr>
          <w:rFonts w:asciiTheme="minorBidi" w:hAnsiTheme="minorBidi" w:cstheme="minorBidi" w:hint="cs"/>
          <w:cs/>
          <w:lang w:bidi="hi-IN"/>
        </w:rPr>
        <w:t xml:space="preserve">इंस्‍टीट्यूट </w:t>
      </w:r>
      <w:r>
        <w:rPr>
          <w:rFonts w:asciiTheme="minorBidi" w:hAnsiTheme="minorBidi" w:cstheme="minorBidi" w:hint="cs"/>
          <w:cs/>
          <w:lang w:bidi="hi-IN"/>
        </w:rPr>
        <w:t>(सीएमपीडीआई</w:t>
      </w:r>
      <w:r>
        <w:rPr>
          <w:rFonts w:asciiTheme="minorBidi" w:hAnsiTheme="minorBidi" w:cstheme="minorBidi"/>
          <w:cs/>
          <w:lang w:bidi="hi-IN"/>
        </w:rPr>
        <w:t>)</w:t>
      </w:r>
      <w:r>
        <w:rPr>
          <w:rFonts w:asciiTheme="minorBidi" w:hAnsiTheme="minorBidi" w:cstheme="minorBidi" w:hint="cs"/>
          <w:cs/>
          <w:lang w:bidi="hi-IN"/>
        </w:rPr>
        <w:t xml:space="preserve"> ने झारखंड में झरिया सीबीएम ब्‍लाक तथा पश्‍चिम बंगाल</w:t>
      </w:r>
      <w:r w:rsidR="00781A08">
        <w:rPr>
          <w:rFonts w:asciiTheme="minorBidi" w:hAnsiTheme="minorBidi" w:cstheme="minorBidi" w:hint="cs"/>
          <w:cs/>
          <w:lang w:bidi="hi-IN"/>
        </w:rPr>
        <w:t xml:space="preserve"> में </w:t>
      </w:r>
      <w:r>
        <w:rPr>
          <w:rFonts w:asciiTheme="minorBidi" w:hAnsiTheme="minorBidi" w:cstheme="minorBidi" w:hint="cs"/>
          <w:cs/>
          <w:lang w:bidi="hi-IN"/>
        </w:rPr>
        <w:t xml:space="preserve"> रानीगंज नार्थ सीबीएम ब्‍लॉक</w:t>
      </w:r>
      <w:r>
        <w:rPr>
          <w:rFonts w:asciiTheme="minorBidi" w:hAnsiTheme="minorBidi" w:cstheme="minorBidi" w:hint="cs"/>
          <w:lang w:bidi="hi-IN"/>
        </w:rPr>
        <w:t>,</w:t>
      </w:r>
      <w:r>
        <w:rPr>
          <w:rFonts w:asciiTheme="minorBidi" w:hAnsiTheme="minorBidi" w:cstheme="minorBidi" w:hint="cs"/>
          <w:cs/>
          <w:lang w:bidi="hi-IN"/>
        </w:rPr>
        <w:t xml:space="preserve"> जो सीआईएल और तेल तथा प्राकृतिक गैस कंपनी के संघ (ओएनजीसी</w:t>
      </w:r>
      <w:r>
        <w:rPr>
          <w:rFonts w:asciiTheme="minorBidi" w:hAnsiTheme="minorBidi" w:cstheme="minorBidi"/>
          <w:cs/>
          <w:lang w:bidi="hi-IN"/>
        </w:rPr>
        <w:t>)</w:t>
      </w:r>
      <w:r>
        <w:rPr>
          <w:rFonts w:asciiTheme="minorBidi" w:hAnsiTheme="minorBidi" w:cstheme="minorBidi" w:hint="cs"/>
          <w:cs/>
          <w:lang w:bidi="hi-IN"/>
        </w:rPr>
        <w:t xml:space="preserve"> को आवंटित किए गए थे</w:t>
      </w:r>
      <w:r w:rsidR="00781A08">
        <w:rPr>
          <w:rFonts w:asciiTheme="minorBidi" w:hAnsiTheme="minorBidi" w:cstheme="minorBidi" w:hint="cs"/>
          <w:lang w:bidi="hi-IN"/>
        </w:rPr>
        <w:t>,</w:t>
      </w:r>
      <w:r w:rsidR="00781A08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में कोयला बैड मिथेन (सीबीएम</w:t>
      </w:r>
      <w:r>
        <w:rPr>
          <w:rFonts w:asciiTheme="minorBidi" w:hAnsiTheme="minorBidi" w:cstheme="minorBidi"/>
          <w:cs/>
          <w:lang w:bidi="hi-IN"/>
        </w:rPr>
        <w:t>)</w:t>
      </w:r>
      <w:r>
        <w:rPr>
          <w:rFonts w:asciiTheme="minorBidi" w:hAnsiTheme="minorBidi" w:cstheme="minorBidi" w:hint="cs"/>
          <w:cs/>
          <w:lang w:bidi="hi-IN"/>
        </w:rPr>
        <w:t xml:space="preserve"> विशिष्‍ट डाटा तैयार करने के लिए 8 </w:t>
      </w:r>
      <w:r w:rsidR="00B7324F">
        <w:rPr>
          <w:rFonts w:asciiTheme="minorBidi" w:hAnsiTheme="minorBidi" w:cstheme="minorBidi" w:hint="cs"/>
          <w:cs/>
          <w:lang w:bidi="hi-IN"/>
        </w:rPr>
        <w:t>स्‍लिम</w:t>
      </w:r>
      <w:bookmarkStart w:id="0" w:name="_GoBack"/>
      <w:bookmarkEnd w:id="0"/>
      <w:r>
        <w:rPr>
          <w:rFonts w:asciiTheme="minorBidi" w:hAnsiTheme="minorBidi" w:cstheme="minorBidi" w:hint="cs"/>
          <w:cs/>
          <w:lang w:bidi="hi-IN"/>
        </w:rPr>
        <w:t>होलों की ड्रिलिंग की थी । इसके अलावा</w:t>
      </w:r>
      <w:r>
        <w:rPr>
          <w:rFonts w:asciiTheme="minorBidi" w:hAnsiTheme="minorBidi" w:cstheme="minorBidi" w:hint="cs"/>
          <w:lang w:bidi="hi-IN"/>
        </w:rPr>
        <w:t>,</w:t>
      </w:r>
      <w:r>
        <w:rPr>
          <w:rFonts w:asciiTheme="minorBidi" w:hAnsiTheme="minorBidi" w:cstheme="minorBidi" w:hint="cs"/>
          <w:cs/>
          <w:lang w:bidi="hi-IN"/>
        </w:rPr>
        <w:t xml:space="preserve"> सीएमपीडीआई</w:t>
      </w:r>
      <w:r w:rsidR="00781A08">
        <w:rPr>
          <w:rFonts w:asciiTheme="minorBidi" w:hAnsiTheme="minorBidi" w:cstheme="minorBidi" w:hint="cs"/>
          <w:cs/>
          <w:lang w:bidi="hi-IN"/>
        </w:rPr>
        <w:t xml:space="preserve"> ने </w:t>
      </w:r>
      <w:r>
        <w:rPr>
          <w:rFonts w:asciiTheme="minorBidi" w:hAnsiTheme="minorBidi" w:cstheme="minorBidi" w:hint="cs"/>
          <w:cs/>
          <w:lang w:bidi="hi-IN"/>
        </w:rPr>
        <w:t>वर्तमान ओपनकास्‍ट खानों के प्र</w:t>
      </w:r>
      <w:r w:rsidR="003D73CB">
        <w:rPr>
          <w:rFonts w:asciiTheme="minorBidi" w:hAnsiTheme="minorBidi" w:cstheme="minorBidi" w:hint="cs"/>
          <w:cs/>
          <w:lang w:bidi="hi-IN"/>
        </w:rPr>
        <w:t>क्ष</w:t>
      </w:r>
      <w:r>
        <w:rPr>
          <w:rFonts w:asciiTheme="minorBidi" w:hAnsiTheme="minorBidi" w:cstheme="minorBidi" w:hint="cs"/>
          <w:cs/>
          <w:lang w:bidi="hi-IN"/>
        </w:rPr>
        <w:t>पित क्षेत्रों में</w:t>
      </w:r>
      <w:r w:rsidR="0003238F">
        <w:rPr>
          <w:rFonts w:asciiTheme="minorBidi" w:hAnsiTheme="minorBidi" w:cstheme="minorBidi" w:hint="cs"/>
          <w:cs/>
          <w:lang w:bidi="hi-IN"/>
        </w:rPr>
        <w:t xml:space="preserve"> भी </w:t>
      </w:r>
      <w:r>
        <w:rPr>
          <w:rFonts w:asciiTheme="minorBidi" w:hAnsiTheme="minorBidi" w:cstheme="minorBidi" w:hint="cs"/>
          <w:cs/>
          <w:lang w:bidi="hi-IN"/>
        </w:rPr>
        <w:t>सीबीएम की संभाव्‍यता का मूल्‍यांकन करने के लिए सिंग</w:t>
      </w:r>
      <w:r w:rsidR="0003238F">
        <w:rPr>
          <w:rFonts w:asciiTheme="minorBidi" w:hAnsiTheme="minorBidi" w:cstheme="minorBidi" w:hint="cs"/>
          <w:cs/>
          <w:lang w:bidi="hi-IN"/>
        </w:rPr>
        <w:t>रौली</w:t>
      </w:r>
      <w:r>
        <w:rPr>
          <w:rFonts w:asciiTheme="minorBidi" w:hAnsiTheme="minorBidi" w:cstheme="minorBidi" w:hint="cs"/>
          <w:cs/>
          <w:lang w:bidi="hi-IN"/>
        </w:rPr>
        <w:t xml:space="preserve"> और कोर</w:t>
      </w:r>
      <w:r w:rsidR="001B5AC2">
        <w:rPr>
          <w:rFonts w:asciiTheme="minorBidi" w:hAnsiTheme="minorBidi" w:cstheme="minorBidi" w:hint="cs"/>
          <w:cs/>
          <w:lang w:bidi="hi-IN"/>
        </w:rPr>
        <w:t>बा</w:t>
      </w:r>
      <w:r>
        <w:rPr>
          <w:rFonts w:asciiTheme="minorBidi" w:hAnsiTheme="minorBidi" w:cstheme="minorBidi" w:hint="cs"/>
          <w:cs/>
          <w:lang w:bidi="hi-IN"/>
        </w:rPr>
        <w:t xml:space="preserve"> कोलफील्‍डों में सीबीएम विशिष्‍ट डाटा तैयार करने </w:t>
      </w:r>
      <w:r w:rsidR="00781A08">
        <w:rPr>
          <w:rFonts w:asciiTheme="minorBidi" w:hAnsiTheme="minorBidi" w:cstheme="minorBidi" w:hint="cs"/>
          <w:cs/>
          <w:lang w:bidi="hi-IN"/>
        </w:rPr>
        <w:t xml:space="preserve">हेतु </w:t>
      </w:r>
      <w:r>
        <w:rPr>
          <w:rFonts w:asciiTheme="minorBidi" w:hAnsiTheme="minorBidi" w:cstheme="minorBidi" w:hint="cs"/>
          <w:cs/>
          <w:lang w:bidi="hi-IN"/>
        </w:rPr>
        <w:t>ड्रिलिंग की है । इसके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अलावा</w:t>
      </w:r>
      <w:r>
        <w:rPr>
          <w:rFonts w:asciiTheme="minorBidi" w:hAnsiTheme="minorBidi" w:cstheme="minorBidi" w:hint="cs"/>
          <w:lang w:bidi="hi-IN"/>
        </w:rPr>
        <w:t>,</w:t>
      </w:r>
      <w:r>
        <w:rPr>
          <w:rFonts w:asciiTheme="minorBidi" w:hAnsiTheme="minorBidi" w:cstheme="minorBidi" w:hint="cs"/>
          <w:cs/>
          <w:lang w:bidi="hi-IN"/>
        </w:rPr>
        <w:t xml:space="preserve"> सीएमपीडीआई ने झरिया कोलफील्‍ड के मुनीडी</w:t>
      </w:r>
      <w:r w:rsidR="001B5AC2">
        <w:rPr>
          <w:rFonts w:asciiTheme="minorBidi" w:hAnsiTheme="minorBidi" w:cstheme="minorBidi" w:hint="cs"/>
          <w:cs/>
          <w:lang w:bidi="hi-IN"/>
        </w:rPr>
        <w:t>ह</w:t>
      </w:r>
      <w:r>
        <w:rPr>
          <w:rFonts w:asciiTheme="minorBidi" w:hAnsiTheme="minorBidi" w:cstheme="minorBidi" w:hint="cs"/>
          <w:cs/>
          <w:lang w:bidi="hi-IN"/>
        </w:rPr>
        <w:t xml:space="preserve"> में निदर्शन परियोजनाओं के अंतर्गत 3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(तीन</w:t>
      </w:r>
      <w:r>
        <w:rPr>
          <w:rFonts w:asciiTheme="minorBidi" w:hAnsiTheme="minorBidi" w:cstheme="minorBidi"/>
          <w:cs/>
          <w:lang w:bidi="hi-IN"/>
        </w:rPr>
        <w:t>)</w:t>
      </w:r>
      <w:r>
        <w:rPr>
          <w:rFonts w:asciiTheme="minorBidi" w:hAnsiTheme="minorBidi" w:cstheme="minorBidi" w:hint="cs"/>
          <w:cs/>
          <w:lang w:bidi="hi-IN"/>
        </w:rPr>
        <w:t xml:space="preserve"> कुंओं की भी ड्रिलिंग की है । </w:t>
      </w:r>
    </w:p>
    <w:p w:rsidR="00D61399" w:rsidRDefault="00D61399" w:rsidP="00D61399">
      <w:pPr>
        <w:jc w:val="both"/>
        <w:rPr>
          <w:rFonts w:asciiTheme="minorBidi" w:hAnsiTheme="minorBidi" w:cstheme="minorBidi" w:hint="cs"/>
          <w:lang w:bidi="hi-IN"/>
        </w:rPr>
      </w:pPr>
    </w:p>
    <w:p w:rsidR="001B5AC2" w:rsidRDefault="00D61399" w:rsidP="001B5AC2">
      <w:pPr>
        <w:jc w:val="both"/>
        <w:rPr>
          <w:rFonts w:asciiTheme="minorBidi" w:hAnsiTheme="minorBidi" w:cstheme="minorBidi" w:hint="cs"/>
          <w:lang w:bidi="hi-IN"/>
        </w:rPr>
      </w:pPr>
      <w:r w:rsidRPr="001B5AC2">
        <w:rPr>
          <w:rFonts w:asciiTheme="minorBidi" w:hAnsiTheme="minorBidi" w:cstheme="minorBidi" w:hint="cs"/>
          <w:b/>
          <w:bCs/>
          <w:cs/>
          <w:lang w:bidi="hi-IN"/>
        </w:rPr>
        <w:lastRenderedPageBreak/>
        <w:t>(ख</w:t>
      </w:r>
      <w:r w:rsidRPr="001B5AC2">
        <w:rPr>
          <w:rFonts w:asciiTheme="minorBidi" w:hAnsiTheme="minorBidi" w:cstheme="minorBidi"/>
          <w:b/>
          <w:bCs/>
          <w:cs/>
          <w:lang w:bidi="hi-IN"/>
        </w:rPr>
        <w:t>):</w:t>
      </w:r>
      <w:r>
        <w:rPr>
          <w:rFonts w:asciiTheme="minorBidi" w:hAnsiTheme="minorBidi" w:cstheme="minorBidi" w:hint="cs"/>
          <w:cs/>
          <w:lang w:bidi="hi-IN"/>
        </w:rPr>
        <w:t xml:space="preserve">  झरिया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और रानीगंज</w:t>
      </w:r>
      <w:r w:rsidR="006E6C8D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नार्थ सीबीएम ब्‍लॉकों के लिए सरकार तथा सीआईएल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और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ओएनजीसी के संघ के बीच हस्‍ताक्षरित ठेके में यथा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परिकल्‍पित न्‍यूनतम कार्य कार्यक्रम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प्रतिबद्धता के संबंध में सीबीएम विशिष्‍ट डाटा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 xml:space="preserve">तैयार करने के लिए </w:t>
      </w:r>
      <w:r w:rsidR="006E6C8D">
        <w:rPr>
          <w:rFonts w:asciiTheme="minorBidi" w:hAnsiTheme="minorBidi" w:cstheme="minorBidi" w:hint="cs"/>
          <w:cs/>
          <w:lang w:bidi="hi-IN"/>
        </w:rPr>
        <w:t>स्‍लिम</w:t>
      </w:r>
      <w:r w:rsidR="00997606">
        <w:rPr>
          <w:rFonts w:asciiTheme="minorBidi" w:hAnsiTheme="minorBidi" w:cstheme="minorBidi" w:hint="cs"/>
          <w:cs/>
          <w:lang w:bidi="hi-IN"/>
        </w:rPr>
        <w:t>होल</w:t>
      </w:r>
      <w:r w:rsidR="006E6C8D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ड्रिलिंग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की गई है ।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दोनों ब्‍लॉकों में दिसम्‍बर</w:t>
      </w:r>
      <w:r>
        <w:rPr>
          <w:rFonts w:asciiTheme="minorBidi" w:hAnsiTheme="minorBidi" w:cstheme="minorBidi" w:hint="cs"/>
          <w:lang w:bidi="hi-IN"/>
        </w:rPr>
        <w:t>,</w:t>
      </w:r>
      <w:r>
        <w:rPr>
          <w:rFonts w:asciiTheme="minorBidi" w:hAnsiTheme="minorBidi" w:cstheme="minorBidi" w:hint="cs"/>
          <w:cs/>
          <w:lang w:bidi="hi-IN"/>
        </w:rPr>
        <w:t xml:space="preserve"> 2004 से नवम्‍बर</w:t>
      </w:r>
      <w:r>
        <w:rPr>
          <w:rFonts w:asciiTheme="minorBidi" w:hAnsiTheme="minorBidi" w:cstheme="minorBidi" w:hint="cs"/>
          <w:lang w:bidi="hi-IN"/>
        </w:rPr>
        <w:t>,</w:t>
      </w:r>
      <w:r>
        <w:rPr>
          <w:rFonts w:asciiTheme="minorBidi" w:hAnsiTheme="minorBidi" w:cstheme="minorBidi" w:hint="cs"/>
          <w:cs/>
          <w:lang w:bidi="hi-IN"/>
        </w:rPr>
        <w:t xml:space="preserve"> 2007 तक के दौरान कुल 16556.65 मीटर की ड्रिलिंग की गई है । झरिया और रानीगंज नॉर्थ सीबीएम ब्‍लॉकों में तैयार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किए गए डाटा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के आधार पर मूल्‍यांकन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रिपोर्टें ओएनजीसी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को आगे के कार्यकलापों को शुरू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करने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हेतु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क्रमश: फरवरी</w:t>
      </w:r>
      <w:r>
        <w:rPr>
          <w:rFonts w:asciiTheme="minorBidi" w:hAnsiTheme="minorBidi" w:cstheme="minorBidi" w:hint="cs"/>
          <w:lang w:bidi="hi-IN"/>
        </w:rPr>
        <w:t>,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lang w:bidi="hi-IN"/>
        </w:rPr>
        <w:t>2008</w:t>
      </w:r>
      <w:r>
        <w:rPr>
          <w:rFonts w:asciiTheme="minorBidi" w:hAnsiTheme="minorBidi" w:cstheme="minorBidi" w:hint="cs"/>
          <w:cs/>
          <w:lang w:bidi="hi-IN"/>
        </w:rPr>
        <w:t xml:space="preserve"> और अगस्‍त</w:t>
      </w:r>
      <w:r>
        <w:rPr>
          <w:rFonts w:asciiTheme="minorBidi" w:hAnsiTheme="minorBidi" w:cstheme="minorBidi" w:hint="cs"/>
          <w:lang w:bidi="hi-IN"/>
        </w:rPr>
        <w:t>,</w:t>
      </w:r>
      <w:r>
        <w:rPr>
          <w:rFonts w:asciiTheme="minorBidi" w:hAnsiTheme="minorBidi" w:cstheme="minorBidi" w:hint="cs"/>
          <w:cs/>
          <w:lang w:bidi="hi-IN"/>
        </w:rPr>
        <w:t xml:space="preserve"> 2009 में प्रस्‍तुत कर दी गई </w:t>
      </w:r>
      <w:r w:rsidR="00CC4DF3">
        <w:rPr>
          <w:rFonts w:asciiTheme="minorBidi" w:hAnsiTheme="minorBidi" w:cstheme="minorBidi" w:hint="cs"/>
          <w:cs/>
          <w:lang w:bidi="hi-IN"/>
        </w:rPr>
        <w:t>हैं</w:t>
      </w:r>
      <w:r>
        <w:rPr>
          <w:rFonts w:asciiTheme="minorBidi" w:hAnsiTheme="minorBidi" w:cstheme="minorBidi" w:hint="cs"/>
          <w:cs/>
          <w:lang w:bidi="hi-IN"/>
        </w:rPr>
        <w:t xml:space="preserve"> ।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इसके अलावा</w:t>
      </w:r>
      <w:r>
        <w:rPr>
          <w:rFonts w:asciiTheme="minorBidi" w:hAnsiTheme="minorBidi" w:cstheme="minorBidi" w:hint="cs"/>
          <w:lang w:bidi="hi-IN"/>
        </w:rPr>
        <w:t>,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 xml:space="preserve">नार्दन कोलफील्‍ड्स लि0 सिंगरौली के मोहेर </w:t>
      </w:r>
      <w:r w:rsidR="00344F64">
        <w:rPr>
          <w:rFonts w:asciiTheme="minorBidi" w:hAnsiTheme="minorBidi" w:cstheme="minorBidi" w:hint="cs"/>
          <w:cs/>
          <w:lang w:bidi="hi-IN"/>
        </w:rPr>
        <w:t>सब-</w:t>
      </w:r>
      <w:r>
        <w:rPr>
          <w:rFonts w:asciiTheme="minorBidi" w:hAnsiTheme="minorBidi" w:cstheme="minorBidi" w:hint="cs"/>
          <w:cs/>
          <w:lang w:bidi="hi-IN"/>
        </w:rPr>
        <w:t xml:space="preserve">बेसिन तथा साउथ ईस्‍टर्न कोलफील्‍ड्स लि0 के </w:t>
      </w:r>
      <w:r w:rsidR="001B5AC2">
        <w:rPr>
          <w:rFonts w:asciiTheme="minorBidi" w:hAnsiTheme="minorBidi" w:cstheme="minorBidi" w:hint="cs"/>
          <w:cs/>
          <w:lang w:bidi="hi-IN"/>
        </w:rPr>
        <w:t>कोरबा</w:t>
      </w:r>
      <w:r>
        <w:rPr>
          <w:rFonts w:asciiTheme="minorBidi" w:hAnsiTheme="minorBidi" w:cstheme="minorBidi" w:hint="cs"/>
          <w:cs/>
          <w:lang w:bidi="hi-IN"/>
        </w:rPr>
        <w:t xml:space="preserve"> क्षेत्र में वर्तमान ओपनकास्‍ट खानों के </w:t>
      </w:r>
      <w:r w:rsidR="003D73CB">
        <w:rPr>
          <w:rFonts w:asciiTheme="minorBidi" w:hAnsiTheme="minorBidi" w:cstheme="minorBidi" w:hint="cs"/>
          <w:cs/>
          <w:lang w:bidi="hi-IN"/>
        </w:rPr>
        <w:t>प्रक्ष</w:t>
      </w:r>
      <w:r>
        <w:rPr>
          <w:rFonts w:asciiTheme="minorBidi" w:hAnsiTheme="minorBidi" w:cstheme="minorBidi" w:hint="cs"/>
          <w:cs/>
          <w:lang w:bidi="hi-IN"/>
        </w:rPr>
        <w:t xml:space="preserve">पित क्षेत्रों में कुल 4153.00 मीटर की ड्रिलिंग की गई है तथा मूल्‍यांकन रिपोर्टें तैयार की गई </w:t>
      </w:r>
      <w:r w:rsidR="00CC4DF3">
        <w:rPr>
          <w:rFonts w:asciiTheme="minorBidi" w:hAnsiTheme="minorBidi" w:cstheme="minorBidi" w:hint="cs"/>
          <w:cs/>
          <w:lang w:bidi="hi-IN"/>
        </w:rPr>
        <w:t>है</w:t>
      </w:r>
      <w:r>
        <w:rPr>
          <w:rFonts w:asciiTheme="minorBidi" w:hAnsiTheme="minorBidi" w:cstheme="minorBidi" w:hint="cs"/>
          <w:cs/>
          <w:lang w:bidi="hi-IN"/>
        </w:rPr>
        <w:t xml:space="preserve"> ।</w:t>
      </w:r>
    </w:p>
    <w:p w:rsidR="00D61399" w:rsidRDefault="00D61399" w:rsidP="001B5AC2">
      <w:pPr>
        <w:jc w:val="both"/>
        <w:rPr>
          <w:rFonts w:asciiTheme="minorBidi" w:hAnsiTheme="minorBidi" w:cstheme="minorBidi" w:hint="cs"/>
          <w:lang w:bidi="hi-IN"/>
        </w:rPr>
      </w:pPr>
      <w:r>
        <w:rPr>
          <w:rFonts w:asciiTheme="minorBidi" w:hAnsiTheme="minorBidi" w:cstheme="minorBidi" w:hint="cs"/>
          <w:cs/>
          <w:lang w:bidi="hi-IN"/>
        </w:rPr>
        <w:t xml:space="preserve"> </w:t>
      </w:r>
    </w:p>
    <w:p w:rsidR="00D61399" w:rsidRDefault="00D61399" w:rsidP="001B5AC2">
      <w:pPr>
        <w:jc w:val="both"/>
        <w:rPr>
          <w:rFonts w:asciiTheme="minorBidi" w:hAnsiTheme="minorBidi" w:cstheme="minorBidi" w:hint="cs"/>
          <w:lang w:bidi="hi-IN"/>
        </w:rPr>
      </w:pPr>
      <w:r w:rsidRPr="001B5AC2">
        <w:rPr>
          <w:rFonts w:asciiTheme="minorBidi" w:hAnsiTheme="minorBidi" w:cstheme="minorBidi" w:hint="cs"/>
          <w:b/>
          <w:bCs/>
          <w:cs/>
          <w:lang w:bidi="hi-IN"/>
        </w:rPr>
        <w:t>(ग</w:t>
      </w:r>
      <w:r w:rsidRPr="001B5AC2">
        <w:rPr>
          <w:rFonts w:asciiTheme="minorBidi" w:hAnsiTheme="minorBidi" w:cstheme="minorBidi"/>
          <w:b/>
          <w:bCs/>
          <w:cs/>
          <w:lang w:bidi="hi-IN"/>
        </w:rPr>
        <w:t>):</w:t>
      </w:r>
      <w:r>
        <w:rPr>
          <w:rFonts w:asciiTheme="minorBidi" w:hAnsiTheme="minorBidi" w:cstheme="minorBidi" w:hint="cs"/>
          <w:cs/>
          <w:lang w:bidi="hi-IN"/>
        </w:rPr>
        <w:t xml:space="preserve">  सीआईएल और ओएनजीसी का संघ सीबीएम कोयला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ब्‍लॉकों के अन्‍वेषण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में लगा हुआ है । ओएनजीसी सीबीएम अन्‍वेषण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में अग्र सहभागी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है तथा अंतर्राष्‍ट्रीय रूप से उपलब्‍ध विकसित तकनीकों का उपयोग सीबीएम अन्‍वेषण के लिए किया जा रहा है । अन्‍वेषण एक तकनीकी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प्रक्रिया है और इसके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तकनीकी स्‍तर के होने के नाते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भिन्‍नता का प्रश्‍न नहीं उठता</w:t>
      </w:r>
      <w:r w:rsidR="001B5AC2">
        <w:rPr>
          <w:rFonts w:asciiTheme="minorBidi" w:hAnsiTheme="minorBidi" w:cstheme="minorBidi" w:hint="cs"/>
          <w:cs/>
          <w:lang w:bidi="hi-IN"/>
        </w:rPr>
        <w:t xml:space="preserve"> </w:t>
      </w:r>
      <w:r>
        <w:rPr>
          <w:rFonts w:asciiTheme="minorBidi" w:hAnsiTheme="minorBidi" w:cstheme="minorBidi" w:hint="cs"/>
          <w:cs/>
          <w:lang w:bidi="hi-IN"/>
        </w:rPr>
        <w:t>है ।</w:t>
      </w:r>
    </w:p>
    <w:p w:rsidR="001B5AC2" w:rsidRDefault="001B5AC2" w:rsidP="001B5AC2">
      <w:pPr>
        <w:jc w:val="both"/>
        <w:rPr>
          <w:rFonts w:asciiTheme="minorBidi" w:hAnsiTheme="minorBidi" w:cstheme="minorBidi" w:hint="cs"/>
          <w:lang w:bidi="hi-IN"/>
        </w:rPr>
      </w:pPr>
    </w:p>
    <w:p w:rsidR="00D61399" w:rsidRDefault="00D61399" w:rsidP="0036022C">
      <w:pPr>
        <w:rPr>
          <w:rFonts w:asciiTheme="minorBidi" w:hAnsiTheme="minorBidi" w:cstheme="minorBidi" w:hint="cs"/>
          <w:lang w:bidi="hi-IN"/>
        </w:rPr>
      </w:pPr>
      <w:r w:rsidRPr="001B5AC2">
        <w:rPr>
          <w:rFonts w:asciiTheme="minorBidi" w:hAnsiTheme="minorBidi" w:cstheme="minorBidi" w:hint="cs"/>
          <w:b/>
          <w:bCs/>
          <w:cs/>
          <w:lang w:bidi="hi-IN"/>
        </w:rPr>
        <w:t>(घ</w:t>
      </w:r>
      <w:r w:rsidRPr="001B5AC2">
        <w:rPr>
          <w:rFonts w:asciiTheme="minorBidi" w:hAnsiTheme="minorBidi" w:cstheme="minorBidi"/>
          <w:b/>
          <w:bCs/>
          <w:cs/>
          <w:lang w:bidi="hi-IN"/>
        </w:rPr>
        <w:t>)</w:t>
      </w:r>
      <w:r w:rsidRPr="001B5AC2">
        <w:rPr>
          <w:rFonts w:asciiTheme="minorBidi" w:hAnsiTheme="minorBidi" w:cstheme="minorBidi" w:hint="cs"/>
          <w:b/>
          <w:bCs/>
          <w:cs/>
          <w:lang w:bidi="hi-IN"/>
        </w:rPr>
        <w:t xml:space="preserve"> :</w:t>
      </w:r>
      <w:r>
        <w:rPr>
          <w:rFonts w:asciiTheme="minorBidi" w:hAnsiTheme="minorBidi" w:cstheme="minorBidi" w:hint="cs"/>
          <w:cs/>
          <w:lang w:bidi="hi-IN"/>
        </w:rPr>
        <w:t xml:space="preserve">  जी</w:t>
      </w:r>
      <w:r>
        <w:rPr>
          <w:rFonts w:asciiTheme="minorBidi" w:hAnsiTheme="minorBidi" w:cstheme="minorBidi" w:hint="cs"/>
          <w:lang w:bidi="hi-IN"/>
        </w:rPr>
        <w:t>,</w:t>
      </w:r>
      <w:r>
        <w:rPr>
          <w:rFonts w:asciiTheme="minorBidi" w:hAnsiTheme="minorBidi" w:cstheme="minorBidi" w:hint="cs"/>
          <w:cs/>
          <w:lang w:bidi="hi-IN"/>
        </w:rPr>
        <w:t xml:space="preserve"> नहीं । </w:t>
      </w:r>
    </w:p>
    <w:p w:rsidR="001B5AC2" w:rsidRDefault="001B5AC2" w:rsidP="0036022C">
      <w:pPr>
        <w:rPr>
          <w:rFonts w:asciiTheme="minorBidi" w:hAnsiTheme="minorBidi" w:cstheme="minorBidi" w:hint="cs"/>
          <w:lang w:bidi="hi-IN"/>
        </w:rPr>
      </w:pPr>
    </w:p>
    <w:p w:rsidR="00D61399" w:rsidRDefault="00D61399" w:rsidP="0036022C">
      <w:pPr>
        <w:rPr>
          <w:rFonts w:asciiTheme="minorBidi" w:hAnsiTheme="minorBidi" w:cstheme="minorBidi" w:hint="cs"/>
          <w:lang w:bidi="hi-IN"/>
        </w:rPr>
      </w:pPr>
      <w:r w:rsidRPr="001B5AC2">
        <w:rPr>
          <w:rFonts w:asciiTheme="minorBidi" w:hAnsiTheme="minorBidi" w:cstheme="minorBidi" w:hint="cs"/>
          <w:b/>
          <w:bCs/>
          <w:cs/>
          <w:lang w:bidi="hi-IN"/>
        </w:rPr>
        <w:t>(ड</w:t>
      </w:r>
      <w:r w:rsidRPr="001B5AC2">
        <w:rPr>
          <w:rFonts w:asciiTheme="minorBidi" w:hAnsiTheme="minorBidi" w:cstheme="minorBidi" w:hint="cs"/>
          <w:b/>
          <w:bCs/>
          <w:lang w:bidi="hi-IN"/>
        </w:rPr>
        <w:t>.</w:t>
      </w:r>
      <w:r w:rsidRPr="001B5AC2">
        <w:rPr>
          <w:rFonts w:asciiTheme="minorBidi" w:hAnsiTheme="minorBidi" w:cstheme="minorBidi"/>
          <w:b/>
          <w:bCs/>
          <w:cs/>
          <w:lang w:bidi="hi-IN"/>
        </w:rPr>
        <w:t>):</w:t>
      </w:r>
      <w:r>
        <w:rPr>
          <w:rFonts w:asciiTheme="minorBidi" w:hAnsiTheme="minorBidi" w:cstheme="minorBidi" w:hint="cs"/>
          <w:cs/>
          <w:lang w:bidi="hi-IN"/>
        </w:rPr>
        <w:t xml:space="preserve">   उपर्युक्‍त (घ</w:t>
      </w:r>
      <w:r>
        <w:rPr>
          <w:rFonts w:asciiTheme="minorBidi" w:hAnsiTheme="minorBidi" w:cstheme="minorBidi"/>
          <w:cs/>
          <w:lang w:bidi="hi-IN"/>
        </w:rPr>
        <w:t>)</w:t>
      </w:r>
      <w:r>
        <w:rPr>
          <w:rFonts w:asciiTheme="minorBidi" w:hAnsiTheme="minorBidi" w:cstheme="minorBidi" w:hint="cs"/>
          <w:cs/>
          <w:lang w:bidi="hi-IN"/>
        </w:rPr>
        <w:t xml:space="preserve"> को देखते हुए प्रश्‍न नहीं उठता । </w:t>
      </w:r>
    </w:p>
    <w:p w:rsidR="00D61399" w:rsidRPr="00D61399" w:rsidRDefault="00D61399" w:rsidP="00D61399">
      <w:pPr>
        <w:jc w:val="center"/>
        <w:rPr>
          <w:rFonts w:asciiTheme="minorBidi" w:hAnsiTheme="minorBidi" w:cstheme="minorBidi"/>
          <w:b/>
          <w:bCs/>
        </w:rPr>
      </w:pPr>
      <w:r w:rsidRPr="00D61399">
        <w:rPr>
          <w:rFonts w:asciiTheme="minorBidi" w:hAnsiTheme="minorBidi" w:cstheme="minorBidi" w:hint="cs"/>
          <w:b/>
          <w:bCs/>
          <w:cs/>
          <w:lang w:bidi="hi-IN"/>
        </w:rPr>
        <w:t>------</w:t>
      </w:r>
    </w:p>
    <w:p w:rsidR="003D4618" w:rsidRPr="0036022C" w:rsidRDefault="003D4618" w:rsidP="0036022C"/>
    <w:sectPr w:rsidR="003D4618" w:rsidRPr="0036022C" w:rsidSect="009F4116">
      <w:pgSz w:w="11907" w:h="16839" w:code="9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AC"/>
    <w:rsid w:val="0003238F"/>
    <w:rsid w:val="000C33D6"/>
    <w:rsid w:val="00135955"/>
    <w:rsid w:val="00171F7D"/>
    <w:rsid w:val="001B5AC2"/>
    <w:rsid w:val="00344F64"/>
    <w:rsid w:val="0036022C"/>
    <w:rsid w:val="003D4618"/>
    <w:rsid w:val="003D73CB"/>
    <w:rsid w:val="00452A84"/>
    <w:rsid w:val="005B5483"/>
    <w:rsid w:val="006E6C8D"/>
    <w:rsid w:val="00781A08"/>
    <w:rsid w:val="008C34AC"/>
    <w:rsid w:val="008F3E76"/>
    <w:rsid w:val="00997606"/>
    <w:rsid w:val="00AE3D8D"/>
    <w:rsid w:val="00B6159A"/>
    <w:rsid w:val="00B7324F"/>
    <w:rsid w:val="00C22417"/>
    <w:rsid w:val="00CC4DF3"/>
    <w:rsid w:val="00D61399"/>
    <w:rsid w:val="00D67870"/>
    <w:rsid w:val="00DA4EB6"/>
    <w:rsid w:val="00DE0D1C"/>
    <w:rsid w:val="00EC6954"/>
    <w:rsid w:val="00F03B8F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55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C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55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C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8E7D-946F-447E-9D7E-4D02F5A1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27</cp:revision>
  <cp:lastPrinted>2014-07-25T10:48:00Z</cp:lastPrinted>
  <dcterms:created xsi:type="dcterms:W3CDTF">2014-07-09T10:08:00Z</dcterms:created>
  <dcterms:modified xsi:type="dcterms:W3CDTF">2014-07-25T10:58:00Z</dcterms:modified>
</cp:coreProperties>
</file>