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35" w:rsidRPr="00CF1400" w:rsidRDefault="003C0B35" w:rsidP="003C0B35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भारत सरकार</w:t>
      </w:r>
    </w:p>
    <w:p w:rsidR="003C0B35" w:rsidRPr="00CF1400" w:rsidRDefault="003C0B35" w:rsidP="003C0B35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कोयला मंत्रालय</w:t>
      </w:r>
    </w:p>
    <w:p w:rsidR="003C0B35" w:rsidRPr="00CF1400" w:rsidRDefault="003C0B35" w:rsidP="003C0B35">
      <w:pPr>
        <w:jc w:val="center"/>
        <w:rPr>
          <w:rFonts w:ascii="Aryan2" w:hAnsi="Aryan2"/>
          <w:b/>
          <w:bCs/>
          <w:lang w:val="fr-FR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राज्‍य सभा</w:t>
      </w:r>
    </w:p>
    <w:p w:rsidR="003C0B35" w:rsidRPr="00FB3242" w:rsidRDefault="003C0B35" w:rsidP="003C0B35">
      <w:pPr>
        <w:jc w:val="right"/>
        <w:rPr>
          <w:rFonts w:asciiTheme="majorBidi" w:hAnsiTheme="majorBidi" w:cstheme="majorBidi"/>
          <w:b/>
          <w:bCs/>
          <w:lang w:val="fr-FR"/>
        </w:rPr>
      </w:pPr>
      <w:r w:rsidRPr="00FB3242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</w:t>
      </w:r>
      <w:r>
        <w:rPr>
          <w:rFonts w:asciiTheme="majorBidi" w:hAnsiTheme="majorBidi" w:cstheme="majorBidi"/>
          <w:b/>
          <w:bCs/>
          <w:lang w:val="fr-FR" w:bidi="hi-IN"/>
        </w:rPr>
        <w:t>1988</w:t>
      </w:r>
      <w:r w:rsidRPr="00FB3242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3C0B35" w:rsidRPr="00FB3242" w:rsidRDefault="003C0B35" w:rsidP="003C0B35">
      <w:pPr>
        <w:jc w:val="both"/>
        <w:rPr>
          <w:rFonts w:ascii="Aryan2" w:hAnsi="Aryan2"/>
          <w:b/>
          <w:bCs/>
          <w:sz w:val="30"/>
          <w:szCs w:val="30"/>
          <w:lang w:val="fr-FR"/>
        </w:rPr>
      </w:pPr>
    </w:p>
    <w:p w:rsidR="003C0B35" w:rsidRPr="000A53D6" w:rsidRDefault="003C0B35" w:rsidP="003C0B35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9A457D">
        <w:rPr>
          <w:rFonts w:ascii="Mangal" w:hAnsi="Mangal" w:cs="Mangal"/>
          <w:b/>
          <w:bCs/>
          <w:u w:val="single"/>
          <w:cs/>
          <w:lang w:val="fr-FR" w:bidi="hi-IN"/>
        </w:rPr>
        <w:t>जिसका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उत्‍तर </w:t>
      </w:r>
      <w:r>
        <w:rPr>
          <w:rFonts w:ascii="Mangal" w:hAnsi="Mangal" w:cs="Mangal"/>
          <w:b/>
          <w:bCs/>
          <w:u w:val="single"/>
          <w:lang w:val="fr-FR" w:bidi="hi-IN"/>
        </w:rPr>
        <w:t>28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जुलाई</w:t>
      </w:r>
      <w:r w:rsidRPr="009A457D"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2014 को दिया जाना है</w:t>
      </w:r>
    </w:p>
    <w:p w:rsidR="003C0B35" w:rsidRPr="009F4116" w:rsidRDefault="003C0B35" w:rsidP="003C0B35">
      <w:pPr>
        <w:spacing w:line="276" w:lineRule="auto"/>
        <w:jc w:val="both"/>
        <w:rPr>
          <w:rFonts w:ascii="Aryan2" w:hAnsi="Aryan2"/>
          <w:sz w:val="18"/>
          <w:szCs w:val="18"/>
          <w:lang w:val="fr-FR"/>
        </w:rPr>
      </w:pPr>
    </w:p>
    <w:p w:rsidR="003C0B35" w:rsidRPr="009801C3" w:rsidRDefault="003C0B35" w:rsidP="003C0B35">
      <w:pPr>
        <w:jc w:val="center"/>
        <w:rPr>
          <w:rFonts w:ascii="DevLys 010" w:hAnsi="DevLys 010" w:cs="Vivek-BoldA"/>
          <w:b/>
          <w:bCs/>
          <w:color w:val="231F20"/>
          <w:sz w:val="30"/>
          <w:szCs w:val="30"/>
        </w:rPr>
      </w:pPr>
      <w:proofErr w:type="spellStart"/>
      <w:proofErr w:type="gramStart"/>
      <w:r w:rsidRPr="003C0B35">
        <w:rPr>
          <w:rFonts w:ascii="DevLys 010" w:hAnsi="DevLys 010" w:cs="Vivek-BoldA"/>
          <w:b/>
          <w:bCs/>
          <w:color w:val="231F20"/>
          <w:sz w:val="30"/>
          <w:szCs w:val="30"/>
        </w:rPr>
        <w:t>dks;</w:t>
      </w:r>
      <w:proofErr w:type="gramEnd"/>
      <w:r w:rsidRPr="003C0B35">
        <w:rPr>
          <w:rFonts w:ascii="DevLys 010" w:hAnsi="DevLys 010" w:cs="Vivek-BoldA"/>
          <w:b/>
          <w:bCs/>
          <w:color w:val="231F20"/>
          <w:sz w:val="30"/>
          <w:szCs w:val="30"/>
        </w:rPr>
        <w:t>ys</w:t>
      </w:r>
      <w:proofErr w:type="spellEnd"/>
      <w:r w:rsidRPr="003C0B35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3C0B35">
        <w:rPr>
          <w:rFonts w:ascii="DevLys 010" w:hAnsi="DevLys 010" w:cs="Vivek-BoldA"/>
          <w:b/>
          <w:bCs/>
          <w:color w:val="231F20"/>
          <w:sz w:val="30"/>
          <w:szCs w:val="30"/>
        </w:rPr>
        <w:t>dk</w:t>
      </w:r>
      <w:proofErr w:type="spellEnd"/>
      <w:r w:rsidRPr="003C0B35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3C0B35">
        <w:rPr>
          <w:rFonts w:ascii="DevLys 010" w:hAnsi="DevLys 010" w:cs="Vivek-BoldA"/>
          <w:b/>
          <w:bCs/>
          <w:color w:val="231F20"/>
          <w:sz w:val="30"/>
          <w:szCs w:val="30"/>
        </w:rPr>
        <w:t>vk;kr</w:t>
      </w:r>
      <w:proofErr w:type="spellEnd"/>
    </w:p>
    <w:p w:rsidR="003C0B35" w:rsidRPr="007976ED" w:rsidRDefault="003C0B35" w:rsidP="003C0B35">
      <w:pPr>
        <w:jc w:val="both"/>
        <w:rPr>
          <w:rFonts w:ascii="DevLys 010" w:hAnsi="DevLys 010" w:cs="Vivek-BoldA"/>
          <w:b/>
          <w:bCs/>
          <w:color w:val="231F20"/>
          <w:sz w:val="30"/>
          <w:szCs w:val="30"/>
        </w:rPr>
      </w:pPr>
    </w:p>
    <w:p w:rsidR="003C0B35" w:rsidRPr="007976ED" w:rsidRDefault="003C0B35" w:rsidP="003C0B35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>
        <w:rPr>
          <w:rFonts w:ascii="Aryan2" w:hAnsi="Aryan2"/>
          <w:b/>
          <w:bCs/>
          <w:sz w:val="30"/>
          <w:szCs w:val="30"/>
          <w:lang w:val="fr-FR"/>
        </w:rPr>
        <w:t>1988</w:t>
      </w:r>
      <w:r w:rsidRPr="007976ED">
        <w:rPr>
          <w:rFonts w:ascii="Aryan2" w:hAnsi="Aryan2"/>
          <w:b/>
          <w:bCs/>
          <w:sz w:val="30"/>
          <w:szCs w:val="30"/>
          <w:lang w:val="fr-FR"/>
        </w:rPr>
        <w:t xml:space="preserve">  </w:t>
      </w:r>
      <w:proofErr w:type="spellStart"/>
      <w:r w:rsidRPr="003C0B35">
        <w:rPr>
          <w:rFonts w:ascii="DevLys 010" w:hAnsi="DevLys 010" w:cs="Vivek-BoldA"/>
          <w:b/>
          <w:bCs/>
          <w:color w:val="231F20"/>
          <w:sz w:val="30"/>
          <w:szCs w:val="30"/>
        </w:rPr>
        <w:t>Jh</w:t>
      </w:r>
      <w:proofErr w:type="spellEnd"/>
      <w:r w:rsidRPr="003C0B35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3C0B35">
        <w:rPr>
          <w:rFonts w:ascii="DevLys 010" w:hAnsi="DevLys 010" w:cs="Vivek-BoldA"/>
          <w:b/>
          <w:bCs/>
          <w:color w:val="231F20"/>
          <w:sz w:val="30"/>
          <w:szCs w:val="30"/>
        </w:rPr>
        <w:t>eksgEen</w:t>
      </w:r>
      <w:proofErr w:type="spellEnd"/>
      <w:r w:rsidRPr="003C0B35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3C0B35">
        <w:rPr>
          <w:rFonts w:ascii="DevLys 010" w:hAnsi="DevLys 010" w:cs="Vivek-BoldA"/>
          <w:b/>
          <w:bCs/>
          <w:color w:val="231F20"/>
          <w:sz w:val="30"/>
          <w:szCs w:val="30"/>
        </w:rPr>
        <w:t>vyh</w:t>
      </w:r>
      <w:proofErr w:type="spellEnd"/>
      <w:r w:rsidRPr="003C0B35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[</w:t>
      </w:r>
      <w:proofErr w:type="spellStart"/>
      <w:r w:rsidRPr="003C0B35">
        <w:rPr>
          <w:rFonts w:ascii="DevLys 010" w:hAnsi="DevLys 010" w:cs="Vivek-BoldA"/>
          <w:b/>
          <w:bCs/>
          <w:color w:val="231F20"/>
          <w:sz w:val="30"/>
          <w:szCs w:val="30"/>
        </w:rPr>
        <w:t>kku</w:t>
      </w:r>
      <w:proofErr w:type="spellEnd"/>
      <w:r w:rsidRPr="003C0B35">
        <w:rPr>
          <w:rFonts w:ascii="DevLys 010" w:hAnsi="DevLys 010" w:cs="Vivek-BoldA"/>
          <w:b/>
          <w:bCs/>
          <w:color w:val="231F20"/>
          <w:sz w:val="30"/>
          <w:szCs w:val="30"/>
        </w:rPr>
        <w:t>%</w:t>
      </w:r>
    </w:p>
    <w:p w:rsidR="003C0B35" w:rsidRPr="009F4116" w:rsidRDefault="003C0B35" w:rsidP="003C0B35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18"/>
          <w:szCs w:val="18"/>
          <w:lang w:val="fr-FR"/>
        </w:rPr>
      </w:pPr>
    </w:p>
    <w:p w:rsidR="003C0B35" w:rsidRPr="007976ED" w:rsidRDefault="003C0B35" w:rsidP="003C0B35">
      <w:pPr>
        <w:jc w:val="both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D;k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dks;yk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=h</w:t>
      </w:r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gramStart"/>
      <w:r w:rsidRPr="007976ED">
        <w:rPr>
          <w:rFonts w:ascii="Kruti Dev 010" w:hAnsi="Kruti Dev 010"/>
          <w:sz w:val="30"/>
          <w:szCs w:val="30"/>
          <w:lang w:val="fr-FR"/>
        </w:rPr>
        <w:t>;g</w:t>
      </w:r>
      <w:proofErr w:type="gram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crkus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dh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d`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ik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djsaxs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fd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>%</w:t>
      </w:r>
    </w:p>
    <w:p w:rsidR="003C0B35" w:rsidRPr="007976ED" w:rsidRDefault="003C0B35" w:rsidP="003C0B35">
      <w:pPr>
        <w:jc w:val="both"/>
        <w:rPr>
          <w:rFonts w:ascii="Kruti Dev 010" w:hAnsi="Kruti Dev 010"/>
          <w:sz w:val="30"/>
          <w:szCs w:val="30"/>
          <w:lang w:val="fr-FR"/>
        </w:rPr>
      </w:pPr>
    </w:p>
    <w:p w:rsidR="003C0B35" w:rsidRDefault="003C0B35" w:rsidP="003C0B35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3C0B35">
        <w:rPr>
          <w:rFonts w:ascii="Kruti Dev 010" w:hAnsi="Kruti Dev 010" w:cs="Vivek-BoldA"/>
          <w:color w:val="231F20"/>
          <w:sz w:val="30"/>
          <w:szCs w:val="30"/>
        </w:rPr>
        <w:t>¼d½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D</w:t>
      </w:r>
      <w:proofErr w:type="gramStart"/>
      <w:r w:rsidRPr="003C0B35">
        <w:rPr>
          <w:rFonts w:ascii="Kruti Dev 010" w:hAnsi="Kruti Dev 010" w:cs="Vivek-BoldA"/>
          <w:color w:val="231F20"/>
          <w:sz w:val="30"/>
          <w:szCs w:val="30"/>
        </w:rPr>
        <w:t>;k</w:t>
      </w:r>
      <w:proofErr w:type="spellEnd"/>
      <w:proofErr w:type="gramEnd"/>
      <w:r w:rsidRPr="003C0B3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dksy</w:t>
      </w:r>
      <w:proofErr w:type="spellEnd"/>
      <w:r w:rsidRPr="003C0B3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bf.M;k</w:t>
      </w:r>
      <w:proofErr w:type="spellEnd"/>
      <w:r w:rsidRPr="003C0B3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fyfeVsM</w:t>
      </w:r>
      <w:proofErr w:type="spellEnd"/>
      <w:r w:rsidRPr="003C0B35">
        <w:rPr>
          <w:rFonts w:ascii="Kruti Dev 010" w:hAnsi="Kruti Dev 010" w:cs="Vivek-BoldA"/>
          <w:color w:val="231F20"/>
          <w:sz w:val="30"/>
          <w:szCs w:val="30"/>
        </w:rPr>
        <w:t xml:space="preserve"> us 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igyh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ckj</w:t>
      </w:r>
      <w:proofErr w:type="spellEnd"/>
      <w:r w:rsidRPr="003C0B3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vius</w:t>
      </w:r>
      <w:proofErr w:type="spellEnd"/>
      <w:r w:rsidRPr="003C0B3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3C0B3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vk;kr</w:t>
      </w:r>
      <w:proofErr w:type="spellEnd"/>
      <w:r w:rsidRPr="003C0B3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gsrq</w:t>
      </w:r>
      <w:proofErr w:type="spellEnd"/>
      <w:r w:rsidRPr="003C0B3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fufonk,a</w:t>
      </w:r>
      <w:proofErr w:type="spellEnd"/>
      <w:r w:rsidRPr="003C0B3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vkeaf</w:t>
      </w:r>
      <w:proofErr w:type="spellEnd"/>
      <w:r w:rsidRPr="003C0B35">
        <w:rPr>
          <w:rFonts w:ascii="Kruti Dev 010" w:hAnsi="Kruti Dev 010" w:cs="Vivek-BoldA"/>
          <w:color w:val="231F20"/>
          <w:sz w:val="30"/>
          <w:szCs w:val="30"/>
        </w:rPr>
        <w:t>=r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dha</w:t>
      </w:r>
      <w:proofErr w:type="spellEnd"/>
      <w:r w:rsidRPr="003C0B35">
        <w:rPr>
          <w:rFonts w:ascii="Kruti Dev 010" w:hAnsi="Kruti Dev 010" w:cs="Vivek-BoldA"/>
          <w:color w:val="231F20"/>
          <w:sz w:val="30"/>
          <w:szCs w:val="30"/>
        </w:rPr>
        <w:t xml:space="preserve">( 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</w:p>
    <w:p w:rsidR="003C0B35" w:rsidRPr="003C0B35" w:rsidRDefault="003C0B35" w:rsidP="003C0B35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3C0B35" w:rsidRPr="007976ED" w:rsidRDefault="003C0B35" w:rsidP="003C0B35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3C0B35">
        <w:rPr>
          <w:rFonts w:ascii="Kruti Dev 010" w:hAnsi="Kruti Dev 010" w:cs="Vivek-BoldA"/>
          <w:color w:val="231F20"/>
          <w:sz w:val="30"/>
          <w:szCs w:val="30"/>
        </w:rPr>
        <w:t>¼[k½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gramStart"/>
      <w:r w:rsidRPr="003C0B35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proofErr w:type="gramEnd"/>
      <w:r w:rsidRPr="003C0B3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3C0B35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3C0B3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rRlaca</w:t>
      </w:r>
      <w:proofErr w:type="spellEnd"/>
      <w:r w:rsidRPr="003C0B35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kh</w:t>
      </w:r>
      <w:proofErr w:type="spellEnd"/>
      <w:r w:rsidRPr="003C0B3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C;kSjk</w:t>
      </w:r>
      <w:proofErr w:type="spellEnd"/>
      <w:r w:rsidRPr="003C0B3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rFkk</w:t>
      </w:r>
      <w:proofErr w:type="spellEnd"/>
      <w:r w:rsidRPr="003C0B3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orZeku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fLFkfr</w:t>
      </w:r>
      <w:proofErr w:type="spellEnd"/>
      <w:r w:rsidRPr="003C0B3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3C0B3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C0B35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3C0B35">
        <w:rPr>
          <w:rFonts w:ascii="Kruti Dev 010" w:hAnsi="Kruti Dev 010" w:cs="Vivek-BoldA"/>
          <w:color w:val="231F20"/>
          <w:sz w:val="30"/>
          <w:szCs w:val="30"/>
        </w:rPr>
        <w:t>\</w:t>
      </w:r>
    </w:p>
    <w:p w:rsidR="003C0B35" w:rsidRPr="007976ED" w:rsidRDefault="003C0B35" w:rsidP="003C0B35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3C0B35" w:rsidRPr="009F4116" w:rsidRDefault="003C0B35" w:rsidP="003C0B35">
      <w:pPr>
        <w:jc w:val="center"/>
        <w:rPr>
          <w:rFonts w:ascii="Aryan2" w:hAnsi="Aryan2"/>
          <w:b/>
          <w:bCs/>
          <w:u w:val="single"/>
          <w:lang w:val="fr-FR"/>
        </w:rPr>
      </w:pP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3C0B35" w:rsidRPr="009F4116" w:rsidRDefault="003C0B35" w:rsidP="003C0B35">
      <w:pPr>
        <w:ind w:left="14"/>
        <w:jc w:val="center"/>
        <w:rPr>
          <w:rFonts w:ascii="Aryan2" w:hAnsi="Aryan2"/>
          <w:b/>
          <w:bCs/>
          <w:u w:val="single"/>
          <w:lang w:val="fr-FR"/>
        </w:rPr>
      </w:pPr>
    </w:p>
    <w:p w:rsidR="003C0B35" w:rsidRPr="009F4116" w:rsidRDefault="003C0B35" w:rsidP="003C0B35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>कोयला</w:t>
      </w:r>
      <w:r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</w:t>
      </w: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विद्युत</w:t>
      </w:r>
      <w:r>
        <w:rPr>
          <w:rFonts w:ascii="Mangal" w:hAnsi="Mangal" w:cs="Mangal"/>
          <w:b/>
          <w:bCs/>
          <w:u w:val="single"/>
          <w:lang w:val="fr-FR" w:bidi="hi-IN"/>
        </w:rPr>
        <w:t xml:space="preserve"> 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एवं नवीन और नवीकरणीय ऊर्जा मंत्रालय में राज्‍य मंत्री (स्‍वतंत्र प्रभार) </w:t>
      </w:r>
    </w:p>
    <w:p w:rsidR="003C0B35" w:rsidRPr="009F4116" w:rsidRDefault="003C0B35" w:rsidP="003C0B35">
      <w:pPr>
        <w:jc w:val="center"/>
        <w:rPr>
          <w:rFonts w:ascii="Mangal" w:hAnsi="Mangal" w:cs="Mangal"/>
          <w:b/>
          <w:bCs/>
          <w:lang w:val="fr-FR" w:bidi="hi-IN"/>
        </w:rPr>
      </w:pPr>
      <w:r w:rsidRPr="009F4116">
        <w:rPr>
          <w:rFonts w:ascii="Mangal" w:hAnsi="Mangal" w:cs="Mangal" w:hint="cs"/>
          <w:b/>
          <w:bCs/>
          <w:cs/>
          <w:lang w:val="fr-FR" w:bidi="hi-IN"/>
        </w:rPr>
        <w:t>(श्री पीयूष गोयल)</w:t>
      </w:r>
    </w:p>
    <w:p w:rsidR="003C0B35" w:rsidRDefault="003C0B35" w:rsidP="003C0B35">
      <w:pPr>
        <w:jc w:val="center"/>
        <w:rPr>
          <w:rFonts w:ascii="Mangal" w:hAnsi="Mangal" w:cs="Mangal"/>
          <w:b/>
          <w:bCs/>
          <w:sz w:val="12"/>
          <w:szCs w:val="12"/>
          <w:lang w:val="fr-FR" w:bidi="hi-IN"/>
        </w:rPr>
      </w:pPr>
    </w:p>
    <w:p w:rsidR="00CF02B6" w:rsidRDefault="00CF02B6" w:rsidP="00CF02B6">
      <w:pPr>
        <w:jc w:val="both"/>
        <w:rPr>
          <w:rFonts w:ascii="Mangal" w:hAnsi="Mangal" w:cs="Mangal"/>
          <w:lang w:bidi="hi-IN"/>
        </w:rPr>
      </w:pPr>
      <w:r w:rsidRPr="00C54E48">
        <w:rPr>
          <w:rFonts w:ascii="Mangal" w:hAnsi="Mangal" w:cs="Mangal" w:hint="cs"/>
          <w:b/>
          <w:bCs/>
          <w:cs/>
          <w:lang w:bidi="hi-IN"/>
        </w:rPr>
        <w:t>(</w:t>
      </w:r>
      <w:r>
        <w:rPr>
          <w:rFonts w:ascii="Mangal" w:hAnsi="Mangal" w:cs="Mangal" w:hint="cs"/>
          <w:b/>
          <w:bCs/>
          <w:cs/>
          <w:lang w:bidi="hi-IN"/>
        </w:rPr>
        <w:t xml:space="preserve">क) तथा (ख) :  </w:t>
      </w:r>
      <w:r>
        <w:rPr>
          <w:rFonts w:ascii="Mangal" w:hAnsi="Mangal" w:cs="Mangal" w:hint="cs"/>
          <w:cs/>
          <w:lang w:bidi="hi-IN"/>
        </w:rPr>
        <w:t>सीआईएल द्वारा दी गई सूचना के अनुसार</w:t>
      </w:r>
      <w:r w:rsidR="002F73FE"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5 मि.ट. कोयले की अनुमानित मात्रा के लिए</w:t>
      </w:r>
      <w:r w:rsidR="002F73FE">
        <w:rPr>
          <w:rFonts w:ascii="Mangal" w:hAnsi="Mangal" w:cs="Mangal" w:hint="cs"/>
          <w:cs/>
          <w:lang w:bidi="hi-IN"/>
        </w:rPr>
        <w:t xml:space="preserve"> </w:t>
      </w:r>
      <w:r w:rsidR="002F73FE">
        <w:rPr>
          <w:rFonts w:ascii="Mangal" w:hAnsi="Mangal" w:cs="Mangal" w:hint="cs"/>
          <w:cs/>
          <w:lang w:bidi="hi-IN"/>
        </w:rPr>
        <w:t>विद्युत उत्‍पादकों को</w:t>
      </w:r>
      <w:r w:rsidR="002F73FE">
        <w:rPr>
          <w:rFonts w:ascii="Mangal" w:hAnsi="Mangal" w:cs="Mangal" w:hint="cs"/>
          <w:cs/>
          <w:lang w:bidi="hi-IN"/>
        </w:rPr>
        <w:t xml:space="preserve"> आयातित कोयले की आपूर्ति के लिए </w:t>
      </w:r>
      <w:bookmarkStart w:id="0" w:name="_GoBack"/>
      <w:bookmarkEnd w:id="0"/>
      <w:r>
        <w:rPr>
          <w:rFonts w:ascii="Mangal" w:hAnsi="Mangal" w:cs="Mangal" w:hint="cs"/>
          <w:cs/>
          <w:lang w:bidi="hi-IN"/>
        </w:rPr>
        <w:t xml:space="preserve">सरकारी विभाग अथवा सरकारी स्‍वामित्‍व वाली कंपनियों अथवा सार्वजनिक क्षेत्र इकाई में से </w:t>
      </w:r>
      <w:r w:rsidR="002F73FE">
        <w:rPr>
          <w:rFonts w:ascii="Mangal" w:hAnsi="Mangal" w:cs="Mangal" w:hint="cs"/>
          <w:cs/>
          <w:lang w:bidi="hi-IN"/>
        </w:rPr>
        <w:t>एजेंसी</w:t>
      </w:r>
      <w:r>
        <w:rPr>
          <w:rFonts w:ascii="Mangal" w:hAnsi="Mangal" w:cs="Mangal" w:hint="cs"/>
          <w:cs/>
          <w:lang w:bidi="hi-IN"/>
        </w:rPr>
        <w:t xml:space="preserve"> का चयन करने के लिए एक निविदा </w:t>
      </w:r>
      <w:r w:rsidR="002F73FE">
        <w:rPr>
          <w:rFonts w:ascii="Mangal" w:hAnsi="Mangal" w:cs="Mangal" w:hint="cs"/>
          <w:cs/>
          <w:lang w:bidi="hi-IN"/>
        </w:rPr>
        <w:t>जारी की</w:t>
      </w:r>
      <w:r>
        <w:rPr>
          <w:rFonts w:ascii="Mangal" w:hAnsi="Mangal" w:cs="Mangal" w:hint="cs"/>
          <w:cs/>
          <w:lang w:bidi="hi-IN"/>
        </w:rPr>
        <w:t xml:space="preserve"> गई थी। निविदा को अंतिम रूप दे दिया गया है और 14.06.2014 को मैसर्स एमएमटीसी लिमिटेड नई दिल्‍ली को आशय पत्र</w:t>
      </w:r>
      <w:r w:rsidR="002F73FE">
        <w:rPr>
          <w:rFonts w:ascii="Mangal" w:hAnsi="Mangal" w:cs="Mangal" w:hint="cs"/>
          <w:cs/>
          <w:lang w:bidi="hi-IN"/>
        </w:rPr>
        <w:t xml:space="preserve"> (एलओआई)</w:t>
      </w:r>
      <w:r>
        <w:rPr>
          <w:rFonts w:ascii="Mangal" w:hAnsi="Mangal" w:cs="Mangal" w:hint="cs"/>
          <w:cs/>
          <w:lang w:bidi="hi-IN"/>
        </w:rPr>
        <w:t xml:space="preserve"> जारी कर दिया है।</w:t>
      </w:r>
    </w:p>
    <w:p w:rsidR="00CF02B6" w:rsidRDefault="00CF02B6" w:rsidP="00CF02B6">
      <w:pPr>
        <w:jc w:val="both"/>
        <w:rPr>
          <w:rFonts w:cstheme="minorBidi"/>
          <w:szCs w:val="21"/>
          <w:lang w:bidi="hi-IN"/>
        </w:rPr>
      </w:pPr>
    </w:p>
    <w:p w:rsidR="00CF02B6" w:rsidRPr="009F4116" w:rsidRDefault="00CF02B6" w:rsidP="00CF02B6">
      <w:pPr>
        <w:jc w:val="center"/>
        <w:rPr>
          <w:rFonts w:ascii="Mangal" w:hAnsi="Mangal" w:cs="Mangal"/>
          <w:b/>
          <w:bCs/>
          <w:sz w:val="12"/>
          <w:szCs w:val="12"/>
          <w:lang w:val="fr-FR" w:bidi="hi-IN"/>
        </w:rPr>
      </w:pPr>
      <w:r>
        <w:rPr>
          <w:rFonts w:cstheme="minorBidi" w:hint="cs"/>
          <w:szCs w:val="21"/>
          <w:cs/>
          <w:lang w:bidi="hi-IN"/>
        </w:rPr>
        <w:t>*****</w:t>
      </w:r>
    </w:p>
    <w:p w:rsidR="003C0B35" w:rsidRPr="002F4B43" w:rsidRDefault="003C0B35" w:rsidP="003C0B35"/>
    <w:p w:rsidR="00750D7B" w:rsidRPr="003C0B35" w:rsidRDefault="00750D7B" w:rsidP="003C0B35"/>
    <w:sectPr w:rsidR="00750D7B" w:rsidRPr="003C0B35" w:rsidSect="009F4116">
      <w:pgSz w:w="11907" w:h="16839" w:code="9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84"/>
    <w:rsid w:val="00171F7D"/>
    <w:rsid w:val="002F73FE"/>
    <w:rsid w:val="00361D84"/>
    <w:rsid w:val="003C0B35"/>
    <w:rsid w:val="005B5483"/>
    <w:rsid w:val="00703944"/>
    <w:rsid w:val="00750D7B"/>
    <w:rsid w:val="008F3E76"/>
    <w:rsid w:val="00A3061E"/>
    <w:rsid w:val="00AE3D8D"/>
    <w:rsid w:val="00B6159A"/>
    <w:rsid w:val="00C65A44"/>
    <w:rsid w:val="00CF02B6"/>
    <w:rsid w:val="00D42D03"/>
    <w:rsid w:val="00DA4EB6"/>
    <w:rsid w:val="00DE0D1C"/>
    <w:rsid w:val="00FB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44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4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2014-07-25T08:21:00Z</cp:lastPrinted>
  <dcterms:created xsi:type="dcterms:W3CDTF">2014-07-09T10:10:00Z</dcterms:created>
  <dcterms:modified xsi:type="dcterms:W3CDTF">2014-07-25T08:21:00Z</dcterms:modified>
</cp:coreProperties>
</file>