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3" w:rsidRDefault="00B61783" w:rsidP="00B61783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B61783" w:rsidRDefault="00B61783" w:rsidP="00B61783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B61783" w:rsidRDefault="00B61783" w:rsidP="00B61783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B61783" w:rsidRPr="00DE4C7B" w:rsidRDefault="00B61783" w:rsidP="00B61783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B61783" w:rsidRPr="00DE4C7B" w:rsidRDefault="00B61783" w:rsidP="00B6178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B61783" w:rsidRPr="00341BE8" w:rsidRDefault="00B61783" w:rsidP="00B6178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  <w:cs/>
        </w:rPr>
      </w:pPr>
      <w:r w:rsidRPr="00DE4C7B">
        <w:rPr>
          <w:rFonts w:ascii="Mangal" w:hAnsi="Mangal" w:hint="cs"/>
          <w:b/>
          <w:bCs/>
          <w:szCs w:val="22"/>
          <w:cs/>
        </w:rPr>
        <w:t>राज्‍य स</w:t>
      </w:r>
      <w:r>
        <w:rPr>
          <w:rFonts w:ascii="Times New Roman" w:hAnsi="Times New Roman" w:hint="cs"/>
          <w:b/>
          <w:bCs/>
          <w:szCs w:val="22"/>
          <w:cs/>
        </w:rPr>
        <w:t>भा</w:t>
      </w: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B61783" w:rsidRPr="00DE4C7B" w:rsidRDefault="00B61783" w:rsidP="00B61783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</w:r>
      <w:r w:rsidRPr="00DE4C7B">
        <w:rPr>
          <w:rFonts w:ascii="Mangal" w:hAnsi="Mangal"/>
          <w:b/>
          <w:bCs/>
          <w:szCs w:val="22"/>
          <w:cs/>
        </w:rPr>
        <w:t>मौखिक</w:t>
      </w:r>
      <w:r w:rsidRPr="00DE4C7B">
        <w:rPr>
          <w:rFonts w:ascii="Mangal" w:hAnsi="Mangal" w:hint="cs"/>
          <w:b/>
          <w:bCs/>
          <w:szCs w:val="22"/>
          <w:cs/>
        </w:rPr>
        <w:t xml:space="preserve"> प्रश्‍न सं. </w:t>
      </w:r>
      <w:r w:rsidRPr="00A14FDC">
        <w:rPr>
          <w:rFonts w:ascii="Mangal" w:hAnsi="Mangal" w:hint="cs"/>
          <w:b/>
          <w:bCs/>
          <w:szCs w:val="22"/>
          <w:vertAlign w:val="superscript"/>
          <w:cs/>
        </w:rPr>
        <w:t>*</w:t>
      </w:r>
      <w:r w:rsidRPr="00DE4C7B">
        <w:rPr>
          <w:rFonts w:ascii="Mangal" w:hAnsi="Mangal" w:hint="cs"/>
          <w:b/>
          <w:bCs/>
          <w:szCs w:val="22"/>
          <w:cs/>
        </w:rPr>
        <w:t>289</w:t>
      </w:r>
    </w:p>
    <w:p w:rsidR="00B61783" w:rsidRPr="00DE4C7B" w:rsidRDefault="00B61783" w:rsidP="00B617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ngal" w:hAnsi="Mangal"/>
          <w:b/>
          <w:bCs/>
          <w:szCs w:val="22"/>
        </w:rPr>
      </w:pPr>
    </w:p>
    <w:p w:rsidR="00B61783" w:rsidRPr="00A14FDC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A14FDC">
        <w:rPr>
          <w:rFonts w:ascii="Mangal" w:hAnsi="Mangal"/>
          <w:b/>
          <w:bCs/>
          <w:szCs w:val="22"/>
          <w:cs/>
        </w:rPr>
        <w:t>राष्ट्रीय</w:t>
      </w:r>
      <w:r w:rsidRPr="00A14FDC">
        <w:rPr>
          <w:rFonts w:ascii="Mangal" w:hAnsi="Mangal"/>
          <w:b/>
          <w:bCs/>
          <w:szCs w:val="22"/>
        </w:rPr>
        <w:t xml:space="preserve"> </w:t>
      </w:r>
      <w:r w:rsidRPr="00A14FDC">
        <w:rPr>
          <w:rFonts w:ascii="Mangal" w:hAnsi="Mangal"/>
          <w:b/>
          <w:bCs/>
          <w:szCs w:val="22"/>
          <w:cs/>
        </w:rPr>
        <w:t>राजमार्गों</w:t>
      </w:r>
      <w:r w:rsidRPr="00A14FDC">
        <w:rPr>
          <w:rFonts w:ascii="Mangal" w:hAnsi="Mangal"/>
          <w:b/>
          <w:bCs/>
          <w:szCs w:val="22"/>
        </w:rPr>
        <w:t xml:space="preserve"> </w:t>
      </w:r>
      <w:r w:rsidRPr="00A14FDC">
        <w:rPr>
          <w:rFonts w:ascii="Mangal" w:hAnsi="Mangal"/>
          <w:b/>
          <w:bCs/>
          <w:szCs w:val="22"/>
          <w:cs/>
        </w:rPr>
        <w:t>की</w:t>
      </w:r>
      <w:r w:rsidRPr="00A14FDC">
        <w:rPr>
          <w:rFonts w:ascii="Mangal" w:hAnsi="Mangal"/>
          <w:b/>
          <w:bCs/>
          <w:szCs w:val="22"/>
        </w:rPr>
        <w:t xml:space="preserve"> </w:t>
      </w:r>
      <w:r w:rsidRPr="00A14FDC">
        <w:rPr>
          <w:rFonts w:ascii="Mangal" w:hAnsi="Mangal"/>
          <w:b/>
          <w:bCs/>
          <w:szCs w:val="22"/>
          <w:cs/>
        </w:rPr>
        <w:t>चौड़ाई</w:t>
      </w:r>
    </w:p>
    <w:p w:rsidR="00B61783" w:rsidRPr="00A14FDC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A14FDC">
        <w:rPr>
          <w:rFonts w:ascii="Mangal" w:hAnsi="Mangal"/>
          <w:b/>
          <w:bCs/>
          <w:szCs w:val="22"/>
          <w:vertAlign w:val="superscript"/>
        </w:rPr>
        <w:t>*</w:t>
      </w:r>
      <w:r w:rsidRPr="00A14FDC">
        <w:rPr>
          <w:rFonts w:ascii="Mangal" w:hAnsi="Mangal"/>
          <w:b/>
          <w:bCs/>
          <w:szCs w:val="22"/>
        </w:rPr>
        <w:t xml:space="preserve">289. </w:t>
      </w:r>
      <w:r w:rsidRPr="00A14FDC">
        <w:rPr>
          <w:rFonts w:ascii="Mangal" w:hAnsi="Mangal"/>
          <w:b/>
          <w:bCs/>
          <w:szCs w:val="22"/>
          <w:cs/>
        </w:rPr>
        <w:t>श्री</w:t>
      </w:r>
      <w:r w:rsidRPr="00A14FDC">
        <w:rPr>
          <w:rFonts w:ascii="Mangal" w:hAnsi="Mangal"/>
          <w:b/>
          <w:bCs/>
          <w:szCs w:val="22"/>
        </w:rPr>
        <w:t xml:space="preserve"> </w:t>
      </w:r>
      <w:r w:rsidRPr="00A14FDC">
        <w:rPr>
          <w:rFonts w:ascii="Mangal" w:hAnsi="Mangal"/>
          <w:b/>
          <w:bCs/>
          <w:szCs w:val="22"/>
          <w:cs/>
        </w:rPr>
        <w:t>सी</w:t>
      </w:r>
      <w:r w:rsidRPr="00A14FDC">
        <w:rPr>
          <w:rFonts w:ascii="Mangal" w:hAnsi="Mangal" w:hint="cs"/>
          <w:b/>
          <w:bCs/>
          <w:szCs w:val="22"/>
          <w:cs/>
        </w:rPr>
        <w:t>.</w:t>
      </w:r>
      <w:r w:rsidRPr="00A14FDC">
        <w:rPr>
          <w:rFonts w:ascii="Mangal" w:hAnsi="Mangal"/>
          <w:b/>
          <w:bCs/>
          <w:szCs w:val="22"/>
        </w:rPr>
        <w:t xml:space="preserve"> </w:t>
      </w:r>
      <w:r w:rsidRPr="00A14FDC">
        <w:rPr>
          <w:rFonts w:ascii="Mangal" w:hAnsi="Mangal"/>
          <w:b/>
          <w:bCs/>
          <w:szCs w:val="22"/>
          <w:cs/>
        </w:rPr>
        <w:t>पी</w:t>
      </w:r>
      <w:r w:rsidRPr="00A14FDC">
        <w:rPr>
          <w:rFonts w:ascii="Mangal" w:hAnsi="Mangal" w:hint="cs"/>
          <w:b/>
          <w:bCs/>
          <w:szCs w:val="22"/>
          <w:cs/>
        </w:rPr>
        <w:t>.</w:t>
      </w:r>
      <w:r w:rsidRPr="00A14FDC">
        <w:rPr>
          <w:rFonts w:ascii="Mangal" w:hAnsi="Mangal"/>
          <w:b/>
          <w:bCs/>
          <w:szCs w:val="22"/>
          <w:cs/>
        </w:rPr>
        <w:t xml:space="preserve"> नारायणन:</w:t>
      </w:r>
      <w:r w:rsidRPr="00A14FDC">
        <w:rPr>
          <w:rFonts w:ascii="Mangal" w:hAnsi="Mangal"/>
          <w:b/>
          <w:bCs/>
          <w:szCs w:val="22"/>
        </w:rPr>
        <w:t xml:space="preserve"> </w:t>
      </w:r>
    </w:p>
    <w:p w:rsidR="00B61783" w:rsidRPr="00C52C19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B61783" w:rsidRPr="008E5B92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B61783" w:rsidRPr="008E5B92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मौजूदा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 w:rsidRPr="008E5B92">
        <w:rPr>
          <w:rFonts w:ascii="Mangal" w:hAnsi="Mangal"/>
          <w:szCs w:val="22"/>
        </w:rPr>
        <w:t xml:space="preserve"> </w:t>
      </w:r>
      <w:r w:rsidRPr="00DE4C7B">
        <w:rPr>
          <w:rFonts w:ascii="Mangal" w:hAnsi="Mangal"/>
          <w:szCs w:val="22"/>
          <w:cs/>
        </w:rPr>
        <w:t>राजमार्गों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संख्या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कितनी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B61783" w:rsidRPr="008E5B92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उनमें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कितने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45 </w:t>
      </w:r>
      <w:r w:rsidRPr="008E5B92">
        <w:rPr>
          <w:rFonts w:ascii="Mangal" w:hAnsi="Mangal"/>
          <w:szCs w:val="22"/>
          <w:cs/>
        </w:rPr>
        <w:t>मीटर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से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कम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चौड़े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ह</w:t>
      </w:r>
      <w:r>
        <w:rPr>
          <w:rFonts w:ascii="Mangal" w:hAnsi="Mangal" w:hint="cs"/>
          <w:szCs w:val="22"/>
          <w:cs/>
        </w:rPr>
        <w:t>ैं</w:t>
      </w:r>
      <w:r w:rsidRPr="008E5B92">
        <w:rPr>
          <w:rFonts w:ascii="Mangal" w:hAnsi="Mangal"/>
          <w:szCs w:val="22"/>
        </w:rPr>
        <w:t>;</w:t>
      </w:r>
    </w:p>
    <w:p w:rsidR="00B61783" w:rsidRPr="008E5B92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उन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45 </w:t>
      </w:r>
      <w:r w:rsidRPr="008E5B92">
        <w:rPr>
          <w:rFonts w:ascii="Mangal" w:hAnsi="Mangal"/>
          <w:szCs w:val="22"/>
          <w:cs/>
        </w:rPr>
        <w:t>मीटर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चौड़ा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बनाने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रहा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ऐसे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मानदंड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नि</w:t>
      </w:r>
      <w:r>
        <w:rPr>
          <w:rFonts w:ascii="Mangal" w:hAnsi="Mangal" w:hint="cs"/>
          <w:szCs w:val="22"/>
          <w:cs/>
        </w:rPr>
        <w:t>र्धा</w:t>
      </w:r>
      <w:r w:rsidRPr="008E5B92">
        <w:rPr>
          <w:rFonts w:ascii="Mangal" w:hAnsi="Mangal"/>
          <w:szCs w:val="22"/>
          <w:cs/>
        </w:rPr>
        <w:t>रित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किए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गए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ह</w:t>
      </w:r>
      <w:r>
        <w:rPr>
          <w:rFonts w:ascii="Mangal" w:hAnsi="Mangal" w:hint="cs"/>
          <w:szCs w:val="22"/>
          <w:cs/>
        </w:rPr>
        <w:t>ैं</w:t>
      </w:r>
      <w:r w:rsidRPr="008E5B92">
        <w:rPr>
          <w:rFonts w:ascii="Mangal" w:hAnsi="Mangal"/>
          <w:szCs w:val="22"/>
        </w:rPr>
        <w:t>;</w:t>
      </w:r>
    </w:p>
    <w:p w:rsidR="00B61783" w:rsidRPr="008E5B92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घ)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ऐसे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चौड़ा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करने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ठेकों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निरस्त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दिया</w:t>
      </w:r>
      <w:r>
        <w:rPr>
          <w:rFonts w:ascii="Mangal" w:hAnsi="Mangal" w:hint="cs"/>
          <w:szCs w:val="22"/>
          <w:cs/>
        </w:rPr>
        <w:t xml:space="preserve"> </w:t>
      </w:r>
      <w:r w:rsidRPr="008E5B92">
        <w:rPr>
          <w:rFonts w:ascii="Mangal" w:hAnsi="Mangal"/>
          <w:szCs w:val="22"/>
          <w:cs/>
        </w:rPr>
        <w:t>गया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B61783" w:rsidRPr="008E5B92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ङ)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इसके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कारण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ह</w:t>
      </w:r>
      <w:r>
        <w:rPr>
          <w:rFonts w:ascii="Mangal" w:hAnsi="Mangal" w:hint="cs"/>
          <w:szCs w:val="22"/>
          <w:cs/>
        </w:rPr>
        <w:t>ैं</w:t>
      </w:r>
      <w:r w:rsidRPr="008E5B92">
        <w:rPr>
          <w:rFonts w:ascii="Mangal" w:hAnsi="Mangal"/>
          <w:szCs w:val="22"/>
        </w:rPr>
        <w:t>?</w:t>
      </w:r>
    </w:p>
    <w:p w:rsidR="00B61783" w:rsidRPr="008E5B92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B61783" w:rsidRPr="00DE4C7B" w:rsidRDefault="00B61783" w:rsidP="00B61783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</w:p>
    <w:p w:rsidR="00B61783" w:rsidRDefault="00B61783" w:rsidP="00B61783">
      <w:pPr>
        <w:tabs>
          <w:tab w:val="left" w:pos="1644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  <w:cs/>
        </w:rPr>
      </w:pPr>
      <w:r>
        <w:rPr>
          <w:rFonts w:ascii="Mangal" w:hAnsi="Mangal" w:hint="cs"/>
          <w:b/>
          <w:bCs/>
          <w:color w:val="000000"/>
          <w:szCs w:val="22"/>
          <w:cs/>
        </w:rPr>
        <w:t xml:space="preserve">(क) </w:t>
      </w:r>
      <w:r w:rsidRPr="00DE4C7B">
        <w:rPr>
          <w:rFonts w:ascii="Mangal" w:hAnsi="Mangal" w:hint="cs"/>
          <w:b/>
          <w:bCs/>
          <w:color w:val="000000"/>
          <w:szCs w:val="22"/>
          <w:cs/>
        </w:rPr>
        <w:t xml:space="preserve">से </w:t>
      </w:r>
      <w:r w:rsidRPr="00DE4C7B">
        <w:rPr>
          <w:rFonts w:ascii="Mangal" w:hAnsi="Mangal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>(</w:t>
      </w:r>
      <w:r w:rsidRPr="00DE4C7B">
        <w:rPr>
          <w:rFonts w:ascii="Mangal" w:hAnsi="Mangal"/>
          <w:b/>
          <w:bCs/>
          <w:szCs w:val="22"/>
          <w:cs/>
        </w:rPr>
        <w:t>ङ)</w:t>
      </w:r>
      <w:r>
        <w:rPr>
          <w:rFonts w:ascii="Mangal" w:hAnsi="Mangal" w:hint="cs"/>
          <w:b/>
          <w:bCs/>
          <w:szCs w:val="22"/>
          <w:cs/>
        </w:rPr>
        <w:t xml:space="preserve">: </w:t>
      </w:r>
      <w:r>
        <w:rPr>
          <w:rFonts w:ascii="Mangal" w:hAnsi="Mangal" w:hint="cs"/>
          <w:szCs w:val="22"/>
          <w:cs/>
        </w:rPr>
        <w:t>एक विवरण सदन के पटल पर रखा जाता है ।</w:t>
      </w: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br w:type="page"/>
      </w: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B61783" w:rsidRPr="008448C9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  <w:cs/>
        </w:rPr>
      </w:pPr>
      <w:proofErr w:type="gramStart"/>
      <w:r w:rsidRPr="008448C9">
        <w:rPr>
          <w:rFonts w:ascii="Mangal" w:hAnsi="Mangal"/>
          <w:b/>
          <w:bCs/>
          <w:szCs w:val="22"/>
        </w:rPr>
        <w:t>‘</w:t>
      </w:r>
      <w:r w:rsidRPr="008448C9">
        <w:rPr>
          <w:rFonts w:ascii="Mangal" w:hAnsi="Mangal"/>
          <w:b/>
          <w:bCs/>
          <w:szCs w:val="22"/>
          <w:cs/>
        </w:rPr>
        <w:t>राष्ट्रीय</w:t>
      </w:r>
      <w:r w:rsidRPr="008448C9">
        <w:rPr>
          <w:rFonts w:ascii="Mangal" w:hAnsi="Mangal"/>
          <w:b/>
          <w:bCs/>
          <w:szCs w:val="22"/>
        </w:rPr>
        <w:t xml:space="preserve"> </w:t>
      </w:r>
      <w:r w:rsidRPr="008448C9">
        <w:rPr>
          <w:rFonts w:ascii="Mangal" w:hAnsi="Mangal"/>
          <w:b/>
          <w:bCs/>
          <w:szCs w:val="22"/>
          <w:cs/>
        </w:rPr>
        <w:t>राजमार्गों</w:t>
      </w:r>
      <w:r w:rsidRPr="008448C9">
        <w:rPr>
          <w:rFonts w:ascii="Mangal" w:hAnsi="Mangal"/>
          <w:b/>
          <w:bCs/>
          <w:szCs w:val="22"/>
        </w:rPr>
        <w:t xml:space="preserve"> </w:t>
      </w:r>
      <w:r w:rsidRPr="008448C9">
        <w:rPr>
          <w:rFonts w:ascii="Mangal" w:hAnsi="Mangal"/>
          <w:b/>
          <w:bCs/>
          <w:szCs w:val="22"/>
          <w:cs/>
        </w:rPr>
        <w:t>की</w:t>
      </w:r>
      <w:r w:rsidRPr="008448C9">
        <w:rPr>
          <w:rFonts w:ascii="Mangal" w:hAnsi="Mangal"/>
          <w:b/>
          <w:bCs/>
          <w:szCs w:val="22"/>
        </w:rPr>
        <w:t xml:space="preserve"> </w:t>
      </w:r>
      <w:r w:rsidRPr="008448C9">
        <w:rPr>
          <w:rFonts w:ascii="Mangal" w:hAnsi="Mangal"/>
          <w:b/>
          <w:bCs/>
          <w:szCs w:val="22"/>
          <w:cs/>
        </w:rPr>
        <w:t>चौड़ाई</w:t>
      </w:r>
      <w:r w:rsidRPr="008448C9">
        <w:rPr>
          <w:rFonts w:ascii="Mangal" w:hAnsi="Mangal"/>
          <w:b/>
          <w:bCs/>
          <w:szCs w:val="22"/>
        </w:rPr>
        <w:t xml:space="preserve">’ </w:t>
      </w:r>
      <w:r w:rsidRPr="008448C9">
        <w:rPr>
          <w:rFonts w:ascii="Mangal" w:hAnsi="Mangal" w:hint="cs"/>
          <w:b/>
          <w:bCs/>
          <w:szCs w:val="22"/>
          <w:cs/>
        </w:rPr>
        <w:t xml:space="preserve">के संबंध में </w:t>
      </w:r>
      <w:r w:rsidRPr="008448C9">
        <w:rPr>
          <w:rFonts w:ascii="Mangal" w:hAnsi="Mangal"/>
          <w:b/>
          <w:bCs/>
          <w:szCs w:val="22"/>
          <w:cs/>
        </w:rPr>
        <w:t>श्री</w:t>
      </w:r>
      <w:r w:rsidRPr="008448C9">
        <w:rPr>
          <w:rFonts w:ascii="Mangal" w:hAnsi="Mangal"/>
          <w:b/>
          <w:bCs/>
          <w:szCs w:val="22"/>
        </w:rPr>
        <w:t xml:space="preserve"> </w:t>
      </w:r>
      <w:r w:rsidRPr="008448C9">
        <w:rPr>
          <w:rFonts w:ascii="Mangal" w:hAnsi="Mangal"/>
          <w:b/>
          <w:bCs/>
          <w:szCs w:val="22"/>
          <w:cs/>
        </w:rPr>
        <w:t>सी</w:t>
      </w:r>
      <w:r>
        <w:rPr>
          <w:rFonts w:ascii="Mangal" w:hAnsi="Mangal" w:hint="cs"/>
          <w:b/>
          <w:bCs/>
          <w:szCs w:val="22"/>
          <w:cs/>
        </w:rPr>
        <w:t>.</w:t>
      </w:r>
      <w:proofErr w:type="gramEnd"/>
      <w:r w:rsidRPr="008448C9">
        <w:rPr>
          <w:rFonts w:ascii="Mangal" w:hAnsi="Mangal"/>
          <w:b/>
          <w:bCs/>
          <w:szCs w:val="22"/>
        </w:rPr>
        <w:t xml:space="preserve"> </w:t>
      </w:r>
      <w:r w:rsidRPr="008448C9">
        <w:rPr>
          <w:rFonts w:ascii="Mangal" w:hAnsi="Mangal"/>
          <w:b/>
          <w:bCs/>
          <w:szCs w:val="22"/>
          <w:cs/>
        </w:rPr>
        <w:t>पी</w:t>
      </w:r>
      <w:r>
        <w:rPr>
          <w:rFonts w:ascii="Mangal" w:hAnsi="Mangal" w:hint="cs"/>
          <w:b/>
          <w:bCs/>
          <w:szCs w:val="22"/>
          <w:cs/>
        </w:rPr>
        <w:t>.</w:t>
      </w:r>
      <w:r w:rsidRPr="008448C9">
        <w:rPr>
          <w:rFonts w:ascii="Mangal" w:hAnsi="Mangal"/>
          <w:b/>
          <w:bCs/>
          <w:szCs w:val="22"/>
          <w:cs/>
        </w:rPr>
        <w:t xml:space="preserve"> नारायणन</w:t>
      </w:r>
      <w:r w:rsidRPr="008448C9">
        <w:rPr>
          <w:rFonts w:ascii="Mangal" w:hAnsi="Mangal"/>
          <w:b/>
          <w:bCs/>
          <w:szCs w:val="22"/>
        </w:rPr>
        <w:t xml:space="preserve"> </w:t>
      </w:r>
      <w:r w:rsidRPr="008448C9">
        <w:rPr>
          <w:rFonts w:ascii="Mangal" w:hAnsi="Mangal" w:hint="cs"/>
          <w:b/>
          <w:bCs/>
          <w:szCs w:val="22"/>
          <w:cs/>
        </w:rPr>
        <w:t>द्वारा 28.07.2014 को पूछे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8448C9">
        <w:rPr>
          <w:rFonts w:ascii="Mangal" w:hAnsi="Mangal" w:hint="cs"/>
          <w:b/>
          <w:bCs/>
          <w:szCs w:val="22"/>
          <w:cs/>
        </w:rPr>
        <w:t xml:space="preserve">गए राज्‍य सभा मौखिक प्रश्‍न संख्‍या </w:t>
      </w:r>
      <w:r w:rsidRPr="008448C9">
        <w:rPr>
          <w:rFonts w:ascii="Mangal" w:hAnsi="Mangal"/>
          <w:b/>
          <w:bCs/>
          <w:szCs w:val="22"/>
        </w:rPr>
        <w:t>289</w:t>
      </w:r>
      <w:r w:rsidRPr="008448C9">
        <w:rPr>
          <w:rFonts w:ascii="Mangal" w:hAnsi="Mangal" w:hint="cs"/>
          <w:b/>
          <w:bCs/>
          <w:szCs w:val="22"/>
          <w:cs/>
        </w:rPr>
        <w:t xml:space="preserve"> के भाग (क) से </w:t>
      </w:r>
      <w:r w:rsidRPr="007502B1">
        <w:rPr>
          <w:rFonts w:ascii="Mangal" w:hAnsi="Mangal"/>
          <w:b/>
          <w:bCs/>
          <w:szCs w:val="22"/>
          <w:cs/>
        </w:rPr>
        <w:t>(ङ)</w:t>
      </w:r>
      <w:r w:rsidRPr="008448C9">
        <w:rPr>
          <w:rFonts w:ascii="Mangal" w:hAnsi="Mangal" w:hint="cs"/>
          <w:b/>
          <w:bCs/>
          <w:szCs w:val="22"/>
          <w:cs/>
        </w:rPr>
        <w:t xml:space="preserve"> के उत्‍तर में उल्‍लिखित विवरण </w:t>
      </w:r>
    </w:p>
    <w:p w:rsidR="00B61783" w:rsidRDefault="00B61783" w:rsidP="00B6178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  <w:cs/>
        </w:rPr>
      </w:pPr>
    </w:p>
    <w:p w:rsidR="00B61783" w:rsidRPr="00244251" w:rsidRDefault="00B61783" w:rsidP="00B61783">
      <w:pPr>
        <w:tabs>
          <w:tab w:val="left" w:pos="5855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color w:val="000000"/>
          <w:szCs w:val="22"/>
        </w:rPr>
      </w:pPr>
      <w:r>
        <w:rPr>
          <w:rFonts w:ascii="Mangal" w:hAnsi="Mangal" w:hint="cs"/>
          <w:b/>
          <w:bCs/>
          <w:color w:val="000000"/>
          <w:szCs w:val="22"/>
          <w:cs/>
        </w:rPr>
        <w:t xml:space="preserve">(क):  </w:t>
      </w:r>
      <w:r>
        <w:rPr>
          <w:rFonts w:ascii="Mangal" w:hAnsi="Mangal" w:hint="cs"/>
          <w:color w:val="000000"/>
          <w:szCs w:val="22"/>
          <w:cs/>
        </w:rPr>
        <w:t xml:space="preserve">देश में राष्‍ट्रीय राजमार्गों का राज्‍य/संघ राज्‍य क्षेत्र-वार ब्‍यौरा </w:t>
      </w:r>
      <w:r w:rsidRPr="00244251">
        <w:rPr>
          <w:rFonts w:ascii="Mangal" w:hAnsi="Mangal" w:hint="cs"/>
          <w:b/>
          <w:bCs/>
          <w:color w:val="000000"/>
          <w:szCs w:val="22"/>
          <w:cs/>
        </w:rPr>
        <w:t>अनुलग्‍नक</w:t>
      </w:r>
      <w:r>
        <w:rPr>
          <w:rFonts w:ascii="Mangal" w:hAnsi="Mangal" w:hint="cs"/>
          <w:color w:val="000000"/>
          <w:szCs w:val="22"/>
          <w:cs/>
        </w:rPr>
        <w:t xml:space="preserve"> में दिया गया  है ।  </w:t>
      </w:r>
    </w:p>
    <w:p w:rsidR="00B61783" w:rsidRDefault="00B61783" w:rsidP="00B61783">
      <w:pPr>
        <w:tabs>
          <w:tab w:val="left" w:pos="5855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</w:p>
    <w:p w:rsidR="00B61783" w:rsidRPr="00244251" w:rsidRDefault="00B61783" w:rsidP="00B61783">
      <w:pPr>
        <w:tabs>
          <w:tab w:val="left" w:pos="5855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  <w:r w:rsidRPr="007502B1">
        <w:rPr>
          <w:rFonts w:ascii="Mangal" w:hAnsi="Mangal"/>
          <w:b/>
          <w:bCs/>
          <w:szCs w:val="22"/>
        </w:rPr>
        <w:t>(</w:t>
      </w:r>
      <w:r w:rsidRPr="007502B1">
        <w:rPr>
          <w:rFonts w:ascii="Mangal" w:hAnsi="Mangal"/>
          <w:b/>
          <w:bCs/>
          <w:szCs w:val="22"/>
          <w:cs/>
        </w:rPr>
        <w:t>ख)</w:t>
      </w:r>
      <w:r w:rsidRPr="007502B1"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>और</w:t>
      </w:r>
      <w:r w:rsidRPr="007502B1">
        <w:rPr>
          <w:rFonts w:ascii="Mangal" w:hAnsi="Mangal"/>
          <w:b/>
          <w:bCs/>
          <w:szCs w:val="22"/>
          <w:cs/>
        </w:rPr>
        <w:t xml:space="preserve"> (ग)</w:t>
      </w:r>
      <w:r>
        <w:rPr>
          <w:rFonts w:ascii="Mangal" w:hAnsi="Mangal" w:hint="cs"/>
          <w:b/>
          <w:bCs/>
          <w:szCs w:val="22"/>
          <w:cs/>
        </w:rPr>
        <w:t xml:space="preserve">: </w:t>
      </w:r>
      <w:r>
        <w:rPr>
          <w:rFonts w:ascii="Mangal" w:hAnsi="Mangal" w:hint="cs"/>
          <w:szCs w:val="22"/>
          <w:cs/>
        </w:rPr>
        <w:t xml:space="preserve">राष्‍ट्रीय राजमार्गों का उन्‍नयन निम्‍न श्रेणी से उच्‍चतर श्रेणी में किया जाता है । यातायात सघनता और संसाधनों की उपलब्‍धता के आधार पर खंडों का विकास किया जाता है । संस्‍तुत मार्गाधिकार (आरओडब्‍ल्‍यू) 30-60 मीटर है और विकास कार्य शुरू करते समय अतिरिक्‍त भूमि अधिग्रहीत की जाती है ।   </w:t>
      </w:r>
    </w:p>
    <w:p w:rsidR="00B61783" w:rsidRDefault="00B61783" w:rsidP="00B61783">
      <w:pPr>
        <w:tabs>
          <w:tab w:val="left" w:pos="5855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</w:p>
    <w:p w:rsidR="00B61783" w:rsidRDefault="00B61783" w:rsidP="00B61783">
      <w:pPr>
        <w:tabs>
          <w:tab w:val="left" w:pos="5855"/>
        </w:tabs>
        <w:autoSpaceDE w:val="0"/>
        <w:autoSpaceDN w:val="0"/>
        <w:adjustRightInd w:val="0"/>
        <w:spacing w:after="0" w:line="240" w:lineRule="auto"/>
        <w:jc w:val="both"/>
      </w:pPr>
      <w:r w:rsidRPr="005F6CB3">
        <w:rPr>
          <w:rFonts w:ascii="Mangal" w:hAnsi="Mangal"/>
          <w:b/>
          <w:bCs/>
          <w:szCs w:val="22"/>
        </w:rPr>
        <w:t>(</w:t>
      </w:r>
      <w:r w:rsidRPr="005F6CB3">
        <w:rPr>
          <w:rFonts w:ascii="Mangal" w:hAnsi="Mangal"/>
          <w:b/>
          <w:bCs/>
          <w:szCs w:val="22"/>
          <w:cs/>
        </w:rPr>
        <w:t>घ)</w:t>
      </w:r>
      <w:r w:rsidRPr="005F6CB3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>और</w:t>
      </w:r>
      <w:r w:rsidRPr="005F6CB3">
        <w:rPr>
          <w:rFonts w:ascii="Mangal" w:hAnsi="Mangal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>(</w:t>
      </w:r>
      <w:r w:rsidRPr="00DE4C7B">
        <w:rPr>
          <w:rFonts w:ascii="Mangal" w:hAnsi="Mangal"/>
          <w:b/>
          <w:bCs/>
          <w:szCs w:val="22"/>
          <w:cs/>
        </w:rPr>
        <w:t>ङ)</w:t>
      </w:r>
      <w:r>
        <w:rPr>
          <w:rFonts w:ascii="Mangal" w:hAnsi="Mangal" w:hint="cs"/>
          <w:b/>
          <w:bCs/>
          <w:szCs w:val="22"/>
          <w:cs/>
        </w:rPr>
        <w:t xml:space="preserve">: </w:t>
      </w:r>
      <w:r>
        <w:rPr>
          <w:rFonts w:ascii="Mangal" w:hAnsi="Mangal" w:hint="cs"/>
          <w:szCs w:val="22"/>
          <w:cs/>
        </w:rPr>
        <w:t>भारतीय राष्‍ट्रीय राजमार्ग प्राधिकरण और राज्‍य लोक निर्माण विभागों द्वारा कार्यान्‍वित की जा रही इस मंत्रालय की लगभग 34 परियोजनाओं को आंशिक रूप से सरकारों की पूर्ववर्ती शर्तों और</w:t>
      </w:r>
      <w:r>
        <w:t xml:space="preserve"> </w:t>
      </w:r>
      <w:r>
        <w:rPr>
          <w:rFonts w:ascii="Mangal" w:hAnsi="Mangal" w:hint="cs"/>
          <w:szCs w:val="22"/>
          <w:cs/>
        </w:rPr>
        <w:t xml:space="preserve">आंशिक रूप से रियायतग्राही/ठेकेदारों के असंतोषजनक निष्‍पादन, इक्‍विटी की कमी और बैंकों की ऋण देयताओं आदि की वजह से समाप्‍त कर दिया गया है/समय से पहले समाप्‍त कर दिया गया है/कार्य सौंपने का पत्र (एलओए) वापस ले लिया गया है ।   </w:t>
      </w:r>
    </w:p>
    <w:p w:rsidR="00B61783" w:rsidRPr="00FA6B0A" w:rsidRDefault="00B61783" w:rsidP="00B61783">
      <w:pPr>
        <w:spacing w:after="0" w:line="240" w:lineRule="auto"/>
        <w:jc w:val="right"/>
        <w:rPr>
          <w:b/>
          <w:bCs/>
          <w:sz w:val="14"/>
          <w:szCs w:val="14"/>
        </w:rPr>
      </w:pPr>
      <w:r>
        <w:rPr>
          <w:rFonts w:ascii="Mangal" w:hAnsi="Mangal"/>
          <w:szCs w:val="22"/>
          <w:cs/>
        </w:rPr>
        <w:br w:type="page"/>
      </w:r>
      <w:r w:rsidRPr="00FA6B0A">
        <w:rPr>
          <w:b/>
          <w:bCs/>
          <w:sz w:val="14"/>
          <w:szCs w:val="14"/>
          <w:cs/>
        </w:rPr>
        <w:lastRenderedPageBreak/>
        <w:t>अनुलग्‍नक</w:t>
      </w:r>
    </w:p>
    <w:p w:rsidR="00B61783" w:rsidRPr="00170C32" w:rsidRDefault="00B61783" w:rsidP="00B61783">
      <w:pPr>
        <w:pStyle w:val="Header"/>
        <w:tabs>
          <w:tab w:val="clear" w:pos="4153"/>
          <w:tab w:val="clear" w:pos="8306"/>
        </w:tabs>
        <w:jc w:val="right"/>
        <w:rPr>
          <w:b/>
          <w:bCs/>
          <w:caps/>
          <w:sz w:val="14"/>
          <w:szCs w:val="14"/>
          <w:u w:val="single"/>
        </w:rPr>
      </w:pPr>
    </w:p>
    <w:p w:rsidR="00B61783" w:rsidRPr="00170C32" w:rsidRDefault="00B61783" w:rsidP="00B61783">
      <w:pPr>
        <w:spacing w:after="0" w:line="240" w:lineRule="auto"/>
        <w:jc w:val="both"/>
        <w:rPr>
          <w:rFonts w:ascii="Mangal" w:hAnsi="Mangal" w:hint="cs"/>
          <w:b/>
          <w:bCs/>
          <w:sz w:val="14"/>
          <w:szCs w:val="14"/>
        </w:rPr>
      </w:pPr>
      <w:proofErr w:type="gramStart"/>
      <w:r w:rsidRPr="009B07F8">
        <w:rPr>
          <w:sz w:val="14"/>
          <w:szCs w:val="14"/>
        </w:rPr>
        <w:t>‘</w:t>
      </w:r>
      <w:r w:rsidRPr="009B07F8">
        <w:rPr>
          <w:b/>
          <w:bCs/>
          <w:sz w:val="14"/>
          <w:szCs w:val="14"/>
          <w:cs/>
        </w:rPr>
        <w:t>राष्ट्रीय राजमार्गों की चौड़ाई</w:t>
      </w:r>
      <w:r w:rsidRPr="009B07F8">
        <w:rPr>
          <w:b/>
          <w:bCs/>
          <w:sz w:val="14"/>
          <w:szCs w:val="14"/>
        </w:rPr>
        <w:t xml:space="preserve">’ </w:t>
      </w:r>
      <w:r w:rsidRPr="009B07F8">
        <w:rPr>
          <w:b/>
          <w:bCs/>
          <w:sz w:val="14"/>
          <w:szCs w:val="14"/>
          <w:cs/>
        </w:rPr>
        <w:t>के संबंध में श्री सी.</w:t>
      </w:r>
      <w:proofErr w:type="gramEnd"/>
      <w:r w:rsidRPr="009B07F8">
        <w:rPr>
          <w:b/>
          <w:bCs/>
          <w:sz w:val="14"/>
          <w:szCs w:val="14"/>
          <w:cs/>
        </w:rPr>
        <w:t xml:space="preserve"> पी. नारायणन द्वारा </w:t>
      </w:r>
      <w:r w:rsidRPr="009B07F8">
        <w:rPr>
          <w:b/>
          <w:bCs/>
          <w:sz w:val="14"/>
          <w:szCs w:val="14"/>
        </w:rPr>
        <w:t>28.07.2014</w:t>
      </w:r>
      <w:r w:rsidRPr="009B07F8">
        <w:rPr>
          <w:b/>
          <w:bCs/>
          <w:sz w:val="14"/>
          <w:szCs w:val="14"/>
          <w:cs/>
        </w:rPr>
        <w:t xml:space="preserve"> को पूछे गए राज्‍य सभा मौखिक प्रश्‍न संख्‍या </w:t>
      </w:r>
      <w:r w:rsidRPr="009B07F8">
        <w:rPr>
          <w:b/>
          <w:bCs/>
          <w:sz w:val="14"/>
          <w:szCs w:val="14"/>
        </w:rPr>
        <w:t>289</w:t>
      </w:r>
      <w:r w:rsidRPr="009B07F8">
        <w:rPr>
          <w:b/>
          <w:bCs/>
          <w:sz w:val="14"/>
          <w:szCs w:val="14"/>
          <w:cs/>
        </w:rPr>
        <w:t xml:space="preserve"> के भाग (क) के उत्‍तर में उल्‍लिखित</w:t>
      </w:r>
      <w:r w:rsidRPr="009B07F8">
        <w:rPr>
          <w:sz w:val="14"/>
          <w:szCs w:val="14"/>
          <w:cs/>
        </w:rPr>
        <w:t xml:space="preserve"> </w:t>
      </w:r>
      <w:r w:rsidRPr="00170C32">
        <w:rPr>
          <w:rFonts w:ascii="Mangal" w:hAnsi="Mangal" w:hint="cs"/>
          <w:b/>
          <w:bCs/>
          <w:sz w:val="14"/>
          <w:szCs w:val="14"/>
          <w:cs/>
        </w:rPr>
        <w:t xml:space="preserve">अनुलग्‍नक  </w:t>
      </w:r>
    </w:p>
    <w:p w:rsidR="00B61783" w:rsidRPr="00170C32" w:rsidRDefault="00B61783" w:rsidP="00B61783">
      <w:pPr>
        <w:pStyle w:val="Header"/>
        <w:tabs>
          <w:tab w:val="clear" w:pos="4153"/>
          <w:tab w:val="clear" w:pos="8306"/>
        </w:tabs>
        <w:jc w:val="both"/>
        <w:rPr>
          <w:b/>
          <w:bCs/>
          <w:caps/>
          <w:sz w:val="14"/>
          <w:szCs w:val="14"/>
          <w:u w:val="single"/>
        </w:rPr>
      </w:pPr>
    </w:p>
    <w:p w:rsidR="00B61783" w:rsidRPr="00FA6B0A" w:rsidRDefault="00B61783" w:rsidP="00B61783">
      <w:pPr>
        <w:pStyle w:val="Header"/>
        <w:tabs>
          <w:tab w:val="clear" w:pos="4153"/>
          <w:tab w:val="clear" w:pos="8306"/>
        </w:tabs>
        <w:jc w:val="center"/>
        <w:rPr>
          <w:rFonts w:cs="Mangal" w:hint="cs"/>
          <w:b/>
          <w:bCs/>
          <w:caps/>
          <w:sz w:val="14"/>
          <w:szCs w:val="14"/>
          <w:u w:val="single"/>
          <w:lang w:bidi="hi-IN"/>
        </w:rPr>
      </w:pPr>
      <w:r w:rsidRPr="00FA6B0A">
        <w:rPr>
          <w:rFonts w:ascii="Mangal" w:hAnsi="Mangal" w:cs="Mangal" w:hint="cs"/>
          <w:b/>
          <w:bCs/>
          <w:sz w:val="14"/>
          <w:szCs w:val="14"/>
          <w:cs/>
        </w:rPr>
        <w:t>देश</w:t>
      </w:r>
      <w:r w:rsidRPr="00FA6B0A">
        <w:rPr>
          <w:rFonts w:ascii="Mangal" w:hAnsi="Mangal"/>
          <w:b/>
          <w:bCs/>
          <w:sz w:val="14"/>
          <w:szCs w:val="14"/>
        </w:rPr>
        <w:t xml:space="preserve"> </w:t>
      </w:r>
      <w:r w:rsidRPr="00FA6B0A">
        <w:rPr>
          <w:rFonts w:ascii="Mangal" w:hAnsi="Mangal" w:cs="Mangal" w:hint="cs"/>
          <w:b/>
          <w:bCs/>
          <w:sz w:val="14"/>
          <w:szCs w:val="14"/>
          <w:cs/>
          <w:lang w:bidi="hi-IN"/>
        </w:rPr>
        <w:t xml:space="preserve">में </w:t>
      </w:r>
      <w:r w:rsidRPr="00FA6B0A">
        <w:rPr>
          <w:rFonts w:ascii="Mangal" w:hAnsi="Mangal" w:cs="Mangal" w:hint="cs"/>
          <w:b/>
          <w:bCs/>
          <w:sz w:val="14"/>
          <w:szCs w:val="14"/>
          <w:cs/>
        </w:rPr>
        <w:t>राष्ट्रीय</w:t>
      </w:r>
      <w:r w:rsidRPr="00FA6B0A">
        <w:rPr>
          <w:rFonts w:ascii="Mangal" w:hAnsi="Mangal"/>
          <w:b/>
          <w:bCs/>
          <w:sz w:val="14"/>
          <w:szCs w:val="14"/>
        </w:rPr>
        <w:t xml:space="preserve"> </w:t>
      </w:r>
      <w:r w:rsidRPr="00FA6B0A">
        <w:rPr>
          <w:rFonts w:ascii="Mangal" w:hAnsi="Mangal" w:cs="Mangal" w:hint="cs"/>
          <w:b/>
          <w:bCs/>
          <w:sz w:val="14"/>
          <w:szCs w:val="14"/>
          <w:cs/>
        </w:rPr>
        <w:t>राजमार्गों</w:t>
      </w:r>
      <w:r w:rsidRPr="00FA6B0A">
        <w:rPr>
          <w:rFonts w:ascii="Mangal" w:hAnsi="Mangal"/>
          <w:b/>
          <w:bCs/>
          <w:sz w:val="14"/>
          <w:szCs w:val="14"/>
        </w:rPr>
        <w:t xml:space="preserve"> </w:t>
      </w:r>
      <w:r w:rsidRPr="00FA6B0A">
        <w:rPr>
          <w:rFonts w:ascii="Mangal" w:hAnsi="Mangal" w:cs="Mangal" w:hint="cs"/>
          <w:b/>
          <w:bCs/>
          <w:sz w:val="14"/>
          <w:szCs w:val="14"/>
          <w:cs/>
          <w:lang w:bidi="hi-IN"/>
        </w:rPr>
        <w:t xml:space="preserve">(रारा) </w:t>
      </w:r>
      <w:r w:rsidRPr="00FA6B0A">
        <w:rPr>
          <w:rFonts w:ascii="Mangal" w:hAnsi="Mangal" w:cs="Mangal" w:hint="cs"/>
          <w:b/>
          <w:bCs/>
          <w:sz w:val="14"/>
          <w:szCs w:val="14"/>
          <w:cs/>
        </w:rPr>
        <w:t>का</w:t>
      </w:r>
      <w:r w:rsidRPr="00FA6B0A">
        <w:rPr>
          <w:rFonts w:ascii="Mangal" w:hAnsi="Mangal"/>
          <w:b/>
          <w:bCs/>
          <w:sz w:val="14"/>
          <w:szCs w:val="14"/>
        </w:rPr>
        <w:t xml:space="preserve"> </w:t>
      </w:r>
      <w:r w:rsidRPr="00FA6B0A">
        <w:rPr>
          <w:rFonts w:ascii="Mangal" w:hAnsi="Mangal" w:cs="Mangal" w:hint="cs"/>
          <w:b/>
          <w:bCs/>
          <w:sz w:val="14"/>
          <w:szCs w:val="14"/>
          <w:cs/>
        </w:rPr>
        <w:t>राज्य</w:t>
      </w:r>
      <w:r w:rsidRPr="00FA6B0A">
        <w:rPr>
          <w:rFonts w:ascii="Mangal" w:hAnsi="Mangal" w:cs="Mangal" w:hint="cs"/>
          <w:b/>
          <w:bCs/>
          <w:sz w:val="14"/>
          <w:szCs w:val="14"/>
          <w:cs/>
          <w:lang w:bidi="hi-IN"/>
        </w:rPr>
        <w:t>/संघ राज्‍य क्षेत्र</w:t>
      </w:r>
      <w:r w:rsidRPr="00FA6B0A">
        <w:rPr>
          <w:rFonts w:ascii="Mangal" w:hAnsi="Mangal" w:cs="Mangal"/>
          <w:b/>
          <w:bCs/>
          <w:sz w:val="14"/>
          <w:szCs w:val="14"/>
          <w:lang w:bidi="hi-IN"/>
        </w:rPr>
        <w:t>–</w:t>
      </w:r>
      <w:r w:rsidRPr="00FA6B0A">
        <w:rPr>
          <w:rFonts w:ascii="Mangal" w:hAnsi="Mangal" w:cs="Mangal" w:hint="cs"/>
          <w:b/>
          <w:bCs/>
          <w:sz w:val="14"/>
          <w:szCs w:val="14"/>
          <w:cs/>
          <w:lang w:bidi="hi-IN"/>
        </w:rPr>
        <w:t>वार</w:t>
      </w:r>
      <w:r w:rsidRPr="00FA6B0A">
        <w:rPr>
          <w:rFonts w:ascii="Mangal" w:hAnsi="Mangal"/>
          <w:b/>
          <w:bCs/>
          <w:sz w:val="14"/>
          <w:szCs w:val="14"/>
        </w:rPr>
        <w:t xml:space="preserve"> </w:t>
      </w:r>
      <w:r w:rsidRPr="00FA6B0A">
        <w:rPr>
          <w:rFonts w:ascii="Mangal" w:hAnsi="Mangal" w:cs="Mangal" w:hint="cs"/>
          <w:b/>
          <w:bCs/>
          <w:sz w:val="14"/>
          <w:szCs w:val="14"/>
          <w:cs/>
        </w:rPr>
        <w:t>ब्यौरा</w:t>
      </w:r>
    </w:p>
    <w:p w:rsidR="00B61783" w:rsidRPr="00E56A6A" w:rsidRDefault="00B61783" w:rsidP="00B61783">
      <w:pPr>
        <w:pStyle w:val="Header"/>
        <w:tabs>
          <w:tab w:val="clear" w:pos="4153"/>
          <w:tab w:val="clear" w:pos="8306"/>
        </w:tabs>
        <w:jc w:val="right"/>
        <w:rPr>
          <w:b/>
          <w:bCs/>
          <w:caps/>
          <w:sz w:val="16"/>
          <w:szCs w:val="16"/>
          <w:u w:val="single"/>
        </w:rPr>
      </w:pPr>
    </w:p>
    <w:tbl>
      <w:tblPr>
        <w:tblW w:w="10641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90"/>
        <w:gridCol w:w="6938"/>
        <w:gridCol w:w="1346"/>
      </w:tblGrid>
      <w:tr w:rsidR="00B61783" w:rsidRPr="00170C32" w:rsidTr="005626F7">
        <w:trPr>
          <w:trHeight w:val="397"/>
          <w:jc w:val="center"/>
        </w:trPr>
        <w:tc>
          <w:tcPr>
            <w:tcW w:w="767" w:type="dxa"/>
            <w:vMerge w:val="restart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70C32">
              <w:rPr>
                <w:b/>
                <w:bCs/>
                <w:sz w:val="14"/>
                <w:szCs w:val="14"/>
                <w:cs/>
              </w:rPr>
              <w:t>क्र. सं.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70C32">
              <w:rPr>
                <w:b/>
                <w:bCs/>
                <w:sz w:val="14"/>
                <w:szCs w:val="14"/>
                <w:cs/>
              </w:rPr>
              <w:t>राज्‍य/संघ राज्‍य क्षेत्र</w:t>
            </w:r>
          </w:p>
        </w:tc>
        <w:tc>
          <w:tcPr>
            <w:tcW w:w="6938" w:type="dxa"/>
            <w:vMerge w:val="restart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70C32">
              <w:rPr>
                <w:rFonts w:hint="cs"/>
                <w:b/>
                <w:bCs/>
                <w:sz w:val="14"/>
                <w:szCs w:val="14"/>
                <w:cs/>
              </w:rPr>
              <w:t>राष्‍ट्रीय राजमार्ग सं.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left="-150" w:right="-29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170C32">
              <w:rPr>
                <w:rFonts w:hint="cs"/>
                <w:b/>
                <w:bCs/>
                <w:sz w:val="14"/>
                <w:szCs w:val="14"/>
                <w:cs/>
              </w:rPr>
              <w:t xml:space="preserve">कुल लंबाई </w:t>
            </w:r>
            <w:r w:rsidRPr="00170C32">
              <w:rPr>
                <w:b/>
                <w:bCs/>
                <w:sz w:val="14"/>
                <w:szCs w:val="14"/>
              </w:rPr>
              <w:t xml:space="preserve"> </w:t>
            </w:r>
            <w:r w:rsidRPr="00170C32">
              <w:rPr>
                <w:rFonts w:hint="cs"/>
                <w:b/>
                <w:bCs/>
                <w:sz w:val="14"/>
                <w:szCs w:val="14"/>
                <w:cs/>
              </w:rPr>
              <w:t>(किमी</w:t>
            </w:r>
            <w:r>
              <w:rPr>
                <w:rFonts w:hint="cs"/>
                <w:b/>
                <w:bCs/>
                <w:sz w:val="14"/>
                <w:szCs w:val="14"/>
                <w:cs/>
              </w:rPr>
              <w:t xml:space="preserve"> में</w:t>
            </w:r>
            <w:r w:rsidRPr="00170C32"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B61783" w:rsidRPr="00170C32" w:rsidTr="005626F7">
        <w:trPr>
          <w:trHeight w:val="171"/>
          <w:jc w:val="center"/>
        </w:trPr>
        <w:tc>
          <w:tcPr>
            <w:tcW w:w="767" w:type="dxa"/>
            <w:vMerge/>
            <w:vAlign w:val="center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0" w:type="dxa"/>
            <w:vMerge/>
            <w:vAlign w:val="center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938" w:type="dxa"/>
            <w:vMerge/>
            <w:vAlign w:val="center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46" w:type="dxa"/>
            <w:vMerge/>
            <w:vAlign w:val="center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61783" w:rsidRPr="00170C32" w:rsidTr="005626F7">
        <w:trPr>
          <w:trHeight w:val="149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color w:val="000000"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color w:val="000000"/>
                <w:sz w:val="14"/>
                <w:szCs w:val="14"/>
                <w:cs/>
              </w:rPr>
              <w:t>आंध्र</w:t>
            </w:r>
            <w:r w:rsidRPr="00170C32">
              <w:rPr>
                <w:rFonts w:ascii="Mangal" w:hAnsi="Mangal"/>
                <w:caps/>
                <w:color w:val="000000"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color w:val="000000"/>
                <w:sz w:val="14"/>
                <w:szCs w:val="14"/>
                <w:cs/>
              </w:rPr>
              <w:t>प्रदेश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4, 5, 7, 9, 16, 18, 18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42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43, 63, 67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150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,167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202, 205, 214, 214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219, 221, 222, 234, 326, 67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,71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161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340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363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365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565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,765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4,396.74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color w:val="000000"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अरुणाचल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प्रदेश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52, 52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153, 229, 52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, 37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>, 315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713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513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313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113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713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2,513.05</w:t>
            </w:r>
          </w:p>
        </w:tc>
      </w:tr>
      <w:tr w:rsidR="00B61783" w:rsidRPr="00170C32" w:rsidTr="005626F7">
        <w:trPr>
          <w:trHeight w:val="6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असम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 xml:space="preserve">6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31, 31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31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36, 37, 37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38, 39, 44, 51, 52, 52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52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53, 54, 61, 62, 117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127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127</w:t>
            </w:r>
            <w:r w:rsidRPr="00170C32">
              <w:rPr>
                <w:sz w:val="14"/>
                <w:szCs w:val="14"/>
                <w:cs/>
              </w:rPr>
              <w:t>ई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151,152, 153, 154, 315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127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127</w:t>
            </w:r>
            <w:r w:rsidRPr="00170C32">
              <w:rPr>
                <w:sz w:val="14"/>
                <w:szCs w:val="14"/>
                <w:cs/>
              </w:rPr>
              <w:t>डी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329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427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627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702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715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702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3,723.06</w:t>
            </w:r>
          </w:p>
        </w:tc>
      </w:tr>
      <w:tr w:rsidR="00B61783" w:rsidRPr="00170C32" w:rsidTr="005626F7">
        <w:trPr>
          <w:trHeight w:val="6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बिहार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2, 2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19, 28, 28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28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30, 30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31, 57, 57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77, 80, 81, 82, 83, 84, 85, 98, 99, 101, 102, 103, 104, 105, 106, 107,  110, 122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131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133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219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327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327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333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333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527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527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4,538.79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5.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चंडीगढ़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15.28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6.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छत्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>‍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तीसगढ़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6, 12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16, 43, 78, 111, 130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130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130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130</w:t>
            </w:r>
            <w:r w:rsidRPr="00170C32">
              <w:rPr>
                <w:sz w:val="14"/>
                <w:szCs w:val="14"/>
                <w:cs/>
              </w:rPr>
              <w:t>डी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149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163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200, 202, 216, 217, 221, 343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930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3,078.40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7.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दिल्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>‍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ली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 xml:space="preserve">1, 2, 8, 10, 24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236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80.00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8.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गोवा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17, 17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17</w:t>
            </w:r>
            <w:r w:rsidRPr="00170C32">
              <w:rPr>
                <w:sz w:val="14"/>
                <w:szCs w:val="14"/>
                <w:cs/>
              </w:rPr>
              <w:t>बी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262.00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9.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गुजरात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  <w:cs/>
              </w:rPr>
              <w:t>एनई-</w:t>
            </w:r>
            <w:r w:rsidRPr="00170C32">
              <w:rPr>
                <w:sz w:val="14"/>
                <w:szCs w:val="14"/>
              </w:rPr>
              <w:t>I, 6, 8, 8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8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8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8</w:t>
            </w:r>
            <w:r w:rsidRPr="00170C32">
              <w:rPr>
                <w:sz w:val="14"/>
                <w:szCs w:val="14"/>
                <w:cs/>
              </w:rPr>
              <w:t>डी</w:t>
            </w:r>
            <w:r w:rsidRPr="00170C32">
              <w:rPr>
                <w:sz w:val="14"/>
                <w:szCs w:val="14"/>
              </w:rPr>
              <w:t>, 8</w:t>
            </w:r>
            <w:r w:rsidRPr="00170C32">
              <w:rPr>
                <w:sz w:val="14"/>
                <w:szCs w:val="14"/>
                <w:cs/>
              </w:rPr>
              <w:t>ई</w:t>
            </w:r>
            <w:r w:rsidRPr="00170C32">
              <w:rPr>
                <w:sz w:val="14"/>
                <w:szCs w:val="14"/>
              </w:rPr>
              <w:t xml:space="preserve">, 14, 15, 56, 58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59, 113 228, 251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753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848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848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848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341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68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147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351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927</w:t>
            </w:r>
            <w:r w:rsidRPr="00170C32">
              <w:rPr>
                <w:sz w:val="14"/>
                <w:szCs w:val="14"/>
                <w:cs/>
              </w:rPr>
              <w:t>डी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953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4,686.29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10.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हरियाणा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 xml:space="preserve">1, 2, 8, 10, 11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21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22, 54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64, 65, 71, 71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72, 73, 73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71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, 236, 248 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334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703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709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.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 </w:t>
            </w:r>
            <w:r w:rsidRPr="00170C32">
              <w:rPr>
                <w:sz w:val="14"/>
                <w:szCs w:val="14"/>
                <w:cs/>
              </w:rPr>
              <w:t>एनई-</w:t>
            </w:r>
            <w:r w:rsidRPr="00170C32">
              <w:rPr>
                <w:sz w:val="14"/>
                <w:szCs w:val="14"/>
              </w:rPr>
              <w:t>II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2,057.48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11.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हिमाचल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प्रदेश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20, 20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21, 21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22, 70, 72, 72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88, 73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154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305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503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503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505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2,396.48</w:t>
            </w:r>
          </w:p>
        </w:tc>
      </w:tr>
      <w:tr w:rsidR="00B61783" w:rsidRPr="00170C32" w:rsidTr="005626F7">
        <w:trPr>
          <w:trHeight w:val="127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12.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rFonts w:hint="cs"/>
                <w:sz w:val="14"/>
                <w:szCs w:val="14"/>
                <w:cs/>
              </w:rPr>
              <w:t>जम्‍मू और कश्‍मीर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1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1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1</w:t>
            </w:r>
            <w:r w:rsidRPr="00170C32">
              <w:rPr>
                <w:sz w:val="14"/>
                <w:szCs w:val="14"/>
                <w:cs/>
              </w:rPr>
              <w:t>डी</w:t>
            </w:r>
            <w:r w:rsidRPr="00170C32">
              <w:rPr>
                <w:sz w:val="14"/>
                <w:szCs w:val="14"/>
              </w:rPr>
              <w:t xml:space="preserve">, 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144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144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 301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444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501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701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2,319.00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13.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झारखंड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 xml:space="preserve">2, 6, 23, 31, 32, 33, 43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75, 78, 80, 98, 99, 100, 114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133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133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143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143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220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333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333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, 343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419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2,996.64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14.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कर्नाटक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4, 4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7, 9, 13, 17, 48, 50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63, 67, 67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150, 150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150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167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169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173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206, 207,209, 212, 218, 234, 275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367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6,294.29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15.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केरल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17, 47, 47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47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49, 183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185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208, 212, 213,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220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1,811.52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16.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मध्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>‍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य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प्रदेश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3, 7, 12, 12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25, 26, 26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26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, 27, 43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56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59, 59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69, 69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75, 76, 78, 86, 92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927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5,184.57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17.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महाराष्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>‍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ट्र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3, 4, 4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6, 7, 8, 9, 13, 16, 17, 26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, 50, 69, 150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161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204, 211, 222, 348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848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160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166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166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348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361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363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753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753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753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848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930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6,451.44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18.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मणिपुर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39, 53, 102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102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129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108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129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137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150, 155, 702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1,488.74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19.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मेघालय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 xml:space="preserve">40, 44, 51, 62 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127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1,204.36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20.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मिजोरम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 xml:space="preserve">6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44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54, 54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54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, 150, 154, 302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502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1,181.00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21.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नगालैंड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 xml:space="preserve">36, 39, 61, 129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129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150, 155, 702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702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702</w:t>
            </w:r>
            <w:r w:rsidRPr="00170C32">
              <w:rPr>
                <w:sz w:val="14"/>
                <w:szCs w:val="14"/>
                <w:cs/>
              </w:rPr>
              <w:t>बी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1,080.09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22.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 xml:space="preserve">ओडिशा 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5, 5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6, 23, 42, 43, 60, 75,  130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153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157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200, 201, 203, 203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215, 217, 220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224, 326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326 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4,644.52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23.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color w:val="000000"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color w:val="000000"/>
                <w:sz w:val="14"/>
                <w:szCs w:val="14"/>
                <w:cs/>
              </w:rPr>
              <w:t>पुदुचेरी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45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66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64.03</w:t>
            </w:r>
          </w:p>
        </w:tc>
      </w:tr>
      <w:tr w:rsidR="00B61783" w:rsidRPr="00170C32" w:rsidTr="005626F7">
        <w:trPr>
          <w:trHeight w:val="237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24.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पंजाब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1, 1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10, 15, 20, 21, 22, 64, 70, 71, 72, 95, 103 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503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, 703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 703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754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2,136.15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25.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ind w:right="365"/>
              <w:rPr>
                <w:rFonts w:ascii="Mangal" w:hAnsi="Mangal"/>
                <w:caps/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राजस्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>‍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थान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color w:val="000000"/>
                <w:sz w:val="14"/>
                <w:szCs w:val="14"/>
              </w:rPr>
            </w:pPr>
            <w:r w:rsidRPr="00170C32">
              <w:rPr>
                <w:color w:val="000000"/>
                <w:sz w:val="14"/>
                <w:szCs w:val="14"/>
              </w:rPr>
              <w:t>3, 3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>, 8, 11, 11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>, 11</w:t>
            </w:r>
            <w:r w:rsidRPr="00170C32">
              <w:rPr>
                <w:color w:val="000000"/>
                <w:sz w:val="14"/>
                <w:szCs w:val="14"/>
                <w:cs/>
              </w:rPr>
              <w:t>बी</w:t>
            </w:r>
            <w:r w:rsidRPr="00170C32">
              <w:rPr>
                <w:color w:val="000000"/>
                <w:sz w:val="14"/>
                <w:szCs w:val="14"/>
              </w:rPr>
              <w:t>, 11</w:t>
            </w:r>
            <w:r w:rsidRPr="00170C32">
              <w:rPr>
                <w:color w:val="000000"/>
                <w:sz w:val="14"/>
                <w:szCs w:val="14"/>
                <w:cs/>
              </w:rPr>
              <w:t>सी</w:t>
            </w:r>
            <w:r w:rsidRPr="00170C32">
              <w:rPr>
                <w:color w:val="000000"/>
                <w:sz w:val="14"/>
                <w:szCs w:val="14"/>
              </w:rPr>
              <w:t xml:space="preserve">, 12, 14, 15, 25 </w:t>
            </w:r>
            <w:r w:rsidRPr="00170C32">
              <w:rPr>
                <w:color w:val="000000"/>
                <w:sz w:val="14"/>
                <w:szCs w:val="14"/>
                <w:cs/>
              </w:rPr>
              <w:t>वि.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 xml:space="preserve">, 54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>, 65, 65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>, 71</w:t>
            </w:r>
            <w:r w:rsidRPr="00170C32">
              <w:rPr>
                <w:color w:val="000000"/>
                <w:sz w:val="14"/>
                <w:szCs w:val="14"/>
                <w:cs/>
              </w:rPr>
              <w:t>बी</w:t>
            </w:r>
            <w:r w:rsidRPr="00170C32">
              <w:rPr>
                <w:color w:val="000000"/>
                <w:sz w:val="14"/>
                <w:szCs w:val="14"/>
              </w:rPr>
              <w:t>, 76, 76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>, 76</w:t>
            </w:r>
            <w:r w:rsidRPr="00170C32">
              <w:rPr>
                <w:color w:val="000000"/>
                <w:sz w:val="14"/>
                <w:szCs w:val="14"/>
                <w:cs/>
              </w:rPr>
              <w:t>बी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>,  79, 79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>, 89, 90, 113, 112, 114 , 116, 116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 xml:space="preserve">, 158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>, 162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 xml:space="preserve">, 162 </w:t>
            </w:r>
            <w:r w:rsidRPr="00170C32">
              <w:rPr>
                <w:color w:val="000000"/>
                <w:sz w:val="14"/>
                <w:szCs w:val="14"/>
                <w:cs/>
              </w:rPr>
              <w:t>वि.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>, 248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 xml:space="preserve">, 325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 xml:space="preserve">, 709 </w:t>
            </w:r>
            <w:r w:rsidRPr="00170C32">
              <w:rPr>
                <w:color w:val="000000"/>
                <w:sz w:val="14"/>
                <w:szCs w:val="14"/>
                <w:cs/>
              </w:rPr>
              <w:t>वि.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और</w:t>
            </w:r>
            <w:r w:rsidRPr="00170C32">
              <w:rPr>
                <w:color w:val="000000"/>
                <w:sz w:val="14"/>
                <w:szCs w:val="14"/>
              </w:rPr>
              <w:t xml:space="preserve"> 927</w:t>
            </w:r>
            <w:r w:rsidRPr="00170C32">
              <w:rPr>
                <w:color w:val="000000"/>
                <w:sz w:val="14"/>
                <w:szCs w:val="14"/>
                <w:cs/>
              </w:rPr>
              <w:t>ए</w:t>
            </w:r>
            <w:r w:rsidRPr="00170C32">
              <w:rPr>
                <w:color w:val="000000"/>
                <w:sz w:val="14"/>
                <w:szCs w:val="14"/>
              </w:rPr>
              <w:t xml:space="preserve"> </w:t>
            </w:r>
            <w:r w:rsidRPr="00170C32">
              <w:rPr>
                <w:color w:val="000000"/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7,806.20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26.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  <w:cs/>
              </w:rPr>
              <w:t>सिक्‍किम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310, 310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510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710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309.00</w:t>
            </w:r>
          </w:p>
        </w:tc>
      </w:tr>
      <w:tr w:rsidR="00B61783" w:rsidRPr="00170C32" w:rsidTr="005626F7">
        <w:trPr>
          <w:trHeight w:val="73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27.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तमिलनाडु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4, 5, 7, 7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45, 45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45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45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46, 47, 47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49, 66, 67, 68, 205, 207, 208, 209, 210, 219, 220, 226, 226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, 227, 230, 234, 381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532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5,006.14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28.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  <w:cs/>
              </w:rPr>
              <w:t>त्रिपुरा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44 , 44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208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577.00</w:t>
            </w:r>
          </w:p>
        </w:tc>
      </w:tr>
      <w:tr w:rsidR="00B61783" w:rsidRPr="00170C32" w:rsidTr="005626F7">
        <w:trPr>
          <w:trHeight w:val="249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29.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  <w:cs/>
              </w:rPr>
              <w:t>तेलंगाना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 xml:space="preserve">7, 9, 16 202 ,221,222,326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167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150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363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365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565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161,  765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563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365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2,743.34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30.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color w:val="000000"/>
                <w:sz w:val="14"/>
                <w:szCs w:val="14"/>
                <w:cs/>
              </w:rPr>
              <w:t>उत्</w:t>
            </w:r>
            <w:r w:rsidRPr="00170C32">
              <w:rPr>
                <w:rFonts w:ascii="Mangal" w:hAnsi="Mangal"/>
                <w:caps/>
                <w:color w:val="000000"/>
                <w:sz w:val="14"/>
                <w:szCs w:val="14"/>
                <w:cs/>
              </w:rPr>
              <w:t>‍</w:t>
            </w:r>
            <w:r w:rsidRPr="00170C32">
              <w:rPr>
                <w:rFonts w:ascii="Mangal" w:hAnsi="Mangal" w:hint="cs"/>
                <w:caps/>
                <w:color w:val="000000"/>
                <w:sz w:val="14"/>
                <w:szCs w:val="14"/>
                <w:cs/>
              </w:rPr>
              <w:t>तराखंड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58, 72, 72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72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,73, 74, 87, 87 </w:t>
            </w:r>
            <w:r w:rsidRPr="00170C32">
              <w:rPr>
                <w:sz w:val="14"/>
                <w:szCs w:val="14"/>
                <w:cs/>
              </w:rPr>
              <w:t>वि.</w:t>
            </w:r>
            <w:r w:rsidRPr="00170C32">
              <w:rPr>
                <w:sz w:val="14"/>
                <w:szCs w:val="14"/>
              </w:rPr>
              <w:t xml:space="preserve">, 94, 107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108, 109, 123, 119, 121 , 125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309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2,364.92</w:t>
            </w:r>
          </w:p>
        </w:tc>
      </w:tr>
      <w:tr w:rsidR="00B61783" w:rsidRPr="00170C32" w:rsidTr="005626F7">
        <w:trPr>
          <w:trHeight w:val="575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31.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color w:val="000000"/>
                <w:sz w:val="14"/>
                <w:szCs w:val="14"/>
                <w:cs/>
              </w:rPr>
              <w:t>उत्</w:t>
            </w:r>
            <w:r w:rsidRPr="00170C32">
              <w:rPr>
                <w:rFonts w:ascii="Mangal" w:hAnsi="Mangal"/>
                <w:caps/>
                <w:color w:val="000000"/>
                <w:sz w:val="14"/>
                <w:szCs w:val="14"/>
                <w:cs/>
              </w:rPr>
              <w:t>‍</w:t>
            </w:r>
            <w:r w:rsidRPr="00170C32">
              <w:rPr>
                <w:rFonts w:ascii="Mangal" w:hAnsi="Mangal" w:hint="cs"/>
                <w:caps/>
                <w:color w:val="000000"/>
                <w:sz w:val="14"/>
                <w:szCs w:val="14"/>
                <w:cs/>
              </w:rPr>
              <w:t>तर</w:t>
            </w:r>
            <w:r w:rsidRPr="00170C32">
              <w:rPr>
                <w:rFonts w:ascii="Mangal" w:hAnsi="Mangal"/>
                <w:caps/>
                <w:color w:val="000000"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color w:val="000000"/>
                <w:sz w:val="14"/>
                <w:szCs w:val="14"/>
                <w:cs/>
              </w:rPr>
              <w:t>प्रदेश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2, 2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3, 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7, 11, 12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19, 24, 24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24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25, 25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26, 27, 28, 28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28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29, 56, 56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56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58, 72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73, 74, 75, 76, 86, 87, 91, 91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, 92, 93 ,96, 97 , 119, 219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231, 232, 232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 233, 235, 330, 330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334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730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730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, 931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931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एनई-</w:t>
            </w:r>
            <w:r w:rsidRPr="00170C32">
              <w:rPr>
                <w:sz w:val="14"/>
                <w:szCs w:val="14"/>
              </w:rPr>
              <w:t>II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7,863.00</w:t>
            </w:r>
          </w:p>
        </w:tc>
      </w:tr>
      <w:tr w:rsidR="00B61783" w:rsidRPr="00170C32" w:rsidTr="005626F7">
        <w:trPr>
          <w:trHeight w:val="211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32.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पश्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>‍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चिम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बंगाल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2, 2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>, 6, 10, 31, 31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31</w:t>
            </w:r>
            <w:r w:rsidRPr="00170C32">
              <w:rPr>
                <w:sz w:val="14"/>
                <w:szCs w:val="14"/>
                <w:cs/>
              </w:rPr>
              <w:t>सी</w:t>
            </w:r>
            <w:r w:rsidRPr="00170C32">
              <w:rPr>
                <w:sz w:val="14"/>
                <w:szCs w:val="14"/>
              </w:rPr>
              <w:t>, 31</w:t>
            </w:r>
            <w:r w:rsidRPr="00170C32">
              <w:rPr>
                <w:sz w:val="14"/>
                <w:szCs w:val="14"/>
                <w:cs/>
              </w:rPr>
              <w:t>डी</w:t>
            </w:r>
            <w:r w:rsidRPr="00170C32">
              <w:rPr>
                <w:sz w:val="14"/>
                <w:szCs w:val="14"/>
              </w:rPr>
              <w:t>, 32, 34, 35, 41, 55, 60, 60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80, 81, 114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116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117, 131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133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>, 317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>, 327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, 512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717.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2,909.80</w:t>
            </w:r>
          </w:p>
        </w:tc>
      </w:tr>
      <w:tr w:rsidR="00B61783" w:rsidRPr="00170C32" w:rsidTr="005626F7">
        <w:trPr>
          <w:trHeight w:val="6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33.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अंडमान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और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निकोबारर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>द्वीप</w:t>
            </w:r>
            <w:r w:rsidRPr="00170C32">
              <w:rPr>
                <w:rFonts w:ascii="Mangal" w:hAnsi="Mangal"/>
                <w:caps/>
                <w:sz w:val="14"/>
                <w:szCs w:val="14"/>
                <w:cs/>
              </w:rPr>
              <w:t xml:space="preserve"> </w:t>
            </w:r>
            <w:r w:rsidRPr="00170C32">
              <w:rPr>
                <w:rFonts w:ascii="Mangal" w:hAnsi="Mangal" w:hint="cs"/>
                <w:caps/>
                <w:sz w:val="14"/>
                <w:szCs w:val="14"/>
                <w:cs/>
              </w:rPr>
              <w:t xml:space="preserve">समूह 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223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330.70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34.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rFonts w:hint="cs"/>
                <w:sz w:val="14"/>
                <w:szCs w:val="14"/>
                <w:cs/>
              </w:rPr>
              <w:t>दादरा और नागर हवेली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848</w:t>
            </w:r>
            <w:r w:rsidRPr="00170C32">
              <w:rPr>
                <w:sz w:val="14"/>
                <w:szCs w:val="14"/>
                <w:cs/>
              </w:rPr>
              <w:t>ए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31.00</w:t>
            </w:r>
          </w:p>
        </w:tc>
      </w:tr>
      <w:tr w:rsidR="00B61783" w:rsidRPr="00170C32" w:rsidTr="005626F7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35.</w:t>
            </w:r>
          </w:p>
        </w:tc>
        <w:tc>
          <w:tcPr>
            <w:tcW w:w="1590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rPr>
                <w:sz w:val="14"/>
                <w:szCs w:val="14"/>
              </w:rPr>
            </w:pPr>
            <w:r w:rsidRPr="00170C32">
              <w:rPr>
                <w:rFonts w:hint="cs"/>
                <w:sz w:val="14"/>
                <w:szCs w:val="14"/>
                <w:cs/>
              </w:rPr>
              <w:t>दमन और दीव</w:t>
            </w:r>
          </w:p>
        </w:tc>
        <w:tc>
          <w:tcPr>
            <w:tcW w:w="6938" w:type="dxa"/>
            <w:shd w:val="clear" w:color="auto" w:fill="auto"/>
          </w:tcPr>
          <w:p w:rsidR="00B61783" w:rsidRPr="00170C32" w:rsidRDefault="00B61783" w:rsidP="005626F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848</w:t>
            </w:r>
            <w:r w:rsidRPr="00170C32">
              <w:rPr>
                <w:sz w:val="14"/>
                <w:szCs w:val="14"/>
                <w:cs/>
              </w:rPr>
              <w:t>बी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नया</w:t>
            </w:r>
            <w:r w:rsidRPr="00170C32">
              <w:rPr>
                <w:sz w:val="14"/>
                <w:szCs w:val="14"/>
              </w:rPr>
              <w:t xml:space="preserve"> </w:t>
            </w:r>
            <w:r w:rsidRPr="00170C32">
              <w:rPr>
                <w:sz w:val="14"/>
                <w:szCs w:val="14"/>
                <w:cs/>
              </w:rPr>
              <w:t>और</w:t>
            </w:r>
            <w:r w:rsidRPr="00170C32">
              <w:rPr>
                <w:sz w:val="14"/>
                <w:szCs w:val="14"/>
              </w:rPr>
              <w:t xml:space="preserve"> 251 </w:t>
            </w:r>
            <w:r w:rsidRPr="00170C32">
              <w:rPr>
                <w:sz w:val="14"/>
                <w:szCs w:val="14"/>
                <w:cs/>
              </w:rPr>
              <w:t>नया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61783" w:rsidRPr="00170C32" w:rsidRDefault="00B61783" w:rsidP="005626F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170C32">
              <w:rPr>
                <w:sz w:val="14"/>
                <w:szCs w:val="14"/>
              </w:rPr>
              <w:t>22.00</w:t>
            </w:r>
          </w:p>
        </w:tc>
      </w:tr>
    </w:tbl>
    <w:p w:rsidR="00B61783" w:rsidRPr="00C8689A" w:rsidRDefault="00B61783" w:rsidP="00B61783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*****</w:t>
      </w:r>
    </w:p>
    <w:p w:rsidR="00584ED0" w:rsidRDefault="00584ED0"/>
    <w:sectPr w:rsidR="00584ED0" w:rsidSect="00FA6B0A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783"/>
    <w:rsid w:val="001610D1"/>
    <w:rsid w:val="001B113F"/>
    <w:rsid w:val="00584ED0"/>
    <w:rsid w:val="00AC182D"/>
    <w:rsid w:val="00B61783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83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783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4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B61783"/>
    <w:rPr>
      <w:rFonts w:ascii="Times New Roman" w:eastAsia="MS Mincho" w:hAnsi="Times New Roman" w:cs="Times New Roman"/>
      <w:sz w:val="24"/>
      <w:szCs w:val="20"/>
      <w:lang w:eastAsia="ja-JP"/>
    </w:rPr>
  </w:style>
  <w:style w:type="paragraph" w:customStyle="1" w:styleId="CharCharCharChar">
    <w:name w:val="Char Char Char Char"/>
    <w:basedOn w:val="Normal"/>
    <w:rsid w:val="00B61783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2014-07-25T17:33:00Z</dcterms:created>
  <dcterms:modified xsi:type="dcterms:W3CDTF">2014-07-25T17:33:00Z</dcterms:modified>
</cp:coreProperties>
</file>