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भारत सरकार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मंत्रालय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 w:rsidRPr="00BC5995">
        <w:rPr>
          <w:b/>
          <w:bCs/>
          <w:sz w:val="24"/>
          <w:szCs w:val="24"/>
          <w:cs/>
          <w:lang w:bidi="hi-IN"/>
        </w:rPr>
        <w:t>कृषि एवं सहकारिता विभाग</w:t>
      </w:r>
    </w:p>
    <w:p w:rsidR="00BC5995" w:rsidRPr="00BC5995" w:rsidRDefault="00BC5995" w:rsidP="00BC5995">
      <w:pPr>
        <w:pStyle w:val="NoSpacing"/>
        <w:jc w:val="center"/>
        <w:rPr>
          <w:rFonts w:ascii="Mangal" w:hAnsi="Mangal"/>
          <w:b/>
          <w:bCs/>
          <w:sz w:val="24"/>
          <w:szCs w:val="24"/>
          <w:lang w:bidi="hi-IN"/>
        </w:rPr>
      </w:pPr>
      <w:r w:rsidRPr="00BC5995">
        <w:rPr>
          <w:rFonts w:ascii="Mangal" w:hAnsi="Mangal" w:hint="cs"/>
          <w:b/>
          <w:bCs/>
          <w:sz w:val="24"/>
          <w:szCs w:val="24"/>
          <w:cs/>
          <w:lang w:bidi="hi-IN"/>
        </w:rPr>
        <w:t>राज्‍य सभा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  <w:cs/>
          <w:lang w:bidi="hi-IN"/>
        </w:rPr>
      </w:pPr>
      <w:r w:rsidRPr="00BC5995">
        <w:rPr>
          <w:rFonts w:hint="cs"/>
          <w:b/>
          <w:bCs/>
          <w:sz w:val="24"/>
          <w:szCs w:val="24"/>
          <w:cs/>
          <w:lang w:bidi="hi-IN"/>
        </w:rPr>
        <w:t>अ</w:t>
      </w:r>
      <w:r w:rsidRPr="00BC5995">
        <w:rPr>
          <w:b/>
          <w:bCs/>
          <w:sz w:val="24"/>
          <w:szCs w:val="24"/>
          <w:cs/>
          <w:lang w:bidi="hi-IN"/>
        </w:rPr>
        <w:t>तारांकित प्रश्‍न संख्‍या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</w:t>
      </w:r>
      <w:r>
        <w:rPr>
          <w:b/>
          <w:bCs/>
          <w:sz w:val="24"/>
          <w:szCs w:val="24"/>
        </w:rPr>
        <w:t>162</w:t>
      </w:r>
    </w:p>
    <w:p w:rsidR="00BC5995" w:rsidRPr="00BC5995" w:rsidRDefault="00BC5995" w:rsidP="00BC5995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-IN"/>
        </w:rPr>
        <w:t>6 दिसम्‍बर</w:t>
      </w:r>
      <w:r w:rsidRPr="00BC5995">
        <w:rPr>
          <w:rFonts w:hint="cs"/>
          <w:b/>
          <w:bCs/>
          <w:sz w:val="24"/>
          <w:szCs w:val="24"/>
          <w:lang w:bidi="hi-IN"/>
        </w:rPr>
        <w:t>,</w:t>
      </w:r>
      <w:r w:rsidRPr="00BC5995">
        <w:rPr>
          <w:rFonts w:hint="cs"/>
          <w:b/>
          <w:bCs/>
          <w:sz w:val="24"/>
          <w:szCs w:val="24"/>
          <w:cs/>
          <w:lang w:bidi="hi-IN"/>
        </w:rPr>
        <w:t xml:space="preserve"> 2013 को उत्‍तरार्थ</w:t>
      </w:r>
    </w:p>
    <w:p w:rsidR="00AD6666" w:rsidRPr="00C67DF0" w:rsidRDefault="003854DA">
      <w:pPr>
        <w:rPr>
          <w:rFonts w:ascii="Mangal" w:hAnsi="Mangal" w:cs="Mangal"/>
          <w:b/>
          <w:bCs/>
          <w:sz w:val="24"/>
          <w:szCs w:val="24"/>
          <w:cs/>
          <w:lang w:bidi="hi-IN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विषय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: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="00083647" w:rsidRPr="00C67DF0">
        <w:rPr>
          <w:rFonts w:ascii="Mangal" w:hAnsi="Mangal" w:cs="Mangal"/>
          <w:b/>
          <w:bCs/>
          <w:sz w:val="24"/>
          <w:szCs w:val="24"/>
          <w:cs/>
          <w:lang w:bidi="hi-IN"/>
        </w:rPr>
        <w:t>संकर</w:t>
      </w:r>
      <w:r w:rsidR="00083647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किस्‍म के चावल का उत्‍पादन</w:t>
      </w:r>
      <w:r w:rsidR="006A4A28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C67DF0" w:rsidRPr="00C67DF0" w:rsidRDefault="00083647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162. </w:t>
      </w:r>
      <w:r w:rsidR="00B03855"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श्रीमती वानसुक साइम : </w:t>
      </w:r>
    </w:p>
    <w:p w:rsidR="00B03855" w:rsidRPr="00C67DF0" w:rsidRDefault="00B03855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क्‍या कृषि मंत्री यह बताने की कृपा करेंग</w:t>
      </w:r>
      <w:r w:rsidR="00FE6EF2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े</w:t>
      </w: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कि :</w:t>
      </w:r>
    </w:p>
    <w:p w:rsidR="00736A3D" w:rsidRPr="00C67DF0" w:rsidRDefault="00B03855" w:rsidP="00C67DF0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(क) </w:t>
      </w:r>
      <w:r w:rsidR="00736A3D" w:rsidRPr="00C67DF0">
        <w:rPr>
          <w:rFonts w:ascii="Mangal" w:hAnsi="Mangal" w:cs="Mangal" w:hint="cs"/>
          <w:sz w:val="24"/>
          <w:szCs w:val="24"/>
          <w:cs/>
          <w:lang w:bidi="hi-IN"/>
        </w:rPr>
        <w:t>क्‍या संकर किस्‍म के चावल में चावल की पैदावार में स्‍थानीय किस्‍मों की अपेक्षा 20-30 प्रतिशत तक की उल्‍लेखनीय वृद्धि करने की क्षमता है</w:t>
      </w:r>
      <w:r w:rsidR="00736A3D" w:rsidRPr="00C67DF0">
        <w:rPr>
          <w:rFonts w:ascii="Mangal" w:hAnsi="Mangal" w:cs="Mangal" w:hint="cs"/>
          <w:sz w:val="24"/>
          <w:szCs w:val="24"/>
          <w:lang w:bidi="hi-IN"/>
        </w:rPr>
        <w:t>;</w:t>
      </w:r>
      <w:r w:rsidR="00736A3D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</w:p>
    <w:p w:rsidR="00736A3D" w:rsidRPr="00C67DF0" w:rsidRDefault="00736A3D" w:rsidP="00C67DF0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>(ख) क्‍या सरकार ने संकर किस्‍मों के चावल क्षेत्र के वर्तमान 7 प्रतिशत के मुकाबले 2015 तक संकर किस्‍म के चावल क्षेत्र को 25 प्रतिशत तक बढ़ाने का लक्ष्‍य तय किया है</w:t>
      </w:r>
      <w:r w:rsidRPr="00C67DF0">
        <w:rPr>
          <w:rFonts w:ascii="Mangal" w:hAnsi="Mangal" w:cs="Mangal" w:hint="cs"/>
          <w:sz w:val="24"/>
          <w:szCs w:val="24"/>
          <w:lang w:bidi="hi-IN"/>
        </w:rPr>
        <w:t>;</w:t>
      </w: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 और </w:t>
      </w:r>
    </w:p>
    <w:p w:rsidR="00FD1512" w:rsidRPr="00C67DF0" w:rsidRDefault="00736A3D" w:rsidP="00C67DF0">
      <w:pPr>
        <w:jc w:val="both"/>
        <w:rPr>
          <w:rFonts w:ascii="Mangal" w:hAnsi="Mangal" w:cs="Mangal"/>
          <w:sz w:val="24"/>
          <w:szCs w:val="24"/>
          <w:lang w:bidi="hi-IN"/>
        </w:rPr>
      </w:pPr>
      <w:r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(ग) क्‍या चीन में वर्तमान में चावल </w:t>
      </w:r>
      <w:r w:rsidR="003D1D63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क्षेत्र </w:t>
      </w:r>
      <w:r w:rsidRPr="00C67DF0">
        <w:rPr>
          <w:rFonts w:ascii="Mangal" w:hAnsi="Mangal" w:cs="Mangal" w:hint="cs"/>
          <w:sz w:val="24"/>
          <w:szCs w:val="24"/>
          <w:cs/>
          <w:lang w:bidi="hi-IN"/>
        </w:rPr>
        <w:t>का</w:t>
      </w:r>
      <w:r w:rsidR="003D1D63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 आधे से</w:t>
      </w:r>
      <w:r w:rsidR="00695278">
        <w:rPr>
          <w:rFonts w:ascii="Mangal" w:hAnsi="Mangal" w:cs="Mangal" w:hint="cs"/>
          <w:sz w:val="24"/>
          <w:szCs w:val="24"/>
          <w:cs/>
          <w:lang w:bidi="hi-IN"/>
        </w:rPr>
        <w:t xml:space="preserve"> भी</w:t>
      </w:r>
      <w:r w:rsidR="003D1D63" w:rsidRPr="00C67DF0">
        <w:rPr>
          <w:rFonts w:ascii="Mangal" w:hAnsi="Mangal" w:cs="Mangal" w:hint="cs"/>
          <w:sz w:val="24"/>
          <w:szCs w:val="24"/>
          <w:cs/>
          <w:lang w:bidi="hi-IN"/>
        </w:rPr>
        <w:t xml:space="preserve"> अधिक क्षेत्र संकर चावल के अंतर्गत</w:t>
      </w:r>
      <w:r w:rsidR="00C67DF0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3D1D63" w:rsidRPr="00C67DF0">
        <w:rPr>
          <w:rFonts w:ascii="Mangal" w:hAnsi="Mangal" w:cs="Mangal" w:hint="cs"/>
          <w:sz w:val="24"/>
          <w:szCs w:val="24"/>
          <w:cs/>
          <w:lang w:bidi="hi-IN"/>
        </w:rPr>
        <w:t>आता है जिससे प्रतिवर्ष अनुमानत: 60 मिलियन से भी अधिक लोगों को बेहतर ख</w:t>
      </w:r>
      <w:r w:rsidR="00695278">
        <w:rPr>
          <w:rFonts w:ascii="Mangal" w:hAnsi="Mangal" w:cs="Mangal" w:hint="cs"/>
          <w:sz w:val="24"/>
          <w:szCs w:val="24"/>
          <w:cs/>
          <w:lang w:bidi="hi-IN"/>
        </w:rPr>
        <w:t>ा</w:t>
      </w:r>
      <w:r w:rsidR="003D1D63" w:rsidRPr="00C67DF0">
        <w:rPr>
          <w:rFonts w:ascii="Mangal" w:hAnsi="Mangal" w:cs="Mangal" w:hint="cs"/>
          <w:sz w:val="24"/>
          <w:szCs w:val="24"/>
          <w:cs/>
          <w:lang w:bidi="hi-IN"/>
        </w:rPr>
        <w:t>द्य सुरक्षा प्राप्‍त होती है</w:t>
      </w:r>
      <w:r w:rsidR="003D1D63" w:rsidRPr="00C67DF0">
        <w:rPr>
          <w:rFonts w:ascii="Mangal" w:hAnsi="Mangal" w:cs="Mangal"/>
          <w:sz w:val="24"/>
          <w:szCs w:val="24"/>
          <w:lang w:bidi="hi-IN"/>
        </w:rPr>
        <w:t xml:space="preserve">? </w:t>
      </w:r>
    </w:p>
    <w:p w:rsidR="00083647" w:rsidRPr="00C67DF0" w:rsidRDefault="00FD1512" w:rsidP="00FD1512">
      <w:pPr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C67D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उत्‍तर</w:t>
      </w:r>
    </w:p>
    <w:p w:rsidR="00C67DF0" w:rsidRDefault="00C67DF0" w:rsidP="00FD1512">
      <w:pPr>
        <w:jc w:val="center"/>
        <w:rPr>
          <w:rFonts w:ascii="Mangal" w:hAnsi="Mangal" w:cs="Mangal"/>
          <w:b/>
          <w:bCs/>
          <w:sz w:val="28"/>
          <w:szCs w:val="28"/>
          <w:lang w:bidi="hi-IN"/>
        </w:rPr>
      </w:pPr>
      <w:r w:rsidRPr="00601201">
        <w:rPr>
          <w:rFonts w:hint="cs"/>
          <w:b/>
          <w:bCs/>
          <w:sz w:val="24"/>
          <w:szCs w:val="24"/>
          <w:u w:val="single"/>
          <w:cs/>
          <w:lang w:bidi="hi-IN"/>
        </w:rPr>
        <w:t>कृषि एवं खाद्य प्रसंस्‍करण</w:t>
      </w:r>
      <w:r>
        <w:rPr>
          <w:b/>
          <w:bCs/>
          <w:sz w:val="24"/>
          <w:szCs w:val="24"/>
          <w:u w:val="single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उद्योग मंत्रालय में राज्‍य मंत्री</w:t>
      </w:r>
      <w:r>
        <w:rPr>
          <w:b/>
          <w:bCs/>
          <w:sz w:val="24"/>
          <w:szCs w:val="24"/>
        </w:rPr>
        <w:t xml:space="preserve"> </w:t>
      </w:r>
      <w:r w:rsidRPr="002755A7">
        <w:rPr>
          <w:b/>
          <w:bCs/>
          <w:sz w:val="24"/>
          <w:szCs w:val="24"/>
          <w:u w:val="single"/>
        </w:rPr>
        <w:t>(</w:t>
      </w:r>
      <w:r w:rsidR="005B46BA">
        <w:rPr>
          <w:rFonts w:ascii="Mangal" w:hAnsi="Mangal" w:cs="Mangal"/>
          <w:b/>
          <w:bCs/>
          <w:sz w:val="24"/>
          <w:szCs w:val="24"/>
          <w:u w:val="single"/>
          <w:cs/>
          <w:lang w:bidi="hi-IN"/>
        </w:rPr>
        <w:t>श्री</w:t>
      </w:r>
      <w:r w:rsidR="005B46BA"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2755A7">
        <w:rPr>
          <w:rFonts w:hint="cs"/>
          <w:b/>
          <w:bCs/>
          <w:sz w:val="24"/>
          <w:szCs w:val="24"/>
          <w:u w:val="single"/>
          <w:cs/>
          <w:lang w:bidi="hi-IN"/>
        </w:rPr>
        <w:t>तारिक अनवर</w:t>
      </w:r>
      <w:r w:rsidRPr="002755A7">
        <w:rPr>
          <w:b/>
          <w:bCs/>
          <w:sz w:val="24"/>
          <w:szCs w:val="24"/>
          <w:u w:val="single"/>
        </w:rPr>
        <w:t>)</w:t>
      </w:r>
    </w:p>
    <w:p w:rsidR="00FD1512" w:rsidRPr="00C67DF0" w:rsidRDefault="00FD1512" w:rsidP="00C67DF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67DF0">
        <w:rPr>
          <w:rFonts w:hint="cs"/>
          <w:sz w:val="24"/>
          <w:szCs w:val="24"/>
          <w:cs/>
          <w:lang w:bidi="hi-IN"/>
        </w:rPr>
        <w:t xml:space="preserve"> जी हां</w:t>
      </w:r>
      <w:r w:rsidRPr="00C67DF0">
        <w:rPr>
          <w:rFonts w:hint="cs"/>
          <w:sz w:val="24"/>
          <w:szCs w:val="24"/>
          <w:lang w:bidi="hi-IN"/>
        </w:rPr>
        <w:t>,</w:t>
      </w:r>
      <w:r w:rsidRPr="00C67DF0">
        <w:rPr>
          <w:rFonts w:hint="cs"/>
          <w:sz w:val="24"/>
          <w:szCs w:val="24"/>
          <w:cs/>
          <w:lang w:bidi="hi-IN"/>
        </w:rPr>
        <w:t xml:space="preserve"> अधिक उपज देने वाली किस्‍मों की तुलना में संकर किस्‍म के चावल में चावल की पैदावार में कम से कम 15-20 प्रतिशत की वृद्धि करने की क्षमता है। </w:t>
      </w:r>
    </w:p>
    <w:p w:rsidR="00FD1512" w:rsidRPr="00C67DF0" w:rsidRDefault="00FD1512" w:rsidP="00FD1512">
      <w:pPr>
        <w:pStyle w:val="ListParagraph"/>
        <w:numPr>
          <w:ilvl w:val="0"/>
          <w:numId w:val="1"/>
        </w:numPr>
        <w:ind w:left="900" w:hanging="540"/>
        <w:jc w:val="both"/>
        <w:rPr>
          <w:sz w:val="24"/>
          <w:szCs w:val="24"/>
        </w:rPr>
      </w:pPr>
      <w:r w:rsidRPr="00C67DF0">
        <w:rPr>
          <w:rFonts w:hint="cs"/>
          <w:sz w:val="24"/>
          <w:szCs w:val="24"/>
          <w:cs/>
          <w:lang w:bidi="hi-IN"/>
        </w:rPr>
        <w:t xml:space="preserve">भारत सरकार द्वारा संकर चावल के अंतर्गत </w:t>
      </w:r>
      <w:r w:rsidR="00236CB5">
        <w:rPr>
          <w:rFonts w:hint="cs"/>
          <w:sz w:val="24"/>
          <w:szCs w:val="24"/>
          <w:cs/>
          <w:lang w:bidi="hi-IN"/>
        </w:rPr>
        <w:t>क्षेत्र</w:t>
      </w:r>
      <w:r w:rsidRPr="00C67DF0">
        <w:rPr>
          <w:rFonts w:hint="cs"/>
          <w:sz w:val="24"/>
          <w:szCs w:val="24"/>
          <w:cs/>
          <w:lang w:bidi="hi-IN"/>
        </w:rPr>
        <w:t xml:space="preserve"> बढ़ाने का कोई लक्ष्‍य तय नहीं किया गया है। तथापि चावल के उत्‍पादन में वृद्धि करने के लिए भारत सरकार राष्‍ट्रीय</w:t>
      </w:r>
      <w:r w:rsidR="00F8409A" w:rsidRPr="00C67DF0">
        <w:rPr>
          <w:rFonts w:hint="cs"/>
          <w:sz w:val="24"/>
          <w:szCs w:val="24"/>
          <w:cs/>
          <w:lang w:bidi="hi-IN"/>
        </w:rPr>
        <w:t xml:space="preserve"> </w:t>
      </w:r>
      <w:r w:rsidRPr="00C67DF0">
        <w:rPr>
          <w:rFonts w:hint="cs"/>
          <w:sz w:val="24"/>
          <w:szCs w:val="24"/>
          <w:cs/>
          <w:lang w:bidi="hi-IN"/>
        </w:rPr>
        <w:t xml:space="preserve">खाद्य सुरक्षा मिशन (एनएफएसएम) एवं पूर्वी भारत में हरित क्रान्‍ति लाना (बीजीआरईआई) </w:t>
      </w:r>
      <w:r w:rsidRPr="00C67DF0">
        <w:rPr>
          <w:sz w:val="24"/>
          <w:szCs w:val="24"/>
          <w:cs/>
          <w:lang w:bidi="hi-IN"/>
        </w:rPr>
        <w:t>–</w:t>
      </w:r>
      <w:r w:rsidRPr="00C67DF0">
        <w:rPr>
          <w:rFonts w:hint="cs"/>
          <w:sz w:val="24"/>
          <w:szCs w:val="24"/>
          <w:cs/>
          <w:lang w:bidi="hi-IN"/>
        </w:rPr>
        <w:t xml:space="preserve"> राष्‍ट्रीय कृषि विकास योजना</w:t>
      </w:r>
      <w:r w:rsidR="00F8409A" w:rsidRPr="00C67DF0">
        <w:rPr>
          <w:rFonts w:hint="cs"/>
          <w:sz w:val="24"/>
          <w:szCs w:val="24"/>
          <w:cs/>
          <w:lang w:bidi="hi-IN"/>
        </w:rPr>
        <w:t xml:space="preserve"> (आरकेवीवाई) आदि की उप-स्‍कीम जैसे विभिन्‍न फसल विकास कार्यक्रमों के माध्‍यम से संकर चावल की खेती को बढ़ावा दे रही है। </w:t>
      </w:r>
    </w:p>
    <w:p w:rsidR="00F8409A" w:rsidRDefault="00F8409A" w:rsidP="00FD1512">
      <w:pPr>
        <w:pStyle w:val="ListParagraph"/>
        <w:numPr>
          <w:ilvl w:val="0"/>
          <w:numId w:val="1"/>
        </w:numPr>
        <w:ind w:left="900" w:hanging="540"/>
        <w:jc w:val="both"/>
        <w:rPr>
          <w:sz w:val="24"/>
          <w:szCs w:val="24"/>
        </w:rPr>
      </w:pPr>
      <w:r w:rsidRPr="00C67DF0">
        <w:rPr>
          <w:rFonts w:hint="cs"/>
          <w:sz w:val="24"/>
          <w:szCs w:val="24"/>
          <w:cs/>
          <w:lang w:bidi="hi-IN"/>
        </w:rPr>
        <w:t xml:space="preserve">चीन में कुल चावल क्षेत्र (29 मिलियन हैक्‍टेयर) के 50 प्रतिशत पर संकर चावल की खेती की जाती है। </w:t>
      </w:r>
    </w:p>
    <w:p w:rsidR="00695278" w:rsidRPr="00C67DF0" w:rsidRDefault="00695278" w:rsidP="00695278">
      <w:pPr>
        <w:pStyle w:val="ListParagraph"/>
        <w:ind w:left="90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bidi="hi-IN"/>
        </w:rPr>
        <w:t>xxxxx</w:t>
      </w:r>
      <w:proofErr w:type="spellEnd"/>
      <w:proofErr w:type="gramEnd"/>
    </w:p>
    <w:sectPr w:rsidR="00695278" w:rsidRPr="00C67DF0" w:rsidSect="006538E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3C57"/>
    <w:multiLevelType w:val="hybridMultilevel"/>
    <w:tmpl w:val="49C8FCA0"/>
    <w:lvl w:ilvl="0" w:tplc="643E2E22">
      <w:start w:val="1"/>
      <w:numFmt w:val="hindiVowels"/>
      <w:lvlText w:val="(%1)"/>
      <w:lvlJc w:val="left"/>
      <w:pPr>
        <w:ind w:left="780" w:hanging="420"/>
      </w:pPr>
      <w:rPr>
        <w:rFonts w:ascii="Mangal" w:hAnsi="Mangal" w:cs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2AF9"/>
    <w:rsid w:val="00083647"/>
    <w:rsid w:val="000E213B"/>
    <w:rsid w:val="00236CB5"/>
    <w:rsid w:val="003854DA"/>
    <w:rsid w:val="00386FAE"/>
    <w:rsid w:val="003D1D63"/>
    <w:rsid w:val="00447184"/>
    <w:rsid w:val="004820E8"/>
    <w:rsid w:val="00483D71"/>
    <w:rsid w:val="005B46BA"/>
    <w:rsid w:val="006538EC"/>
    <w:rsid w:val="00695278"/>
    <w:rsid w:val="006A4A28"/>
    <w:rsid w:val="00736A3D"/>
    <w:rsid w:val="007A52B0"/>
    <w:rsid w:val="00AD6666"/>
    <w:rsid w:val="00B03855"/>
    <w:rsid w:val="00B37BDA"/>
    <w:rsid w:val="00B669B9"/>
    <w:rsid w:val="00BC5995"/>
    <w:rsid w:val="00C67DF0"/>
    <w:rsid w:val="00EE2AF9"/>
    <w:rsid w:val="00EF1FA8"/>
    <w:rsid w:val="00F8409A"/>
    <w:rsid w:val="00FD1512"/>
    <w:rsid w:val="00FE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12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C5995"/>
    <w:rPr>
      <w:rFonts w:ascii="Calibri" w:eastAsia="Times New Roman" w:hAnsi="Calibri" w:cs="Mangal"/>
    </w:rPr>
  </w:style>
  <w:style w:type="paragraph" w:styleId="NoSpacing">
    <w:name w:val="No Spacing"/>
    <w:link w:val="NoSpacingChar"/>
    <w:uiPriority w:val="1"/>
    <w:qFormat/>
    <w:rsid w:val="00BC5995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2013-12-05T10:26:00Z</cp:lastPrinted>
  <dcterms:created xsi:type="dcterms:W3CDTF">2013-12-03T05:44:00Z</dcterms:created>
  <dcterms:modified xsi:type="dcterms:W3CDTF">2013-12-05T10:26:00Z</dcterms:modified>
</cp:coreProperties>
</file>