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10" w:rsidRPr="00EA4ABA" w:rsidRDefault="00555110" w:rsidP="00555110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r w:rsidRPr="00EA4ABA">
        <w:rPr>
          <w:rFonts w:ascii="Mangal" w:hAnsi="Mangal"/>
          <w:b/>
          <w:bCs/>
          <w:sz w:val="20"/>
          <w:cs/>
        </w:rPr>
        <w:t>भारत सरकार</w:t>
      </w:r>
    </w:p>
    <w:p w:rsidR="00555110" w:rsidRPr="00EA4ABA" w:rsidRDefault="00555110" w:rsidP="00555110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r w:rsidRPr="00EA4ABA">
        <w:rPr>
          <w:rFonts w:ascii="Mangal" w:hAnsi="Mangal"/>
          <w:b/>
          <w:bCs/>
          <w:sz w:val="20"/>
          <w:cs/>
        </w:rPr>
        <w:t>महिला एवं बाल विकास मंत्रालय</w:t>
      </w:r>
    </w:p>
    <w:p w:rsidR="00555110" w:rsidRPr="00EA4ABA" w:rsidRDefault="00555110" w:rsidP="00555110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proofErr w:type="spellStart"/>
      <w:r w:rsidRPr="00EA4ABA">
        <w:rPr>
          <w:rFonts w:ascii="Mangal" w:hAnsi="Mangal"/>
          <w:b/>
          <w:bCs/>
          <w:sz w:val="20"/>
          <w:cs/>
        </w:rPr>
        <w:t>राज्‍य</w:t>
      </w:r>
      <w:proofErr w:type="spellEnd"/>
      <w:r w:rsidRPr="00EA4ABA">
        <w:rPr>
          <w:rFonts w:ascii="Mangal" w:hAnsi="Mangal"/>
          <w:b/>
          <w:bCs/>
          <w:sz w:val="20"/>
          <w:cs/>
        </w:rPr>
        <w:t xml:space="preserve"> सभा</w:t>
      </w:r>
    </w:p>
    <w:p w:rsidR="00555110" w:rsidRPr="00EA4ABA" w:rsidRDefault="00555110" w:rsidP="00555110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proofErr w:type="spellStart"/>
      <w:r w:rsidRPr="00EA4ABA">
        <w:rPr>
          <w:rFonts w:ascii="Mangal" w:hAnsi="Mangal"/>
          <w:b/>
          <w:bCs/>
          <w:sz w:val="20"/>
          <w:cs/>
        </w:rPr>
        <w:t>अतारांकित</w:t>
      </w:r>
      <w:proofErr w:type="spellEnd"/>
      <w:r w:rsidRPr="00EA4ABA">
        <w:rPr>
          <w:rFonts w:ascii="Mangal" w:hAnsi="Mangal"/>
          <w:b/>
          <w:bCs/>
          <w:sz w:val="20"/>
          <w:cs/>
        </w:rPr>
        <w:t xml:space="preserve"> प्रश्न संख्या 1240</w:t>
      </w:r>
    </w:p>
    <w:p w:rsidR="00555110" w:rsidRPr="00EA4ABA" w:rsidRDefault="00555110" w:rsidP="0055511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/>
          <w:b/>
          <w:bCs/>
          <w:sz w:val="20"/>
        </w:rPr>
      </w:pPr>
      <w:r w:rsidRPr="00EA4ABA">
        <w:rPr>
          <w:rFonts w:ascii="Mangal" w:hAnsi="Mangal"/>
          <w:b/>
          <w:bCs/>
          <w:sz w:val="20"/>
          <w:cs/>
        </w:rPr>
        <w:t xml:space="preserve">दिनांक </w:t>
      </w:r>
      <w:r w:rsidRPr="00EA4ABA">
        <w:rPr>
          <w:rFonts w:ascii="Mangal" w:hAnsi="Mangal"/>
          <w:b/>
          <w:bCs/>
          <w:sz w:val="20"/>
        </w:rPr>
        <w:t>16</w:t>
      </w:r>
      <w:r w:rsidRPr="00EA4ABA">
        <w:rPr>
          <w:rFonts w:ascii="Mangal" w:hAnsi="Mangal"/>
          <w:b/>
          <w:bCs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b/>
          <w:bCs/>
          <w:sz w:val="20"/>
          <w:cs/>
        </w:rPr>
        <w:t>दिसम्‍बर</w:t>
      </w:r>
      <w:proofErr w:type="spellEnd"/>
      <w:r w:rsidRPr="00EA4ABA">
        <w:rPr>
          <w:rFonts w:ascii="Mangal" w:hAnsi="Mangal"/>
          <w:b/>
          <w:bCs/>
          <w:sz w:val="20"/>
        </w:rPr>
        <w:t>, 2013</w:t>
      </w:r>
      <w:r w:rsidRPr="00EA4ABA">
        <w:rPr>
          <w:rFonts w:ascii="Mangal" w:hAnsi="Mangal"/>
          <w:b/>
          <w:bCs/>
          <w:sz w:val="20"/>
          <w:cs/>
        </w:rPr>
        <w:t xml:space="preserve"> को उत्तर के लिए</w:t>
      </w:r>
    </w:p>
    <w:p w:rsidR="00555110" w:rsidRPr="00EA4ABA" w:rsidRDefault="00555110" w:rsidP="0055511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/>
          <w:b/>
          <w:bCs/>
          <w:sz w:val="20"/>
        </w:rPr>
      </w:pPr>
    </w:p>
    <w:p w:rsidR="00555110" w:rsidRPr="00EA4ABA" w:rsidRDefault="00555110" w:rsidP="0055511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/>
          <w:b/>
          <w:bCs/>
          <w:sz w:val="20"/>
        </w:rPr>
      </w:pPr>
      <w:r w:rsidRPr="00EA4ABA">
        <w:rPr>
          <w:rFonts w:ascii="Mangal" w:hAnsi="Mangal"/>
          <w:b/>
          <w:bCs/>
          <w:sz w:val="20"/>
          <w:cs/>
        </w:rPr>
        <w:t xml:space="preserve">आई. सी. </w:t>
      </w:r>
      <w:proofErr w:type="spellStart"/>
      <w:r w:rsidRPr="00EA4ABA">
        <w:rPr>
          <w:rFonts w:ascii="Mangal" w:hAnsi="Mangal"/>
          <w:b/>
          <w:bCs/>
          <w:sz w:val="20"/>
          <w:cs/>
        </w:rPr>
        <w:t>डी</w:t>
      </w:r>
      <w:proofErr w:type="spellEnd"/>
      <w:r w:rsidRPr="00EA4ABA">
        <w:rPr>
          <w:rFonts w:ascii="Mangal" w:hAnsi="Mangal"/>
          <w:b/>
          <w:bCs/>
          <w:sz w:val="20"/>
          <w:cs/>
        </w:rPr>
        <w:t xml:space="preserve">. </w:t>
      </w:r>
      <w:proofErr w:type="spellStart"/>
      <w:r w:rsidRPr="00EA4ABA">
        <w:rPr>
          <w:rFonts w:ascii="Mangal" w:hAnsi="Mangal"/>
          <w:b/>
          <w:bCs/>
          <w:sz w:val="20"/>
          <w:cs/>
        </w:rPr>
        <w:t>एस</w:t>
      </w:r>
      <w:proofErr w:type="spellEnd"/>
      <w:r w:rsidRPr="00EA4ABA">
        <w:rPr>
          <w:rFonts w:ascii="Mangal" w:hAnsi="Mangal"/>
          <w:b/>
          <w:bCs/>
          <w:sz w:val="20"/>
          <w:cs/>
        </w:rPr>
        <w:t>. के अंतर्गत बच्चों के लिए ऊर्जा से भरपूर भोजन</w:t>
      </w:r>
    </w:p>
    <w:p w:rsidR="00555110" w:rsidRPr="00EA4ABA" w:rsidRDefault="00555110" w:rsidP="0055511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b/>
          <w:bCs/>
          <w:sz w:val="20"/>
        </w:rPr>
      </w:pPr>
      <w:bookmarkStart w:id="0" w:name="_GoBack"/>
      <w:bookmarkEnd w:id="0"/>
    </w:p>
    <w:p w:rsidR="00555110" w:rsidRPr="00EA4ABA" w:rsidRDefault="00555110" w:rsidP="0055511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b/>
          <w:bCs/>
          <w:sz w:val="20"/>
        </w:rPr>
      </w:pPr>
      <w:r w:rsidRPr="00EA4ABA">
        <w:rPr>
          <w:rFonts w:ascii="Mangal" w:hAnsi="Mangal"/>
          <w:b/>
          <w:bCs/>
          <w:sz w:val="20"/>
        </w:rPr>
        <w:t xml:space="preserve">1240. </w:t>
      </w:r>
      <w:r w:rsidRPr="00EA4ABA">
        <w:rPr>
          <w:rFonts w:ascii="Mangal" w:hAnsi="Mangal"/>
          <w:b/>
          <w:bCs/>
          <w:sz w:val="20"/>
          <w:cs/>
        </w:rPr>
        <w:t xml:space="preserve">श्री </w:t>
      </w:r>
      <w:proofErr w:type="spellStart"/>
      <w:r w:rsidRPr="00EA4ABA">
        <w:rPr>
          <w:rFonts w:ascii="Mangal" w:hAnsi="Mangal"/>
          <w:b/>
          <w:bCs/>
          <w:sz w:val="20"/>
          <w:cs/>
        </w:rPr>
        <w:t>एस</w:t>
      </w:r>
      <w:proofErr w:type="spellEnd"/>
      <w:r w:rsidRPr="00EA4ABA">
        <w:rPr>
          <w:rFonts w:ascii="Mangal" w:hAnsi="Mangal"/>
          <w:b/>
          <w:bCs/>
          <w:sz w:val="20"/>
          <w:cs/>
        </w:rPr>
        <w:t xml:space="preserve">. </w:t>
      </w:r>
      <w:proofErr w:type="spellStart"/>
      <w:r w:rsidRPr="00EA4ABA">
        <w:rPr>
          <w:rFonts w:ascii="Mangal" w:hAnsi="Mangal"/>
          <w:b/>
          <w:bCs/>
          <w:sz w:val="20"/>
          <w:cs/>
        </w:rPr>
        <w:t>थंगावेलु</w:t>
      </w:r>
      <w:proofErr w:type="spellEnd"/>
      <w:r w:rsidRPr="00EA4ABA">
        <w:rPr>
          <w:rFonts w:ascii="Mangal" w:hAnsi="Mangal"/>
          <w:b/>
          <w:bCs/>
          <w:sz w:val="20"/>
          <w:cs/>
        </w:rPr>
        <w:t xml:space="preserve">: </w:t>
      </w:r>
    </w:p>
    <w:p w:rsidR="00555110" w:rsidRPr="00EA4ABA" w:rsidRDefault="00555110" w:rsidP="0055511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sz w:val="20"/>
        </w:rPr>
      </w:pPr>
    </w:p>
    <w:p w:rsidR="00555110" w:rsidRPr="00EA4ABA" w:rsidRDefault="00555110" w:rsidP="00555110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Mangal" w:hAnsi="Mangal"/>
          <w:sz w:val="20"/>
        </w:rPr>
      </w:pPr>
      <w:r w:rsidRPr="00EA4ABA">
        <w:rPr>
          <w:rFonts w:ascii="Mangal" w:hAnsi="Mangal"/>
          <w:sz w:val="20"/>
          <w:cs/>
        </w:rPr>
        <w:t xml:space="preserve">क्या </w:t>
      </w:r>
      <w:r w:rsidRPr="00EA4ABA">
        <w:rPr>
          <w:rFonts w:ascii="Mangal" w:hAnsi="Mangal"/>
          <w:b/>
          <w:bCs/>
          <w:sz w:val="20"/>
          <w:cs/>
        </w:rPr>
        <w:t>महिला एवं बाल विकास मंत्री</w:t>
      </w:r>
      <w:r w:rsidRPr="00EA4ABA">
        <w:rPr>
          <w:rFonts w:ascii="Mangal" w:hAnsi="Mangal"/>
          <w:sz w:val="20"/>
          <w:cs/>
        </w:rPr>
        <w:t xml:space="preserve"> यह बताने की कृपा करेंगे कि:</w:t>
      </w:r>
    </w:p>
    <w:p w:rsidR="00555110" w:rsidRPr="00EA4ABA" w:rsidRDefault="00555110" w:rsidP="0055511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angal" w:hAnsi="Mangal"/>
          <w:sz w:val="20"/>
        </w:rPr>
      </w:pPr>
    </w:p>
    <w:p w:rsidR="00555110" w:rsidRPr="00EA4ABA" w:rsidRDefault="00555110" w:rsidP="0055511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/>
          <w:sz w:val="20"/>
        </w:rPr>
      </w:pPr>
      <w:r w:rsidRPr="00EA4ABA">
        <w:rPr>
          <w:rFonts w:ascii="Mangal" w:hAnsi="Mangal"/>
          <w:sz w:val="20"/>
        </w:rPr>
        <w:t>(</w:t>
      </w:r>
      <w:r w:rsidRPr="00EA4ABA">
        <w:rPr>
          <w:rFonts w:ascii="Mangal" w:hAnsi="Mangal"/>
          <w:sz w:val="20"/>
          <w:cs/>
        </w:rPr>
        <w:t>क</w:t>
      </w:r>
      <w:proofErr w:type="gramStart"/>
      <w:r w:rsidRPr="00EA4ABA">
        <w:rPr>
          <w:rFonts w:ascii="Mangal" w:hAnsi="Mangal"/>
          <w:sz w:val="20"/>
          <w:cs/>
        </w:rPr>
        <w:t>) :</w:t>
      </w:r>
      <w:proofErr w:type="gramEnd"/>
      <w:r w:rsidRPr="00EA4ABA">
        <w:rPr>
          <w:rFonts w:ascii="Mangal" w:hAnsi="Mangal"/>
          <w:sz w:val="20"/>
          <w:cs/>
        </w:rPr>
        <w:t xml:space="preserve"> क्या सरकार समेकित बाल विकास सेवा (आई. सी. </w:t>
      </w:r>
      <w:proofErr w:type="spellStart"/>
      <w:r w:rsidRPr="00EA4ABA">
        <w:rPr>
          <w:rFonts w:ascii="Mangal" w:hAnsi="Mangal"/>
          <w:sz w:val="20"/>
          <w:cs/>
        </w:rPr>
        <w:t>डी</w:t>
      </w:r>
      <w:proofErr w:type="spellEnd"/>
      <w:r w:rsidRPr="00EA4ABA">
        <w:rPr>
          <w:rFonts w:ascii="Mangal" w:hAnsi="Mangal"/>
          <w:sz w:val="20"/>
          <w:cs/>
        </w:rPr>
        <w:t xml:space="preserve">. </w:t>
      </w:r>
      <w:proofErr w:type="spellStart"/>
      <w:r w:rsidRPr="00EA4ABA">
        <w:rPr>
          <w:rFonts w:ascii="Mangal" w:hAnsi="Mangal"/>
          <w:sz w:val="20"/>
          <w:cs/>
        </w:rPr>
        <w:t>एस</w:t>
      </w:r>
      <w:proofErr w:type="spellEnd"/>
      <w:r w:rsidRPr="00EA4ABA">
        <w:rPr>
          <w:rFonts w:ascii="Mangal" w:hAnsi="Mangal"/>
          <w:sz w:val="20"/>
          <w:cs/>
        </w:rPr>
        <w:t>.) योजना के अंतर्गत बच्चों को ऊर्जा से भरपूर भोजन-प्रदान करने पर विचार कर रही है</w:t>
      </w:r>
      <w:r w:rsidRPr="00EA4ABA">
        <w:rPr>
          <w:rFonts w:ascii="Mangal" w:hAnsi="Mangal"/>
          <w:sz w:val="20"/>
        </w:rPr>
        <w:t>;</w:t>
      </w:r>
    </w:p>
    <w:p w:rsidR="00555110" w:rsidRPr="00EA4ABA" w:rsidRDefault="00555110" w:rsidP="0055511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/>
          <w:sz w:val="20"/>
        </w:rPr>
      </w:pPr>
      <w:r w:rsidRPr="00EA4ABA">
        <w:rPr>
          <w:rFonts w:ascii="Mangal" w:hAnsi="Mangal"/>
          <w:sz w:val="20"/>
        </w:rPr>
        <w:t>(</w:t>
      </w:r>
      <w:r w:rsidRPr="00EA4ABA">
        <w:rPr>
          <w:rFonts w:ascii="Mangal" w:hAnsi="Mangal"/>
          <w:sz w:val="20"/>
          <w:cs/>
        </w:rPr>
        <w:t>ख</w:t>
      </w:r>
      <w:proofErr w:type="gramStart"/>
      <w:r w:rsidRPr="00EA4ABA">
        <w:rPr>
          <w:rFonts w:ascii="Mangal" w:hAnsi="Mangal"/>
          <w:sz w:val="20"/>
          <w:cs/>
        </w:rPr>
        <w:t>) :</w:t>
      </w:r>
      <w:proofErr w:type="gramEnd"/>
      <w:r w:rsidRPr="00EA4ABA">
        <w:rPr>
          <w:rFonts w:ascii="Mangal" w:hAnsi="Mangal"/>
          <w:sz w:val="20"/>
          <w:cs/>
        </w:rPr>
        <w:t xml:space="preserve"> क्या आई. सी. </w:t>
      </w:r>
      <w:proofErr w:type="spellStart"/>
      <w:r w:rsidRPr="00EA4ABA">
        <w:rPr>
          <w:rFonts w:ascii="Mangal" w:hAnsi="Mangal"/>
          <w:sz w:val="20"/>
          <w:cs/>
        </w:rPr>
        <w:t>डी</w:t>
      </w:r>
      <w:proofErr w:type="spellEnd"/>
      <w:r w:rsidRPr="00EA4ABA">
        <w:rPr>
          <w:rFonts w:ascii="Mangal" w:hAnsi="Mangal"/>
          <w:sz w:val="20"/>
          <w:cs/>
        </w:rPr>
        <w:t xml:space="preserve">. </w:t>
      </w:r>
      <w:proofErr w:type="spellStart"/>
      <w:r w:rsidRPr="00EA4ABA">
        <w:rPr>
          <w:rFonts w:ascii="Mangal" w:hAnsi="Mangal"/>
          <w:sz w:val="20"/>
          <w:cs/>
        </w:rPr>
        <w:t>एस</w:t>
      </w:r>
      <w:proofErr w:type="spellEnd"/>
      <w:r w:rsidRPr="00EA4ABA">
        <w:rPr>
          <w:rFonts w:ascii="Mangal" w:hAnsi="Mangal"/>
          <w:sz w:val="20"/>
          <w:cs/>
        </w:rPr>
        <w:t xml:space="preserve">. के अंतर्गत पूरक पोषाहार की आपूर्ति का </w:t>
      </w:r>
      <w:proofErr w:type="spellStart"/>
      <w:r w:rsidRPr="00EA4ABA">
        <w:rPr>
          <w:rFonts w:ascii="Mangal" w:hAnsi="Mangal"/>
          <w:sz w:val="20"/>
          <w:cs/>
        </w:rPr>
        <w:t>प्रावधान</w:t>
      </w:r>
      <w:proofErr w:type="spellEnd"/>
      <w:r w:rsidRPr="00EA4ABA">
        <w:rPr>
          <w:rFonts w:ascii="Mangal" w:hAnsi="Mangal"/>
          <w:sz w:val="20"/>
          <w:cs/>
        </w:rPr>
        <w:t xml:space="preserve"> प्रति वर्ष </w:t>
      </w:r>
      <w:r w:rsidRPr="00EA4ABA">
        <w:rPr>
          <w:rFonts w:ascii="Mangal" w:hAnsi="Mangal"/>
          <w:sz w:val="20"/>
        </w:rPr>
        <w:t>17,000</w:t>
      </w:r>
      <w:r w:rsidRPr="00EA4ABA">
        <w:rPr>
          <w:rFonts w:ascii="Mangal" w:hAnsi="Mangal"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sz w:val="20"/>
          <w:cs/>
        </w:rPr>
        <w:t>करोड़</w:t>
      </w:r>
      <w:proofErr w:type="spellEnd"/>
      <w:r w:rsidRPr="00EA4ABA">
        <w:rPr>
          <w:rFonts w:ascii="Mangal" w:hAnsi="Mangal"/>
          <w:sz w:val="20"/>
          <w:cs/>
        </w:rPr>
        <w:t xml:space="preserve"> रुपए से अधिक का व्यवसाय है</w:t>
      </w:r>
      <w:r w:rsidRPr="00EA4ABA">
        <w:rPr>
          <w:rFonts w:ascii="Mangal" w:hAnsi="Mangal"/>
          <w:sz w:val="20"/>
        </w:rPr>
        <w:t>;</w:t>
      </w:r>
    </w:p>
    <w:p w:rsidR="00555110" w:rsidRPr="00EA4ABA" w:rsidRDefault="00555110" w:rsidP="0055511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/>
          <w:sz w:val="20"/>
        </w:rPr>
      </w:pPr>
      <w:r w:rsidRPr="00EA4ABA">
        <w:rPr>
          <w:rFonts w:ascii="Mangal" w:hAnsi="Mangal"/>
          <w:sz w:val="20"/>
        </w:rPr>
        <w:t>(</w:t>
      </w:r>
      <w:r w:rsidRPr="00EA4ABA">
        <w:rPr>
          <w:rFonts w:ascii="Mangal" w:hAnsi="Mangal"/>
          <w:sz w:val="20"/>
          <w:cs/>
        </w:rPr>
        <w:t>ग</w:t>
      </w:r>
      <w:proofErr w:type="gramStart"/>
      <w:r w:rsidRPr="00EA4ABA">
        <w:rPr>
          <w:rFonts w:ascii="Mangal" w:hAnsi="Mangal"/>
          <w:sz w:val="20"/>
          <w:cs/>
        </w:rPr>
        <w:t>) :</w:t>
      </w:r>
      <w:proofErr w:type="gramEnd"/>
      <w:r w:rsidRPr="00EA4ABA">
        <w:rPr>
          <w:rFonts w:ascii="Mangal" w:hAnsi="Mangal"/>
          <w:sz w:val="20"/>
          <w:cs/>
        </w:rPr>
        <w:t xml:space="preserve"> यदि हां</w:t>
      </w:r>
      <w:r w:rsidRPr="00EA4ABA">
        <w:rPr>
          <w:rFonts w:ascii="Mangal" w:hAnsi="Mangal"/>
          <w:sz w:val="20"/>
        </w:rPr>
        <w:t xml:space="preserve">, </w:t>
      </w:r>
      <w:r w:rsidRPr="00EA4ABA">
        <w:rPr>
          <w:rFonts w:ascii="Mangal" w:hAnsi="Mangal"/>
          <w:sz w:val="20"/>
          <w:cs/>
        </w:rPr>
        <w:t xml:space="preserve">तो </w:t>
      </w:r>
      <w:proofErr w:type="spellStart"/>
      <w:r w:rsidRPr="00EA4ABA">
        <w:rPr>
          <w:rFonts w:ascii="Mangal" w:hAnsi="Mangal"/>
          <w:sz w:val="20"/>
          <w:cs/>
        </w:rPr>
        <w:t>तत्संबंधी</w:t>
      </w:r>
      <w:proofErr w:type="spellEnd"/>
      <w:r w:rsidRPr="00EA4ABA">
        <w:rPr>
          <w:rFonts w:ascii="Mangal" w:hAnsi="Mangal"/>
          <w:sz w:val="20"/>
          <w:cs/>
        </w:rPr>
        <w:t xml:space="preserve"> ब्यौरा क्या है</w:t>
      </w:r>
      <w:r w:rsidRPr="00EA4ABA">
        <w:rPr>
          <w:rFonts w:ascii="Mangal" w:hAnsi="Mangal"/>
          <w:sz w:val="20"/>
        </w:rPr>
        <w:t>;</w:t>
      </w:r>
      <w:r w:rsidRPr="00EA4ABA">
        <w:rPr>
          <w:rFonts w:ascii="Mangal" w:hAnsi="Mangal"/>
          <w:sz w:val="20"/>
          <w:cs/>
        </w:rPr>
        <w:t xml:space="preserve"> और</w:t>
      </w:r>
    </w:p>
    <w:p w:rsidR="00555110" w:rsidRPr="00EA4ABA" w:rsidRDefault="00555110" w:rsidP="0055511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/>
          <w:sz w:val="20"/>
        </w:rPr>
      </w:pPr>
      <w:r w:rsidRPr="00EA4ABA">
        <w:rPr>
          <w:rFonts w:ascii="Mangal" w:hAnsi="Mangal"/>
          <w:sz w:val="20"/>
        </w:rPr>
        <w:t>(</w:t>
      </w:r>
      <w:r w:rsidRPr="00EA4ABA">
        <w:rPr>
          <w:rFonts w:ascii="Mangal" w:hAnsi="Mangal"/>
          <w:sz w:val="20"/>
          <w:cs/>
        </w:rPr>
        <w:t>घ</w:t>
      </w:r>
      <w:proofErr w:type="gramStart"/>
      <w:r w:rsidRPr="00EA4ABA">
        <w:rPr>
          <w:rFonts w:ascii="Mangal" w:hAnsi="Mangal"/>
          <w:sz w:val="20"/>
          <w:cs/>
        </w:rPr>
        <w:t>) :</w:t>
      </w:r>
      <w:proofErr w:type="gramEnd"/>
      <w:r w:rsidRPr="00EA4ABA">
        <w:rPr>
          <w:rFonts w:ascii="Mangal" w:hAnsi="Mangal"/>
          <w:sz w:val="20"/>
          <w:cs/>
        </w:rPr>
        <w:t xml:space="preserve"> क्या उक्त योजना राष्ट्रीय खाद्य सुरक्षा अधिनियम के अंतर्गत कानूनी अधिकार में परिवर्तित हो गई है</w:t>
      </w:r>
      <w:r w:rsidRPr="00EA4ABA">
        <w:rPr>
          <w:rFonts w:ascii="Mangal" w:hAnsi="Mangal"/>
          <w:sz w:val="20"/>
        </w:rPr>
        <w:t>?</w:t>
      </w:r>
    </w:p>
    <w:p w:rsidR="00555110" w:rsidRPr="00EA4ABA" w:rsidRDefault="00555110" w:rsidP="00555110">
      <w:pPr>
        <w:spacing w:after="0" w:line="240" w:lineRule="auto"/>
        <w:jc w:val="center"/>
        <w:rPr>
          <w:rFonts w:ascii="Mangal" w:hAnsi="Mangal"/>
          <w:bCs/>
          <w:sz w:val="20"/>
        </w:rPr>
      </w:pPr>
      <w:r w:rsidRPr="00EA4ABA">
        <w:rPr>
          <w:rFonts w:ascii="Mangal" w:hAnsi="Mangal"/>
          <w:bCs/>
          <w:sz w:val="20"/>
          <w:cs/>
        </w:rPr>
        <w:t>उत्तर</w:t>
      </w:r>
    </w:p>
    <w:p w:rsidR="00555110" w:rsidRPr="00EA4ABA" w:rsidRDefault="00555110" w:rsidP="00555110">
      <w:pPr>
        <w:spacing w:after="0" w:line="240" w:lineRule="auto"/>
        <w:jc w:val="center"/>
        <w:rPr>
          <w:rFonts w:ascii="Mangal" w:hAnsi="Mangal"/>
          <w:bCs/>
          <w:sz w:val="20"/>
        </w:rPr>
      </w:pPr>
    </w:p>
    <w:p w:rsidR="00555110" w:rsidRPr="00EA4ABA" w:rsidRDefault="00555110" w:rsidP="00555110">
      <w:pPr>
        <w:ind w:left="426" w:hanging="426"/>
        <w:jc w:val="both"/>
        <w:rPr>
          <w:rFonts w:ascii="Mangal" w:hAnsi="Mangal"/>
          <w:bCs/>
          <w:sz w:val="20"/>
        </w:rPr>
      </w:pPr>
      <w:r w:rsidRPr="00EA4ABA">
        <w:rPr>
          <w:rFonts w:ascii="Mangal" w:hAnsi="Mangal"/>
          <w:bCs/>
          <w:sz w:val="20"/>
          <w:cs/>
        </w:rPr>
        <w:t xml:space="preserve">श्रीमती कृष्णा तीरथ </w:t>
      </w:r>
      <w:r w:rsidRPr="00EA4ABA">
        <w:rPr>
          <w:rFonts w:ascii="Mangal" w:hAnsi="Mangal"/>
          <w:bCs/>
          <w:sz w:val="20"/>
          <w:cs/>
        </w:rPr>
        <w:tab/>
        <w:t xml:space="preserve">     महिला और बाल विकास मंत्रालय की राज्य मंत्री (स्वतंत्र प्रभार)</w:t>
      </w:r>
    </w:p>
    <w:p w:rsidR="00555110" w:rsidRPr="00EA4ABA" w:rsidRDefault="00555110" w:rsidP="00555110">
      <w:pPr>
        <w:jc w:val="both"/>
        <w:rPr>
          <w:rFonts w:ascii="Mangal" w:hAnsi="Mangal"/>
          <w:sz w:val="20"/>
        </w:rPr>
      </w:pPr>
      <w:r w:rsidRPr="00EA4ABA">
        <w:rPr>
          <w:rFonts w:ascii="Mangal" w:hAnsi="Mangal"/>
          <w:sz w:val="20"/>
        </w:rPr>
        <w:t>(</w:t>
      </w:r>
      <w:r w:rsidRPr="00EA4ABA">
        <w:rPr>
          <w:rFonts w:ascii="Mangal" w:hAnsi="Mangal"/>
          <w:sz w:val="20"/>
          <w:cs/>
        </w:rPr>
        <w:t xml:space="preserve">क) : </w:t>
      </w:r>
      <w:proofErr w:type="spellStart"/>
      <w:r w:rsidRPr="00EA4ABA">
        <w:rPr>
          <w:rFonts w:ascii="Mangal" w:hAnsi="Mangal"/>
          <w:sz w:val="20"/>
          <w:cs/>
        </w:rPr>
        <w:t>आईसीडीएस</w:t>
      </w:r>
      <w:proofErr w:type="spellEnd"/>
      <w:r w:rsidRPr="00EA4ABA">
        <w:rPr>
          <w:rFonts w:ascii="Mangal" w:hAnsi="Mangal"/>
          <w:sz w:val="20"/>
          <w:cs/>
        </w:rPr>
        <w:t xml:space="preserve"> कार्यक्रम के अंतर्गत पूरक पोषण दिनांक 24.02.2009 को जारी पूरक पोषण के लिए संशोधित पोषण और </w:t>
      </w:r>
      <w:proofErr w:type="spellStart"/>
      <w:r w:rsidRPr="00EA4ABA">
        <w:rPr>
          <w:rFonts w:ascii="Mangal" w:hAnsi="Mangal"/>
          <w:sz w:val="20"/>
          <w:cs/>
        </w:rPr>
        <w:t>फीडिंग</w:t>
      </w:r>
      <w:proofErr w:type="spellEnd"/>
      <w:r w:rsidRPr="00EA4ABA">
        <w:rPr>
          <w:rFonts w:ascii="Mangal" w:hAnsi="Mangal"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sz w:val="20"/>
          <w:cs/>
        </w:rPr>
        <w:t>मानकों</w:t>
      </w:r>
      <w:proofErr w:type="spellEnd"/>
      <w:r w:rsidRPr="00EA4ABA">
        <w:rPr>
          <w:rFonts w:ascii="Mangal" w:hAnsi="Mangal"/>
          <w:sz w:val="20"/>
          <w:cs/>
        </w:rPr>
        <w:t xml:space="preserve"> के अनुसार </w:t>
      </w:r>
      <w:proofErr w:type="spellStart"/>
      <w:r w:rsidRPr="00EA4ABA">
        <w:rPr>
          <w:rFonts w:ascii="Mangal" w:hAnsi="Mangal"/>
          <w:sz w:val="20"/>
          <w:cs/>
        </w:rPr>
        <w:t>लाभार्थियों</w:t>
      </w:r>
      <w:proofErr w:type="spellEnd"/>
      <w:r w:rsidRPr="00EA4ABA">
        <w:rPr>
          <w:rFonts w:ascii="Mangal" w:hAnsi="Mangal"/>
          <w:sz w:val="20"/>
          <w:cs/>
        </w:rPr>
        <w:t xml:space="preserve"> के प्रदान किया जाता है</w:t>
      </w:r>
      <w:r w:rsidRPr="00EA4ABA">
        <w:rPr>
          <w:rFonts w:ascii="Mangal" w:hAnsi="Mangal" w:hint="cs"/>
          <w:sz w:val="20"/>
          <w:cs/>
        </w:rPr>
        <w:t xml:space="preserve"> </w:t>
      </w:r>
      <w:r w:rsidRPr="00EA4ABA">
        <w:rPr>
          <w:rFonts w:ascii="Mangal" w:hAnsi="Mangal"/>
          <w:sz w:val="20"/>
          <w:cs/>
        </w:rPr>
        <w:t xml:space="preserve">। इन </w:t>
      </w:r>
      <w:proofErr w:type="spellStart"/>
      <w:r w:rsidRPr="00EA4ABA">
        <w:rPr>
          <w:rFonts w:ascii="Mangal" w:hAnsi="Mangal"/>
          <w:sz w:val="20"/>
          <w:cs/>
        </w:rPr>
        <w:t>मानकों</w:t>
      </w:r>
      <w:proofErr w:type="spellEnd"/>
      <w:r w:rsidRPr="00EA4ABA">
        <w:rPr>
          <w:rFonts w:ascii="Mangal" w:hAnsi="Mangal"/>
          <w:sz w:val="20"/>
          <w:cs/>
        </w:rPr>
        <w:t xml:space="preserve"> में 0 से 6</w:t>
      </w:r>
      <w:r w:rsidRPr="00EA4ABA">
        <w:rPr>
          <w:rFonts w:ascii="Mangal" w:hAnsi="Mangal" w:hint="cs"/>
          <w:sz w:val="20"/>
          <w:cs/>
        </w:rPr>
        <w:t xml:space="preserve"> </w:t>
      </w:r>
      <w:r w:rsidRPr="00EA4ABA">
        <w:rPr>
          <w:rFonts w:ascii="Mangal" w:hAnsi="Mangal"/>
          <w:sz w:val="20"/>
          <w:cs/>
        </w:rPr>
        <w:t xml:space="preserve">माह की आयु के </w:t>
      </w:r>
      <w:proofErr w:type="spellStart"/>
      <w:r w:rsidRPr="00EA4ABA">
        <w:rPr>
          <w:rFonts w:ascii="Mangal" w:hAnsi="Mangal"/>
          <w:sz w:val="20"/>
          <w:cs/>
        </w:rPr>
        <w:t>बच्‍चों</w:t>
      </w:r>
      <w:proofErr w:type="spellEnd"/>
      <w:r w:rsidRPr="00EA4ABA">
        <w:rPr>
          <w:rFonts w:ascii="Mangal" w:hAnsi="Mangal"/>
          <w:sz w:val="20"/>
          <w:cs/>
        </w:rPr>
        <w:t xml:space="preserve"> हेतु पूर्ण रूप से </w:t>
      </w:r>
      <w:proofErr w:type="spellStart"/>
      <w:r w:rsidRPr="00EA4ABA">
        <w:rPr>
          <w:rFonts w:ascii="Mangal" w:hAnsi="Mangal"/>
          <w:sz w:val="20"/>
          <w:cs/>
        </w:rPr>
        <w:t>स्‍तनपान</w:t>
      </w:r>
      <w:proofErr w:type="spellEnd"/>
      <w:r w:rsidRPr="00EA4ABA">
        <w:rPr>
          <w:rFonts w:ascii="Mangal" w:hAnsi="Mangal"/>
          <w:sz w:val="20"/>
        </w:rPr>
        <w:t>,</w:t>
      </w:r>
      <w:r w:rsidRPr="00EA4ABA">
        <w:rPr>
          <w:rFonts w:ascii="Mangal" w:hAnsi="Mangal"/>
          <w:sz w:val="20"/>
          <w:cs/>
        </w:rPr>
        <w:t xml:space="preserve"> 6</w:t>
      </w:r>
      <w:r w:rsidRPr="00EA4ABA">
        <w:rPr>
          <w:rFonts w:ascii="Mangal" w:hAnsi="Mangal" w:hint="cs"/>
          <w:sz w:val="20"/>
          <w:cs/>
        </w:rPr>
        <w:t xml:space="preserve"> </w:t>
      </w:r>
      <w:r w:rsidRPr="00EA4ABA">
        <w:rPr>
          <w:rFonts w:ascii="Mangal" w:hAnsi="Mangal"/>
          <w:sz w:val="20"/>
          <w:cs/>
        </w:rPr>
        <w:t xml:space="preserve">माह से 3 वर्ष की आयु के </w:t>
      </w:r>
      <w:proofErr w:type="spellStart"/>
      <w:r w:rsidRPr="00EA4ABA">
        <w:rPr>
          <w:rFonts w:ascii="Mangal" w:hAnsi="Mangal"/>
          <w:sz w:val="20"/>
          <w:cs/>
        </w:rPr>
        <w:t>बच्‍चों</w:t>
      </w:r>
      <w:proofErr w:type="spellEnd"/>
      <w:r w:rsidRPr="00EA4ABA">
        <w:rPr>
          <w:rFonts w:ascii="Mangal" w:hAnsi="Mangal"/>
          <w:sz w:val="20"/>
          <w:cs/>
        </w:rPr>
        <w:t xml:space="preserve"> और  गर्भवती एवं धात्री </w:t>
      </w:r>
      <w:proofErr w:type="spellStart"/>
      <w:r w:rsidRPr="00EA4ABA">
        <w:rPr>
          <w:rFonts w:ascii="Mangal" w:hAnsi="Mangal"/>
          <w:sz w:val="20"/>
          <w:cs/>
        </w:rPr>
        <w:t>माताओं</w:t>
      </w:r>
      <w:proofErr w:type="spellEnd"/>
      <w:r w:rsidRPr="00EA4ABA">
        <w:rPr>
          <w:rFonts w:ascii="Mangal" w:hAnsi="Mangal"/>
          <w:sz w:val="20"/>
          <w:cs/>
        </w:rPr>
        <w:t xml:space="preserve"> के लिए </w:t>
      </w:r>
      <w:proofErr w:type="spellStart"/>
      <w:r w:rsidRPr="00EA4ABA">
        <w:rPr>
          <w:rFonts w:ascii="Mangal" w:hAnsi="Mangal"/>
          <w:sz w:val="20"/>
          <w:cs/>
        </w:rPr>
        <w:t>सूक्ष्‍म</w:t>
      </w:r>
      <w:proofErr w:type="spellEnd"/>
      <w:r w:rsidRPr="00EA4ABA">
        <w:rPr>
          <w:rFonts w:ascii="Mangal" w:hAnsi="Mangal"/>
          <w:sz w:val="20"/>
          <w:cs/>
        </w:rPr>
        <w:t xml:space="preserve"> पोषण </w:t>
      </w:r>
      <w:proofErr w:type="spellStart"/>
      <w:r w:rsidRPr="00EA4ABA">
        <w:rPr>
          <w:rFonts w:ascii="Mangal" w:hAnsi="Mangal"/>
          <w:sz w:val="20"/>
          <w:cs/>
        </w:rPr>
        <w:t>तत्‍वों</w:t>
      </w:r>
      <w:proofErr w:type="spellEnd"/>
      <w:r w:rsidRPr="00EA4ABA">
        <w:rPr>
          <w:rFonts w:ascii="Mangal" w:hAnsi="Mangal" w:hint="cs"/>
          <w:sz w:val="20"/>
          <w:cs/>
        </w:rPr>
        <w:t xml:space="preserve"> से </w:t>
      </w:r>
      <w:proofErr w:type="spellStart"/>
      <w:r w:rsidRPr="00EA4ABA">
        <w:rPr>
          <w:rFonts w:ascii="Mangal" w:hAnsi="Mangal" w:hint="cs"/>
          <w:sz w:val="20"/>
          <w:cs/>
        </w:rPr>
        <w:t>संपुष्‍टिकृत</w:t>
      </w:r>
      <w:proofErr w:type="spellEnd"/>
      <w:r w:rsidRPr="00EA4ABA">
        <w:rPr>
          <w:rFonts w:ascii="Mangal" w:hAnsi="Mangal" w:hint="cs"/>
          <w:sz w:val="20"/>
          <w:cs/>
        </w:rPr>
        <w:t xml:space="preserve"> </w:t>
      </w:r>
      <w:r w:rsidRPr="00EA4ABA">
        <w:rPr>
          <w:rFonts w:ascii="Mangal" w:hAnsi="Mangal"/>
          <w:sz w:val="20"/>
          <w:cs/>
        </w:rPr>
        <w:t xml:space="preserve">और/अथवा ऊर्जा </w:t>
      </w:r>
      <w:proofErr w:type="spellStart"/>
      <w:r w:rsidRPr="00EA4ABA">
        <w:rPr>
          <w:rFonts w:ascii="Mangal" w:hAnsi="Mangal"/>
          <w:sz w:val="20"/>
          <w:cs/>
        </w:rPr>
        <w:t>सम्‍पूरित</w:t>
      </w:r>
      <w:proofErr w:type="spellEnd"/>
      <w:r w:rsidRPr="00EA4ABA">
        <w:rPr>
          <w:rFonts w:ascii="Mangal" w:hAnsi="Mangal"/>
          <w:sz w:val="20"/>
          <w:cs/>
        </w:rPr>
        <w:t xml:space="preserve"> भोजन के रूप में घर</w:t>
      </w:r>
      <w:r w:rsidRPr="00EA4ABA">
        <w:rPr>
          <w:rFonts w:ascii="Mangal" w:hAnsi="Mangal" w:hint="cs"/>
          <w:sz w:val="20"/>
          <w:cs/>
        </w:rPr>
        <w:t xml:space="preserve"> ले जाने वाले राशन </w:t>
      </w:r>
      <w:r w:rsidRPr="00EA4ABA">
        <w:rPr>
          <w:rFonts w:ascii="Mangal" w:hAnsi="Mangal"/>
          <w:sz w:val="20"/>
          <w:cs/>
        </w:rPr>
        <w:t>(</w:t>
      </w:r>
      <w:proofErr w:type="spellStart"/>
      <w:r w:rsidRPr="00EA4ABA">
        <w:rPr>
          <w:rFonts w:ascii="Mangal" w:hAnsi="Mangal"/>
          <w:sz w:val="20"/>
          <w:cs/>
        </w:rPr>
        <w:t>टीएचआर</w:t>
      </w:r>
      <w:proofErr w:type="spellEnd"/>
      <w:r w:rsidRPr="00EA4ABA">
        <w:rPr>
          <w:rFonts w:ascii="Mangal" w:hAnsi="Mangal"/>
          <w:sz w:val="20"/>
          <w:cs/>
        </w:rPr>
        <w:t xml:space="preserve">) 3 से 6 वर्ष के आयु समूह के </w:t>
      </w:r>
      <w:proofErr w:type="spellStart"/>
      <w:r w:rsidRPr="00EA4ABA">
        <w:rPr>
          <w:rFonts w:ascii="Mangal" w:hAnsi="Mangal"/>
          <w:sz w:val="20"/>
          <w:cs/>
        </w:rPr>
        <w:t>बच्‍चों</w:t>
      </w:r>
      <w:proofErr w:type="spellEnd"/>
      <w:r w:rsidRPr="00EA4ABA">
        <w:rPr>
          <w:rFonts w:ascii="Mangal" w:hAnsi="Mangal"/>
          <w:sz w:val="20"/>
          <w:cs/>
        </w:rPr>
        <w:t xml:space="preserve">  के लिए </w:t>
      </w:r>
      <w:r w:rsidRPr="0045244B">
        <w:rPr>
          <w:rFonts w:ascii="Mangal" w:hAnsi="Mangal"/>
          <w:sz w:val="20"/>
          <w:cs/>
        </w:rPr>
        <w:t xml:space="preserve">दूध/केला/मौसमी फल आदि के रूप में सुबह का </w:t>
      </w:r>
      <w:proofErr w:type="spellStart"/>
      <w:r w:rsidRPr="0045244B">
        <w:rPr>
          <w:rFonts w:ascii="Mangal" w:hAnsi="Mangal"/>
          <w:sz w:val="20"/>
          <w:cs/>
        </w:rPr>
        <w:t>नाश्‍ता</w:t>
      </w:r>
      <w:proofErr w:type="spellEnd"/>
      <w:r w:rsidRPr="0045244B">
        <w:rPr>
          <w:rFonts w:ascii="Mangal" w:hAnsi="Mangal"/>
          <w:sz w:val="20"/>
          <w:cs/>
        </w:rPr>
        <w:t xml:space="preserve"> और </w:t>
      </w:r>
      <w:r w:rsidRPr="00EA4ABA">
        <w:rPr>
          <w:rFonts w:ascii="Mangal" w:hAnsi="Mangal"/>
          <w:sz w:val="20"/>
          <w:cs/>
        </w:rPr>
        <w:t>गर्म पके</w:t>
      </w:r>
      <w:r w:rsidRPr="00EA4ABA">
        <w:rPr>
          <w:rFonts w:ascii="Mangal" w:hAnsi="Mangal" w:hint="cs"/>
          <w:sz w:val="20"/>
          <w:cs/>
        </w:rPr>
        <w:t xml:space="preserve"> </w:t>
      </w:r>
      <w:r w:rsidRPr="00EA4ABA">
        <w:rPr>
          <w:rFonts w:ascii="Mangal" w:hAnsi="Mangal"/>
          <w:sz w:val="20"/>
          <w:cs/>
        </w:rPr>
        <w:t>भोजन</w:t>
      </w:r>
      <w:r w:rsidRPr="00EA4ABA">
        <w:rPr>
          <w:rFonts w:ascii="Mangal" w:hAnsi="Mangal" w:hint="cs"/>
          <w:sz w:val="20"/>
          <w:cs/>
        </w:rPr>
        <w:t xml:space="preserve"> का </w:t>
      </w:r>
      <w:proofErr w:type="spellStart"/>
      <w:r w:rsidRPr="00EA4ABA">
        <w:rPr>
          <w:rFonts w:ascii="Mangal" w:hAnsi="Mangal" w:hint="cs"/>
          <w:sz w:val="20"/>
          <w:cs/>
        </w:rPr>
        <w:t>प्रावधान</w:t>
      </w:r>
      <w:proofErr w:type="spellEnd"/>
      <w:r w:rsidRPr="00EA4ABA">
        <w:rPr>
          <w:rFonts w:ascii="Mangal" w:hAnsi="Mangal" w:hint="cs"/>
          <w:sz w:val="20"/>
          <w:cs/>
        </w:rPr>
        <w:t xml:space="preserve"> है</w:t>
      </w:r>
      <w:r w:rsidRPr="00EA4ABA">
        <w:rPr>
          <w:rFonts w:ascii="Mangal" w:hAnsi="Mangal"/>
          <w:sz w:val="20"/>
          <w:cs/>
        </w:rPr>
        <w:t xml:space="preserve"> । </w:t>
      </w:r>
    </w:p>
    <w:p w:rsidR="00555110" w:rsidRPr="00EA4ABA" w:rsidRDefault="00555110" w:rsidP="00555110">
      <w:pPr>
        <w:jc w:val="both"/>
        <w:rPr>
          <w:rFonts w:ascii="Mangal" w:hAnsi="Mangal"/>
          <w:b/>
          <w:sz w:val="20"/>
        </w:rPr>
      </w:pPr>
      <w:r w:rsidRPr="00EA4ABA">
        <w:rPr>
          <w:rFonts w:ascii="Mangal" w:hAnsi="Mangal"/>
          <w:b/>
          <w:sz w:val="20"/>
          <w:cs/>
        </w:rPr>
        <w:t>(ख) और (ग) : पूरक पोषण कार्यक्रम (</w:t>
      </w:r>
      <w:proofErr w:type="spellStart"/>
      <w:r w:rsidRPr="00EA4ABA">
        <w:rPr>
          <w:rFonts w:ascii="Mangal" w:hAnsi="Mangal"/>
          <w:b/>
          <w:sz w:val="20"/>
          <w:cs/>
        </w:rPr>
        <w:t>एसएनपी</w:t>
      </w:r>
      <w:proofErr w:type="spellEnd"/>
      <w:r w:rsidRPr="00EA4ABA">
        <w:rPr>
          <w:rFonts w:ascii="Mangal" w:hAnsi="Mangal"/>
          <w:b/>
          <w:sz w:val="20"/>
          <w:cs/>
        </w:rPr>
        <w:t xml:space="preserve">) </w:t>
      </w:r>
      <w:proofErr w:type="spellStart"/>
      <w:r w:rsidRPr="00EA4ABA">
        <w:rPr>
          <w:rFonts w:ascii="Mangal" w:hAnsi="Mangal"/>
          <w:b/>
          <w:sz w:val="20"/>
          <w:cs/>
        </w:rPr>
        <w:t>आईसीडीएस</w:t>
      </w:r>
      <w:proofErr w:type="spellEnd"/>
      <w:r w:rsidRPr="00EA4ABA">
        <w:rPr>
          <w:rFonts w:ascii="Mangal" w:hAnsi="Mangal"/>
          <w:b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b/>
          <w:sz w:val="20"/>
          <w:cs/>
        </w:rPr>
        <w:t>स्‍कीम</w:t>
      </w:r>
      <w:proofErr w:type="spellEnd"/>
      <w:r w:rsidRPr="00EA4ABA">
        <w:rPr>
          <w:rFonts w:ascii="Mangal" w:hAnsi="Mangal"/>
          <w:b/>
          <w:sz w:val="20"/>
          <w:cs/>
        </w:rPr>
        <w:t xml:space="preserve"> के अंतर्गत </w:t>
      </w:r>
      <w:proofErr w:type="spellStart"/>
      <w:r w:rsidRPr="00EA4ABA">
        <w:rPr>
          <w:rFonts w:ascii="Mangal" w:hAnsi="Mangal"/>
          <w:b/>
          <w:sz w:val="20"/>
          <w:cs/>
        </w:rPr>
        <w:t>उपलब्‍ध</w:t>
      </w:r>
      <w:proofErr w:type="spellEnd"/>
      <w:r w:rsidRPr="00EA4ABA">
        <w:rPr>
          <w:rFonts w:ascii="Mangal" w:hAnsi="Mangal"/>
          <w:b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b/>
          <w:sz w:val="20"/>
          <w:cs/>
        </w:rPr>
        <w:t>कराए</w:t>
      </w:r>
      <w:proofErr w:type="spellEnd"/>
      <w:r w:rsidRPr="00EA4ABA">
        <w:rPr>
          <w:rFonts w:ascii="Mangal" w:hAnsi="Mangal"/>
          <w:b/>
          <w:sz w:val="20"/>
          <w:cs/>
        </w:rPr>
        <w:t xml:space="preserve"> जाने वाली एक सेवा है ।</w:t>
      </w:r>
      <w:r w:rsidRPr="00EA4ABA">
        <w:rPr>
          <w:rFonts w:ascii="Mangal" w:hAnsi="Mangal" w:hint="cs"/>
          <w:b/>
          <w:sz w:val="20"/>
          <w:cs/>
        </w:rPr>
        <w:t xml:space="preserve"> </w:t>
      </w:r>
      <w:r w:rsidRPr="00EA4ABA">
        <w:rPr>
          <w:rFonts w:ascii="Mangal" w:hAnsi="Mangal"/>
          <w:b/>
          <w:sz w:val="20"/>
          <w:cs/>
        </w:rPr>
        <w:t>वर्ष 2005-06</w:t>
      </w:r>
      <w:r w:rsidRPr="00EA4ABA">
        <w:rPr>
          <w:rFonts w:ascii="Mangal" w:hAnsi="Mangal" w:hint="cs"/>
          <w:b/>
          <w:sz w:val="20"/>
          <w:cs/>
        </w:rPr>
        <w:t xml:space="preserve"> से</w:t>
      </w:r>
      <w:r w:rsidRPr="00EA4ABA">
        <w:rPr>
          <w:rFonts w:ascii="Mangal" w:hAnsi="Mangal" w:hint="cs"/>
          <w:b/>
          <w:sz w:val="20"/>
        </w:rPr>
        <w:t>,</w:t>
      </w:r>
      <w:r w:rsidRPr="00EA4ABA">
        <w:rPr>
          <w:rFonts w:ascii="Mangal" w:hAnsi="Mangal" w:hint="cs"/>
          <w:b/>
          <w:sz w:val="20"/>
          <w:cs/>
        </w:rPr>
        <w:t xml:space="preserve"> </w:t>
      </w:r>
      <w:proofErr w:type="spellStart"/>
      <w:r w:rsidRPr="00EA4ABA">
        <w:rPr>
          <w:rFonts w:ascii="Mangal" w:hAnsi="Mangal" w:hint="cs"/>
          <w:b/>
          <w:sz w:val="20"/>
          <w:cs/>
        </w:rPr>
        <w:t>पूर्वोत्‍तर</w:t>
      </w:r>
      <w:proofErr w:type="spellEnd"/>
      <w:r w:rsidRPr="00EA4ABA">
        <w:rPr>
          <w:rFonts w:ascii="Mangal" w:hAnsi="Mangal" w:hint="cs"/>
          <w:b/>
          <w:sz w:val="20"/>
          <w:cs/>
        </w:rPr>
        <w:t xml:space="preserve"> </w:t>
      </w:r>
      <w:proofErr w:type="spellStart"/>
      <w:r w:rsidRPr="00EA4ABA">
        <w:rPr>
          <w:rFonts w:ascii="Mangal" w:hAnsi="Mangal" w:hint="cs"/>
          <w:b/>
          <w:sz w:val="20"/>
          <w:cs/>
        </w:rPr>
        <w:t>राज्‍यों</w:t>
      </w:r>
      <w:proofErr w:type="spellEnd"/>
      <w:r w:rsidRPr="00EA4ABA">
        <w:rPr>
          <w:rFonts w:ascii="Mangal" w:hAnsi="Mangal" w:hint="cs"/>
          <w:b/>
          <w:sz w:val="20"/>
          <w:cs/>
        </w:rPr>
        <w:t xml:space="preserve"> को छोड़कर जहां लागत अनुपात भागीदारी 90:10  है इस कार्यक्रम के </w:t>
      </w:r>
      <w:proofErr w:type="spellStart"/>
      <w:r w:rsidRPr="00EA4ABA">
        <w:rPr>
          <w:rFonts w:ascii="Mangal" w:hAnsi="Mangal" w:hint="cs"/>
          <w:b/>
          <w:sz w:val="20"/>
          <w:cs/>
        </w:rPr>
        <w:t>कार्यान्‍वयन</w:t>
      </w:r>
      <w:proofErr w:type="spellEnd"/>
      <w:r w:rsidRPr="00EA4ABA">
        <w:rPr>
          <w:rFonts w:ascii="Mangal" w:hAnsi="Mangal" w:hint="cs"/>
          <w:b/>
          <w:sz w:val="20"/>
          <w:cs/>
        </w:rPr>
        <w:t xml:space="preserve">  के लिए 50:50 के लागत भागीदारी अनुपात में </w:t>
      </w:r>
      <w:proofErr w:type="spellStart"/>
      <w:r w:rsidRPr="00EA4ABA">
        <w:rPr>
          <w:rFonts w:ascii="Mangal" w:hAnsi="Mangal" w:hint="cs"/>
          <w:b/>
          <w:sz w:val="20"/>
          <w:cs/>
        </w:rPr>
        <w:t>राज्‍यों</w:t>
      </w:r>
      <w:proofErr w:type="spellEnd"/>
      <w:r w:rsidRPr="00EA4ABA">
        <w:rPr>
          <w:rFonts w:ascii="Mangal" w:hAnsi="Mangal" w:hint="cs"/>
          <w:b/>
          <w:sz w:val="20"/>
          <w:cs/>
        </w:rPr>
        <w:t xml:space="preserve">/संघ </w:t>
      </w:r>
      <w:proofErr w:type="spellStart"/>
      <w:r w:rsidRPr="00EA4ABA">
        <w:rPr>
          <w:rFonts w:ascii="Mangal" w:hAnsi="Mangal" w:hint="cs"/>
          <w:b/>
          <w:sz w:val="20"/>
          <w:cs/>
        </w:rPr>
        <w:t>राज्‍य</w:t>
      </w:r>
      <w:proofErr w:type="spellEnd"/>
      <w:r w:rsidRPr="00EA4ABA">
        <w:rPr>
          <w:rFonts w:ascii="Mangal" w:hAnsi="Mangal" w:hint="cs"/>
          <w:b/>
          <w:sz w:val="20"/>
          <w:cs/>
        </w:rPr>
        <w:t xml:space="preserve"> क्षेत्रों को </w:t>
      </w:r>
      <w:proofErr w:type="spellStart"/>
      <w:r w:rsidRPr="00EA4ABA">
        <w:rPr>
          <w:rFonts w:ascii="Mangal" w:hAnsi="Mangal" w:hint="cs"/>
          <w:b/>
          <w:sz w:val="20"/>
          <w:cs/>
        </w:rPr>
        <w:t>निधियां</w:t>
      </w:r>
      <w:proofErr w:type="spellEnd"/>
      <w:r w:rsidRPr="00EA4ABA">
        <w:rPr>
          <w:rFonts w:ascii="Mangal" w:hAnsi="Mangal" w:hint="cs"/>
          <w:b/>
          <w:sz w:val="20"/>
          <w:cs/>
        </w:rPr>
        <w:t xml:space="preserve"> जारी की जाती हैं । वर्ष 2010-2013 के दौरान</w:t>
      </w:r>
      <w:r w:rsidRPr="00EA4ABA">
        <w:rPr>
          <w:rFonts w:ascii="Mangal" w:hAnsi="Mangal" w:hint="cs"/>
          <w:b/>
          <w:sz w:val="20"/>
        </w:rPr>
        <w:t>,</w:t>
      </w:r>
      <w:r w:rsidRPr="00EA4ABA">
        <w:rPr>
          <w:rFonts w:ascii="Mangal" w:hAnsi="Mangal" w:hint="cs"/>
          <w:b/>
          <w:sz w:val="20"/>
          <w:cs/>
        </w:rPr>
        <w:t xml:space="preserve"> </w:t>
      </w:r>
      <w:proofErr w:type="spellStart"/>
      <w:r w:rsidRPr="00EA4ABA">
        <w:rPr>
          <w:rFonts w:ascii="Mangal" w:hAnsi="Mangal" w:hint="cs"/>
          <w:b/>
          <w:sz w:val="20"/>
          <w:cs/>
        </w:rPr>
        <w:t>आईसीडीएस</w:t>
      </w:r>
      <w:proofErr w:type="spellEnd"/>
      <w:r w:rsidRPr="00EA4ABA">
        <w:rPr>
          <w:rFonts w:ascii="Mangal" w:hAnsi="Mangal" w:hint="cs"/>
          <w:b/>
          <w:sz w:val="20"/>
          <w:cs/>
        </w:rPr>
        <w:t xml:space="preserve"> </w:t>
      </w:r>
      <w:proofErr w:type="spellStart"/>
      <w:r w:rsidRPr="00EA4ABA">
        <w:rPr>
          <w:rFonts w:ascii="Mangal" w:hAnsi="Mangal" w:hint="cs"/>
          <w:b/>
          <w:sz w:val="20"/>
          <w:cs/>
        </w:rPr>
        <w:t>लाभार्थियों</w:t>
      </w:r>
      <w:proofErr w:type="spellEnd"/>
      <w:r w:rsidRPr="00EA4ABA">
        <w:rPr>
          <w:rFonts w:ascii="Mangal" w:hAnsi="Mangal" w:hint="cs"/>
          <w:b/>
          <w:sz w:val="20"/>
          <w:cs/>
        </w:rPr>
        <w:t xml:space="preserve"> को पूरक पोषण पर </w:t>
      </w:r>
      <w:proofErr w:type="spellStart"/>
      <w:r w:rsidRPr="00EA4ABA">
        <w:rPr>
          <w:rFonts w:ascii="Mangal" w:hAnsi="Mangal" w:hint="cs"/>
          <w:b/>
          <w:sz w:val="20"/>
          <w:cs/>
        </w:rPr>
        <w:t>राज्‍यों</w:t>
      </w:r>
      <w:proofErr w:type="spellEnd"/>
      <w:r w:rsidRPr="00EA4ABA">
        <w:rPr>
          <w:rFonts w:ascii="Mangal" w:hAnsi="Mangal" w:hint="cs"/>
          <w:b/>
          <w:sz w:val="20"/>
          <w:cs/>
        </w:rPr>
        <w:t xml:space="preserve">/संघ </w:t>
      </w:r>
      <w:proofErr w:type="spellStart"/>
      <w:r w:rsidRPr="00EA4ABA">
        <w:rPr>
          <w:rFonts w:ascii="Mangal" w:hAnsi="Mangal" w:hint="cs"/>
          <w:b/>
          <w:sz w:val="20"/>
          <w:cs/>
        </w:rPr>
        <w:t>राज्‍य</w:t>
      </w:r>
      <w:proofErr w:type="spellEnd"/>
      <w:r w:rsidRPr="00EA4ABA">
        <w:rPr>
          <w:rFonts w:ascii="Mangal" w:hAnsi="Mangal" w:hint="cs"/>
          <w:b/>
          <w:sz w:val="20"/>
          <w:cs/>
        </w:rPr>
        <w:t xml:space="preserve"> क्षेत्रों द्वारा 1026245.80 लाख </w:t>
      </w:r>
      <w:proofErr w:type="spellStart"/>
      <w:r w:rsidRPr="00EA4ABA">
        <w:rPr>
          <w:rFonts w:ascii="Mangal" w:hAnsi="Mangal" w:hint="cs"/>
          <w:b/>
          <w:sz w:val="20"/>
          <w:cs/>
        </w:rPr>
        <w:t>रूपये</w:t>
      </w:r>
      <w:proofErr w:type="spellEnd"/>
      <w:r w:rsidRPr="00EA4ABA">
        <w:rPr>
          <w:rFonts w:ascii="Mangal" w:hAnsi="Mangal" w:hint="cs"/>
          <w:b/>
          <w:sz w:val="20"/>
        </w:rPr>
        <w:t>,</w:t>
      </w:r>
      <w:r w:rsidRPr="00EA4ABA">
        <w:rPr>
          <w:rFonts w:ascii="Mangal" w:hAnsi="Mangal" w:hint="cs"/>
          <w:b/>
          <w:sz w:val="20"/>
          <w:cs/>
        </w:rPr>
        <w:t xml:space="preserve"> 1117615.07 लाख </w:t>
      </w:r>
      <w:proofErr w:type="spellStart"/>
      <w:r w:rsidRPr="00EA4ABA">
        <w:rPr>
          <w:rFonts w:ascii="Mangal" w:hAnsi="Mangal" w:hint="cs"/>
          <w:b/>
          <w:sz w:val="20"/>
          <w:cs/>
        </w:rPr>
        <w:t>रूपये</w:t>
      </w:r>
      <w:proofErr w:type="spellEnd"/>
      <w:r w:rsidRPr="00EA4ABA">
        <w:rPr>
          <w:rFonts w:ascii="Mangal" w:hAnsi="Mangal" w:hint="cs"/>
          <w:b/>
          <w:sz w:val="20"/>
          <w:cs/>
        </w:rPr>
        <w:t xml:space="preserve"> और 1183004.84 लाख </w:t>
      </w:r>
      <w:proofErr w:type="spellStart"/>
      <w:r w:rsidRPr="00EA4ABA">
        <w:rPr>
          <w:rFonts w:ascii="Mangal" w:hAnsi="Mangal" w:hint="cs"/>
          <w:b/>
          <w:sz w:val="20"/>
          <w:cs/>
        </w:rPr>
        <w:t>रूपये</w:t>
      </w:r>
      <w:proofErr w:type="spellEnd"/>
      <w:r w:rsidRPr="00EA4ABA">
        <w:rPr>
          <w:rFonts w:ascii="Mangal" w:hAnsi="Mangal" w:hint="cs"/>
          <w:b/>
          <w:sz w:val="20"/>
          <w:cs/>
        </w:rPr>
        <w:t xml:space="preserve"> (भारत सरकार के 50 प्रतिशत अंश सहित) </w:t>
      </w:r>
      <w:proofErr w:type="spellStart"/>
      <w:r w:rsidRPr="00EA4ABA">
        <w:rPr>
          <w:rFonts w:ascii="Mangal" w:hAnsi="Mangal" w:hint="cs"/>
          <w:b/>
          <w:sz w:val="20"/>
          <w:cs/>
        </w:rPr>
        <w:t>व्‍यय</w:t>
      </w:r>
      <w:proofErr w:type="spellEnd"/>
      <w:r w:rsidRPr="00EA4ABA">
        <w:rPr>
          <w:rFonts w:ascii="Mangal" w:hAnsi="Mangal" w:hint="cs"/>
          <w:b/>
          <w:sz w:val="20"/>
          <w:cs/>
        </w:rPr>
        <w:t xml:space="preserve"> किए गए ।</w:t>
      </w:r>
    </w:p>
    <w:p w:rsidR="00555110" w:rsidRPr="00EA4ABA" w:rsidRDefault="00555110" w:rsidP="00555110">
      <w:pPr>
        <w:jc w:val="both"/>
        <w:rPr>
          <w:rFonts w:ascii="Mangal" w:hAnsi="Mangal"/>
          <w:b/>
          <w:sz w:val="20"/>
        </w:rPr>
      </w:pPr>
      <w:r w:rsidRPr="00EA4ABA">
        <w:rPr>
          <w:rFonts w:ascii="Mangal" w:hAnsi="Mangal"/>
          <w:b/>
          <w:sz w:val="20"/>
          <w:cs/>
        </w:rPr>
        <w:t>(घ)</w:t>
      </w:r>
      <w:r w:rsidRPr="00EA4ABA">
        <w:rPr>
          <w:rFonts w:ascii="Mangal" w:hAnsi="Mangal" w:hint="cs"/>
          <w:b/>
          <w:sz w:val="20"/>
          <w:cs/>
        </w:rPr>
        <w:t xml:space="preserve"> : जी</w:t>
      </w:r>
      <w:r w:rsidRPr="00EA4ABA">
        <w:rPr>
          <w:rFonts w:ascii="Mangal" w:hAnsi="Mangal" w:hint="cs"/>
          <w:b/>
          <w:sz w:val="20"/>
        </w:rPr>
        <w:t>,</w:t>
      </w:r>
      <w:r w:rsidRPr="00EA4ABA">
        <w:rPr>
          <w:rFonts w:ascii="Mangal" w:hAnsi="Mangal" w:hint="cs"/>
          <w:b/>
          <w:sz w:val="20"/>
          <w:cs/>
        </w:rPr>
        <w:t xml:space="preserve"> हां । </w:t>
      </w:r>
      <w:proofErr w:type="spellStart"/>
      <w:r w:rsidRPr="00EA4ABA">
        <w:rPr>
          <w:rFonts w:ascii="Mangal" w:hAnsi="Mangal" w:hint="cs"/>
          <w:b/>
          <w:sz w:val="20"/>
          <w:cs/>
        </w:rPr>
        <w:t>आईसीडीएस</w:t>
      </w:r>
      <w:proofErr w:type="spellEnd"/>
      <w:r w:rsidRPr="00EA4ABA">
        <w:rPr>
          <w:rFonts w:ascii="Mangal" w:hAnsi="Mangal" w:hint="cs"/>
          <w:b/>
          <w:sz w:val="20"/>
          <w:cs/>
        </w:rPr>
        <w:t xml:space="preserve"> के अंतर्गत पूरक पोषण कार्यक्रम </w:t>
      </w:r>
      <w:proofErr w:type="spellStart"/>
      <w:r w:rsidRPr="00EA4ABA">
        <w:rPr>
          <w:rFonts w:ascii="Mangal" w:hAnsi="Mangal" w:hint="cs"/>
          <w:b/>
          <w:sz w:val="20"/>
          <w:cs/>
        </w:rPr>
        <w:t>राष्‍ट्रीय</w:t>
      </w:r>
      <w:proofErr w:type="spellEnd"/>
      <w:r w:rsidRPr="00EA4ABA">
        <w:rPr>
          <w:rFonts w:ascii="Mangal" w:hAnsi="Mangal" w:hint="cs"/>
          <w:b/>
          <w:sz w:val="20"/>
          <w:cs/>
        </w:rPr>
        <w:t xml:space="preserve"> खाद्य सुरक्षा अधिनियम के अंतर्गत एक विधिक हक बन गया है । इस संबंध में </w:t>
      </w:r>
      <w:proofErr w:type="spellStart"/>
      <w:r w:rsidRPr="00EA4ABA">
        <w:rPr>
          <w:rFonts w:ascii="Mangal" w:hAnsi="Mangal" w:hint="cs"/>
          <w:b/>
          <w:sz w:val="20"/>
          <w:cs/>
        </w:rPr>
        <w:t>राष्‍ट्रीय</w:t>
      </w:r>
      <w:proofErr w:type="spellEnd"/>
      <w:r w:rsidRPr="00EA4ABA">
        <w:rPr>
          <w:rFonts w:ascii="Mangal" w:hAnsi="Mangal" w:hint="cs"/>
          <w:b/>
          <w:sz w:val="20"/>
          <w:cs/>
        </w:rPr>
        <w:t xml:space="preserve"> </w:t>
      </w:r>
      <w:proofErr w:type="spellStart"/>
      <w:r w:rsidRPr="00EA4ABA">
        <w:rPr>
          <w:rFonts w:ascii="Mangal" w:hAnsi="Mangal" w:hint="cs"/>
          <w:b/>
          <w:sz w:val="20"/>
          <w:cs/>
        </w:rPr>
        <w:t>खा़द्य</w:t>
      </w:r>
      <w:proofErr w:type="spellEnd"/>
      <w:r w:rsidRPr="00EA4ABA">
        <w:rPr>
          <w:rFonts w:ascii="Mangal" w:hAnsi="Mangal" w:hint="cs"/>
          <w:b/>
          <w:sz w:val="20"/>
          <w:cs/>
        </w:rPr>
        <w:t xml:space="preserve"> सुरक्षा अधिनियम</w:t>
      </w:r>
      <w:r w:rsidRPr="00EA4ABA">
        <w:rPr>
          <w:rFonts w:ascii="Mangal" w:hAnsi="Mangal" w:hint="cs"/>
          <w:b/>
          <w:sz w:val="20"/>
        </w:rPr>
        <w:t>,</w:t>
      </w:r>
      <w:r w:rsidRPr="00EA4ABA">
        <w:rPr>
          <w:rFonts w:ascii="Mangal" w:hAnsi="Mangal" w:hint="cs"/>
          <w:b/>
          <w:sz w:val="20"/>
          <w:cs/>
        </w:rPr>
        <w:t xml:space="preserve"> </w:t>
      </w:r>
      <w:r w:rsidRPr="00EA4ABA">
        <w:rPr>
          <w:rFonts w:ascii="Mangal" w:hAnsi="Mangal" w:hint="cs"/>
          <w:b/>
          <w:sz w:val="20"/>
        </w:rPr>
        <w:t>2013</w:t>
      </w:r>
      <w:r w:rsidRPr="00EA4ABA">
        <w:rPr>
          <w:rFonts w:ascii="Mangal" w:hAnsi="Mangal" w:hint="cs"/>
          <w:b/>
          <w:sz w:val="20"/>
          <w:cs/>
        </w:rPr>
        <w:t xml:space="preserve"> की धारा 4</w:t>
      </w:r>
      <w:r w:rsidRPr="00EA4ABA">
        <w:rPr>
          <w:rFonts w:ascii="Mangal" w:hAnsi="Mangal" w:hint="cs"/>
          <w:b/>
          <w:sz w:val="20"/>
        </w:rPr>
        <w:t>,</w:t>
      </w:r>
      <w:r w:rsidRPr="00EA4ABA">
        <w:rPr>
          <w:rFonts w:ascii="Mangal" w:hAnsi="Mangal" w:hint="cs"/>
          <w:b/>
          <w:sz w:val="20"/>
          <w:cs/>
        </w:rPr>
        <w:t xml:space="preserve"> 5 और 6 प्रासंगिक</w:t>
      </w:r>
      <w:r w:rsidRPr="00EA4ABA">
        <w:rPr>
          <w:rFonts w:ascii="Mangal" w:hAnsi="Mangal"/>
          <w:b/>
          <w:sz w:val="20"/>
          <w:cs/>
        </w:rPr>
        <w:t xml:space="preserve"> हैं</w:t>
      </w:r>
      <w:r w:rsidRPr="00EA4ABA">
        <w:rPr>
          <w:rFonts w:ascii="Mangal" w:hAnsi="Mangal" w:hint="cs"/>
          <w:b/>
          <w:sz w:val="20"/>
          <w:cs/>
        </w:rPr>
        <w:t xml:space="preserve"> ।</w:t>
      </w:r>
    </w:p>
    <w:p w:rsidR="00555110" w:rsidRPr="00EA4ABA" w:rsidRDefault="00555110" w:rsidP="00555110">
      <w:pPr>
        <w:ind w:left="426" w:hanging="426"/>
        <w:jc w:val="center"/>
        <w:rPr>
          <w:rFonts w:ascii="Mangal" w:hAnsi="Mangal" w:hint="cs"/>
          <w:b/>
          <w:sz w:val="20"/>
        </w:rPr>
      </w:pPr>
      <w:r w:rsidRPr="00EA4ABA">
        <w:rPr>
          <w:rFonts w:ascii="Mangal" w:hAnsi="Mangal"/>
          <w:b/>
          <w:sz w:val="20"/>
          <w:cs/>
        </w:rPr>
        <w:t>*****</w:t>
      </w:r>
    </w:p>
    <w:p w:rsidR="00555110" w:rsidRPr="00F13465" w:rsidRDefault="00555110" w:rsidP="00555110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20"/>
        </w:rPr>
      </w:pPr>
    </w:p>
    <w:p w:rsidR="00B850F5" w:rsidRDefault="00B850F5"/>
    <w:sectPr w:rsidR="00B85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EA"/>
    <w:rsid w:val="002D0C57"/>
    <w:rsid w:val="004746EA"/>
    <w:rsid w:val="00555110"/>
    <w:rsid w:val="005B3CFC"/>
    <w:rsid w:val="008C5028"/>
    <w:rsid w:val="00B850F5"/>
    <w:rsid w:val="00D7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10"/>
    <w:pPr>
      <w:spacing w:after="160" w:line="259" w:lineRule="auto"/>
    </w:pPr>
    <w:rPr>
      <w:rFonts w:ascii="Calibri" w:eastAsia="Calibri" w:hAnsi="Calibri" w:cs="Mangal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10"/>
    <w:pPr>
      <w:spacing w:after="160" w:line="259" w:lineRule="auto"/>
    </w:pPr>
    <w:rPr>
      <w:rFonts w:ascii="Calibri" w:eastAsia="Calibri" w:hAnsi="Calibri" w:cs="Mangal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विषयवस्तु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WCD</dc:creator>
  <cp:keywords/>
  <dc:description/>
  <cp:lastModifiedBy>WCD</cp:lastModifiedBy>
  <cp:revision>2</cp:revision>
  <dcterms:created xsi:type="dcterms:W3CDTF">2013-12-16T09:45:00Z</dcterms:created>
  <dcterms:modified xsi:type="dcterms:W3CDTF">2013-12-16T09:45:00Z</dcterms:modified>
</cp:coreProperties>
</file>