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B1D" w:rsidRPr="00DC2EAC" w:rsidRDefault="00E56B1D" w:rsidP="00E56B1D">
      <w:pPr>
        <w:autoSpaceDE w:val="0"/>
        <w:autoSpaceDN w:val="0"/>
        <w:adjustRightInd w:val="0"/>
        <w:spacing w:after="0" w:line="240" w:lineRule="auto"/>
        <w:jc w:val="center"/>
        <w:rPr>
          <w:rFonts w:ascii="Mangal" w:hAnsi="Mangal"/>
          <w:b/>
          <w:bCs/>
          <w:sz w:val="20"/>
        </w:rPr>
      </w:pPr>
      <w:r w:rsidRPr="00DC2EAC">
        <w:rPr>
          <w:rFonts w:ascii="Mangal" w:hAnsi="Mangal"/>
          <w:b/>
          <w:bCs/>
          <w:sz w:val="20"/>
          <w:cs/>
        </w:rPr>
        <w:t>भारत सरकार</w:t>
      </w:r>
    </w:p>
    <w:p w:rsidR="00E56B1D" w:rsidRPr="00DC2EAC" w:rsidRDefault="00E56B1D" w:rsidP="00E56B1D">
      <w:pPr>
        <w:autoSpaceDE w:val="0"/>
        <w:autoSpaceDN w:val="0"/>
        <w:adjustRightInd w:val="0"/>
        <w:spacing w:after="0" w:line="240" w:lineRule="auto"/>
        <w:jc w:val="center"/>
        <w:rPr>
          <w:rFonts w:ascii="Mangal" w:hAnsi="Mangal"/>
          <w:b/>
          <w:bCs/>
          <w:sz w:val="20"/>
        </w:rPr>
      </w:pPr>
      <w:r w:rsidRPr="00DC2EAC">
        <w:rPr>
          <w:rFonts w:ascii="Mangal" w:hAnsi="Mangal"/>
          <w:b/>
          <w:bCs/>
          <w:sz w:val="20"/>
          <w:cs/>
        </w:rPr>
        <w:t>महिला एवं बाल विकास मंत्रालय</w:t>
      </w:r>
    </w:p>
    <w:p w:rsidR="00E56B1D" w:rsidRPr="00DC2EAC" w:rsidRDefault="00E56B1D" w:rsidP="00E56B1D">
      <w:pPr>
        <w:autoSpaceDE w:val="0"/>
        <w:autoSpaceDN w:val="0"/>
        <w:adjustRightInd w:val="0"/>
        <w:spacing w:after="0" w:line="240" w:lineRule="auto"/>
        <w:jc w:val="center"/>
        <w:rPr>
          <w:rFonts w:ascii="Mangal" w:hAnsi="Mangal"/>
          <w:b/>
          <w:bCs/>
          <w:sz w:val="20"/>
        </w:rPr>
      </w:pPr>
      <w:proofErr w:type="spellStart"/>
      <w:r w:rsidRPr="00DC2EAC">
        <w:rPr>
          <w:rFonts w:ascii="Mangal" w:hAnsi="Mangal"/>
          <w:b/>
          <w:bCs/>
          <w:sz w:val="20"/>
          <w:cs/>
        </w:rPr>
        <w:t>राज्‍य</w:t>
      </w:r>
      <w:proofErr w:type="spellEnd"/>
      <w:r w:rsidRPr="00DC2EAC">
        <w:rPr>
          <w:rFonts w:ascii="Mangal" w:hAnsi="Mangal"/>
          <w:b/>
          <w:bCs/>
          <w:sz w:val="20"/>
          <w:cs/>
        </w:rPr>
        <w:t xml:space="preserve"> सभा</w:t>
      </w:r>
    </w:p>
    <w:p w:rsidR="00E56B1D" w:rsidRPr="00DC2EAC" w:rsidRDefault="00E56B1D" w:rsidP="00E56B1D">
      <w:pPr>
        <w:autoSpaceDE w:val="0"/>
        <w:autoSpaceDN w:val="0"/>
        <w:adjustRightInd w:val="0"/>
        <w:spacing w:after="0" w:line="240" w:lineRule="auto"/>
        <w:jc w:val="center"/>
        <w:rPr>
          <w:rFonts w:ascii="Mangal" w:hAnsi="Mangal"/>
          <w:b/>
          <w:bCs/>
          <w:sz w:val="20"/>
        </w:rPr>
      </w:pPr>
      <w:proofErr w:type="spellStart"/>
      <w:r w:rsidRPr="00DC2EAC">
        <w:rPr>
          <w:rFonts w:ascii="Mangal" w:hAnsi="Mangal"/>
          <w:b/>
          <w:bCs/>
          <w:sz w:val="20"/>
          <w:cs/>
        </w:rPr>
        <w:t>अतारांकित</w:t>
      </w:r>
      <w:proofErr w:type="spellEnd"/>
      <w:r w:rsidRPr="00DC2EAC">
        <w:rPr>
          <w:rFonts w:ascii="Mangal" w:hAnsi="Mangal"/>
          <w:b/>
          <w:bCs/>
          <w:sz w:val="20"/>
          <w:cs/>
        </w:rPr>
        <w:t xml:space="preserve"> प्रश्न संख्या 1222</w:t>
      </w:r>
    </w:p>
    <w:p w:rsidR="00E56B1D" w:rsidRPr="00DC2EAC" w:rsidRDefault="00E56B1D" w:rsidP="00E56B1D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Mangal" w:hAnsi="Mangal" w:hint="cs"/>
          <w:b/>
          <w:bCs/>
          <w:sz w:val="20"/>
        </w:rPr>
      </w:pPr>
      <w:r w:rsidRPr="00DC2EAC">
        <w:rPr>
          <w:rFonts w:ascii="Mangal" w:hAnsi="Mangal"/>
          <w:b/>
          <w:bCs/>
          <w:sz w:val="20"/>
          <w:cs/>
        </w:rPr>
        <w:t xml:space="preserve">दिनांक </w:t>
      </w:r>
      <w:r w:rsidRPr="00DC2EAC">
        <w:rPr>
          <w:rFonts w:ascii="Mangal" w:hAnsi="Mangal"/>
          <w:b/>
          <w:bCs/>
          <w:sz w:val="20"/>
        </w:rPr>
        <w:t>16</w:t>
      </w:r>
      <w:r w:rsidRPr="00DC2EAC">
        <w:rPr>
          <w:rFonts w:ascii="Mangal" w:hAnsi="Mangal"/>
          <w:b/>
          <w:bCs/>
          <w:sz w:val="20"/>
          <w:cs/>
        </w:rPr>
        <w:t xml:space="preserve"> </w:t>
      </w:r>
      <w:proofErr w:type="spellStart"/>
      <w:r w:rsidRPr="00DC2EAC">
        <w:rPr>
          <w:rFonts w:ascii="Times New Roman" w:hAnsi="Times New Roman" w:hint="cs"/>
          <w:b/>
          <w:bCs/>
          <w:sz w:val="20"/>
          <w:cs/>
        </w:rPr>
        <w:t>दिसम्‍बर</w:t>
      </w:r>
      <w:proofErr w:type="spellEnd"/>
      <w:r w:rsidRPr="00DC2EAC">
        <w:rPr>
          <w:rFonts w:ascii="Mangal" w:hAnsi="Mangal"/>
          <w:b/>
          <w:bCs/>
          <w:sz w:val="20"/>
        </w:rPr>
        <w:t>, 2013</w:t>
      </w:r>
      <w:r w:rsidRPr="00DC2EAC">
        <w:rPr>
          <w:rFonts w:ascii="Mangal" w:hAnsi="Mangal"/>
          <w:b/>
          <w:bCs/>
          <w:sz w:val="20"/>
          <w:cs/>
        </w:rPr>
        <w:t xml:space="preserve"> को उत्तर के लिए</w:t>
      </w:r>
    </w:p>
    <w:p w:rsidR="00E56B1D" w:rsidRPr="00F13465" w:rsidRDefault="00E56B1D" w:rsidP="00E56B1D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Mangal" w:hAnsi="Mangal"/>
          <w:sz w:val="20"/>
        </w:rPr>
      </w:pPr>
    </w:p>
    <w:p w:rsidR="00E56B1D" w:rsidRPr="00F13465" w:rsidRDefault="00E56B1D" w:rsidP="00E56B1D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Mangal" w:hAnsi="Mangal" w:hint="cs"/>
          <w:b/>
          <w:bCs/>
          <w:sz w:val="20"/>
        </w:rPr>
      </w:pPr>
      <w:r w:rsidRPr="00F13465">
        <w:rPr>
          <w:rFonts w:ascii="Mangal" w:hAnsi="Mangal"/>
          <w:b/>
          <w:bCs/>
          <w:sz w:val="20"/>
          <w:cs/>
        </w:rPr>
        <w:t>बाल विवाह</w:t>
      </w:r>
    </w:p>
    <w:p w:rsidR="00E56B1D" w:rsidRPr="00F13465" w:rsidRDefault="00E56B1D" w:rsidP="00E56B1D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Mangal" w:hAnsi="Mangal"/>
          <w:sz w:val="6"/>
          <w:szCs w:val="6"/>
        </w:rPr>
      </w:pPr>
    </w:p>
    <w:p w:rsidR="00E56B1D" w:rsidRPr="00DC2EAC" w:rsidRDefault="00E56B1D" w:rsidP="00E56B1D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Mangal" w:hAnsi="Mangal" w:hint="cs"/>
          <w:b/>
          <w:bCs/>
          <w:sz w:val="20"/>
        </w:rPr>
      </w:pPr>
      <w:r w:rsidRPr="00DC2EAC">
        <w:rPr>
          <w:rFonts w:ascii="Mangal" w:hAnsi="Mangal"/>
          <w:b/>
          <w:bCs/>
          <w:sz w:val="20"/>
        </w:rPr>
        <w:t xml:space="preserve">1222. </w:t>
      </w:r>
      <w:r w:rsidRPr="00DC2EAC">
        <w:rPr>
          <w:rFonts w:ascii="Mangal" w:hAnsi="Mangal" w:hint="cs"/>
          <w:b/>
          <w:bCs/>
          <w:sz w:val="20"/>
          <w:cs/>
        </w:rPr>
        <w:tab/>
      </w:r>
      <w:r w:rsidRPr="00DC2EAC">
        <w:rPr>
          <w:rFonts w:ascii="Mangal" w:hAnsi="Mangal"/>
          <w:b/>
          <w:bCs/>
          <w:sz w:val="20"/>
          <w:cs/>
        </w:rPr>
        <w:t xml:space="preserve">श्री </w:t>
      </w:r>
      <w:proofErr w:type="spellStart"/>
      <w:r w:rsidRPr="00DC2EAC">
        <w:rPr>
          <w:rFonts w:ascii="Mangal" w:hAnsi="Mangal"/>
          <w:b/>
          <w:bCs/>
          <w:sz w:val="20"/>
          <w:cs/>
        </w:rPr>
        <w:t>टी.एम</w:t>
      </w:r>
      <w:proofErr w:type="spellEnd"/>
      <w:r w:rsidRPr="00DC2EAC">
        <w:rPr>
          <w:rFonts w:ascii="Mangal" w:hAnsi="Mangal"/>
          <w:b/>
          <w:bCs/>
          <w:sz w:val="20"/>
          <w:cs/>
        </w:rPr>
        <w:t xml:space="preserve">. </w:t>
      </w:r>
      <w:proofErr w:type="spellStart"/>
      <w:r w:rsidRPr="00DC2EAC">
        <w:rPr>
          <w:rFonts w:ascii="Mangal" w:hAnsi="Mangal"/>
          <w:b/>
          <w:bCs/>
          <w:sz w:val="20"/>
          <w:cs/>
        </w:rPr>
        <w:t>सेल्वागणपति</w:t>
      </w:r>
      <w:proofErr w:type="spellEnd"/>
      <w:r w:rsidRPr="00DC2EAC">
        <w:rPr>
          <w:rFonts w:ascii="Mangal" w:hAnsi="Mangal"/>
          <w:b/>
          <w:bCs/>
          <w:sz w:val="20"/>
          <w:cs/>
        </w:rPr>
        <w:t xml:space="preserve">: </w:t>
      </w:r>
    </w:p>
    <w:p w:rsidR="00E56B1D" w:rsidRPr="00F13465" w:rsidRDefault="00E56B1D" w:rsidP="00E56B1D">
      <w:pPr>
        <w:autoSpaceDE w:val="0"/>
        <w:autoSpaceDN w:val="0"/>
        <w:adjustRightInd w:val="0"/>
        <w:spacing w:after="0" w:line="240" w:lineRule="auto"/>
        <w:ind w:left="426" w:firstLine="294"/>
        <w:jc w:val="both"/>
        <w:rPr>
          <w:rFonts w:ascii="Mangal" w:hAnsi="Mangal" w:hint="cs"/>
          <w:sz w:val="20"/>
        </w:rPr>
      </w:pPr>
    </w:p>
    <w:p w:rsidR="00E56B1D" w:rsidRPr="00F13465" w:rsidRDefault="00E56B1D" w:rsidP="00E56B1D">
      <w:pPr>
        <w:autoSpaceDE w:val="0"/>
        <w:autoSpaceDN w:val="0"/>
        <w:adjustRightInd w:val="0"/>
        <w:spacing w:after="0" w:line="240" w:lineRule="auto"/>
        <w:ind w:left="426" w:firstLine="294"/>
        <w:jc w:val="both"/>
        <w:rPr>
          <w:rFonts w:ascii="Mangal" w:hAnsi="Mangal" w:hint="cs"/>
          <w:sz w:val="20"/>
        </w:rPr>
      </w:pPr>
      <w:r w:rsidRPr="00F13465">
        <w:rPr>
          <w:rFonts w:ascii="Mangal" w:hAnsi="Mangal"/>
          <w:sz w:val="20"/>
          <w:cs/>
        </w:rPr>
        <w:t xml:space="preserve">क्या </w:t>
      </w:r>
      <w:r w:rsidRPr="00DC2EAC">
        <w:rPr>
          <w:rFonts w:ascii="Mangal" w:hAnsi="Mangal"/>
          <w:b/>
          <w:bCs/>
          <w:sz w:val="20"/>
          <w:cs/>
        </w:rPr>
        <w:t>महिला</w:t>
      </w:r>
      <w:r w:rsidRPr="00DC2EAC">
        <w:rPr>
          <w:rFonts w:ascii="Mangal" w:hAnsi="Mangal" w:hint="cs"/>
          <w:b/>
          <w:bCs/>
          <w:sz w:val="20"/>
          <w:cs/>
        </w:rPr>
        <w:t xml:space="preserve"> </w:t>
      </w:r>
      <w:r w:rsidRPr="00DC2EAC">
        <w:rPr>
          <w:rFonts w:ascii="Mangal" w:hAnsi="Mangal"/>
          <w:b/>
          <w:bCs/>
          <w:sz w:val="20"/>
          <w:cs/>
        </w:rPr>
        <w:t>एवं बाल विकास मंत्री</w:t>
      </w:r>
      <w:r w:rsidRPr="00F13465">
        <w:rPr>
          <w:rFonts w:ascii="Mangal" w:hAnsi="Mangal"/>
          <w:sz w:val="20"/>
          <w:cs/>
        </w:rPr>
        <w:t xml:space="preserve"> यह बताने की कृपा करेंगे</w:t>
      </w:r>
      <w:r w:rsidRPr="00F13465">
        <w:rPr>
          <w:rFonts w:ascii="Mangal" w:hAnsi="Mangal" w:hint="cs"/>
          <w:sz w:val="20"/>
          <w:cs/>
        </w:rPr>
        <w:t xml:space="preserve"> </w:t>
      </w:r>
      <w:r w:rsidRPr="00F13465">
        <w:rPr>
          <w:rFonts w:ascii="Mangal" w:hAnsi="Mangal"/>
          <w:sz w:val="20"/>
          <w:cs/>
        </w:rPr>
        <w:t>कि:</w:t>
      </w:r>
      <w:bookmarkStart w:id="0" w:name="_GoBack"/>
      <w:bookmarkEnd w:id="0"/>
    </w:p>
    <w:p w:rsidR="00E56B1D" w:rsidRPr="00F13465" w:rsidRDefault="00E56B1D" w:rsidP="00E56B1D">
      <w:pPr>
        <w:autoSpaceDE w:val="0"/>
        <w:autoSpaceDN w:val="0"/>
        <w:adjustRightInd w:val="0"/>
        <w:spacing w:after="0" w:line="240" w:lineRule="auto"/>
        <w:ind w:left="426" w:firstLine="294"/>
        <w:jc w:val="both"/>
        <w:rPr>
          <w:rFonts w:ascii="Mangal" w:hAnsi="Mangal"/>
          <w:sz w:val="20"/>
        </w:rPr>
      </w:pPr>
    </w:p>
    <w:p w:rsidR="00E56B1D" w:rsidRPr="00F13465" w:rsidRDefault="00E56B1D" w:rsidP="00E56B1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Mangal" w:hAnsi="Mangal"/>
          <w:sz w:val="20"/>
        </w:rPr>
      </w:pPr>
      <w:r w:rsidRPr="00F13465">
        <w:rPr>
          <w:rFonts w:ascii="Mangal" w:hAnsi="Mangal"/>
          <w:sz w:val="20"/>
        </w:rPr>
        <w:t>(</w:t>
      </w:r>
      <w:r w:rsidRPr="00F13465">
        <w:rPr>
          <w:rFonts w:ascii="Mangal" w:hAnsi="Mangal"/>
          <w:sz w:val="20"/>
          <w:cs/>
        </w:rPr>
        <w:t>क</w:t>
      </w:r>
      <w:proofErr w:type="gramStart"/>
      <w:r w:rsidRPr="00F13465">
        <w:rPr>
          <w:rFonts w:ascii="Mangal" w:hAnsi="Mangal"/>
          <w:sz w:val="20"/>
          <w:cs/>
        </w:rPr>
        <w:t>)</w:t>
      </w:r>
      <w:r w:rsidRPr="00F13465">
        <w:rPr>
          <w:rFonts w:ascii="Mangal" w:hAnsi="Mangal" w:hint="cs"/>
          <w:sz w:val="20"/>
          <w:cs/>
        </w:rPr>
        <w:t xml:space="preserve"> :</w:t>
      </w:r>
      <w:proofErr w:type="gramEnd"/>
      <w:r w:rsidRPr="00F13465">
        <w:rPr>
          <w:rFonts w:ascii="Mangal" w:hAnsi="Mangal"/>
          <w:sz w:val="20"/>
          <w:cs/>
        </w:rPr>
        <w:t xml:space="preserve"> </w:t>
      </w:r>
      <w:r>
        <w:rPr>
          <w:rFonts w:ascii="Mangal" w:hAnsi="Mangal" w:hint="cs"/>
          <w:sz w:val="20"/>
          <w:cs/>
        </w:rPr>
        <w:tab/>
      </w:r>
      <w:r w:rsidRPr="00F13465">
        <w:rPr>
          <w:rFonts w:ascii="Mangal" w:hAnsi="Mangal"/>
          <w:sz w:val="20"/>
          <w:cs/>
        </w:rPr>
        <w:t xml:space="preserve">क्या बाल विवाह ग्रामीण क्षेत्रों में </w:t>
      </w:r>
      <w:proofErr w:type="spellStart"/>
      <w:r w:rsidRPr="00F13465">
        <w:rPr>
          <w:rFonts w:ascii="Mangal" w:hAnsi="Mangal"/>
          <w:sz w:val="20"/>
          <w:cs/>
        </w:rPr>
        <w:t>शिशुओं</w:t>
      </w:r>
      <w:proofErr w:type="spellEnd"/>
      <w:r w:rsidRPr="00F13465">
        <w:rPr>
          <w:rFonts w:ascii="Mangal" w:hAnsi="Mangal" w:hint="cs"/>
          <w:sz w:val="20"/>
          <w:cs/>
        </w:rPr>
        <w:t xml:space="preserve"> </w:t>
      </w:r>
      <w:r w:rsidRPr="00F13465">
        <w:rPr>
          <w:rFonts w:ascii="Mangal" w:hAnsi="Mangal"/>
          <w:sz w:val="20"/>
          <w:cs/>
        </w:rPr>
        <w:t>की मृत्यु के प्रमुख कारणों में से एक है</w:t>
      </w:r>
      <w:r w:rsidRPr="00F13465">
        <w:rPr>
          <w:rFonts w:ascii="Mangal" w:hAnsi="Mangal"/>
          <w:sz w:val="20"/>
        </w:rPr>
        <w:t>;</w:t>
      </w:r>
    </w:p>
    <w:p w:rsidR="00E56B1D" w:rsidRPr="00F13465" w:rsidRDefault="00E56B1D" w:rsidP="00E56B1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Mangal" w:hAnsi="Mangal"/>
          <w:sz w:val="20"/>
        </w:rPr>
      </w:pPr>
      <w:r w:rsidRPr="00F13465">
        <w:rPr>
          <w:rFonts w:ascii="Mangal" w:hAnsi="Mangal"/>
          <w:sz w:val="20"/>
        </w:rPr>
        <w:t>(</w:t>
      </w:r>
      <w:r w:rsidRPr="00F13465">
        <w:rPr>
          <w:rFonts w:ascii="Mangal" w:hAnsi="Mangal"/>
          <w:sz w:val="20"/>
          <w:cs/>
        </w:rPr>
        <w:t>ख</w:t>
      </w:r>
      <w:proofErr w:type="gramStart"/>
      <w:r w:rsidRPr="00F13465">
        <w:rPr>
          <w:rFonts w:ascii="Mangal" w:hAnsi="Mangal"/>
          <w:sz w:val="20"/>
          <w:cs/>
        </w:rPr>
        <w:t>)</w:t>
      </w:r>
      <w:r w:rsidRPr="00F13465">
        <w:rPr>
          <w:rFonts w:ascii="Mangal" w:hAnsi="Mangal" w:hint="cs"/>
          <w:sz w:val="20"/>
          <w:cs/>
        </w:rPr>
        <w:t xml:space="preserve"> :</w:t>
      </w:r>
      <w:proofErr w:type="gramEnd"/>
      <w:r w:rsidRPr="00F13465">
        <w:rPr>
          <w:rFonts w:ascii="Mangal" w:hAnsi="Mangal"/>
          <w:sz w:val="20"/>
          <w:cs/>
        </w:rPr>
        <w:t xml:space="preserve"> </w:t>
      </w:r>
      <w:r>
        <w:rPr>
          <w:rFonts w:ascii="Mangal" w:hAnsi="Mangal" w:hint="cs"/>
          <w:sz w:val="20"/>
          <w:cs/>
        </w:rPr>
        <w:tab/>
      </w:r>
      <w:r w:rsidRPr="00F13465">
        <w:rPr>
          <w:rFonts w:ascii="Mangal" w:hAnsi="Mangal"/>
          <w:sz w:val="20"/>
          <w:cs/>
        </w:rPr>
        <w:t>क्या राष्ट्रीय बाल अधिकार संरक्षण</w:t>
      </w:r>
      <w:r w:rsidRPr="00F13465">
        <w:rPr>
          <w:rFonts w:ascii="Mangal" w:hAnsi="Mangal" w:hint="cs"/>
          <w:sz w:val="20"/>
          <w:cs/>
        </w:rPr>
        <w:t xml:space="preserve"> </w:t>
      </w:r>
      <w:r w:rsidRPr="00F13465">
        <w:rPr>
          <w:rFonts w:ascii="Mangal" w:hAnsi="Mangal"/>
          <w:sz w:val="20"/>
          <w:cs/>
        </w:rPr>
        <w:t>आयोग ने राज्य सरकारों को यह सुनिश्चित करने</w:t>
      </w:r>
      <w:r w:rsidRPr="00F13465">
        <w:rPr>
          <w:rFonts w:ascii="Mangal" w:hAnsi="Mangal" w:hint="cs"/>
          <w:sz w:val="20"/>
          <w:cs/>
        </w:rPr>
        <w:t xml:space="preserve"> </w:t>
      </w:r>
      <w:r w:rsidRPr="00F13465">
        <w:rPr>
          <w:rFonts w:ascii="Mangal" w:hAnsi="Mangal"/>
          <w:sz w:val="20"/>
          <w:cs/>
        </w:rPr>
        <w:t xml:space="preserve">के लिए पत्र </w:t>
      </w:r>
      <w:proofErr w:type="spellStart"/>
      <w:r w:rsidRPr="00F13465">
        <w:rPr>
          <w:rFonts w:ascii="Mangal" w:hAnsi="Mangal"/>
          <w:sz w:val="20"/>
          <w:cs/>
        </w:rPr>
        <w:t>लिखे</w:t>
      </w:r>
      <w:proofErr w:type="spellEnd"/>
      <w:r w:rsidRPr="00F13465">
        <w:rPr>
          <w:rFonts w:ascii="Mangal" w:hAnsi="Mangal"/>
          <w:sz w:val="20"/>
          <w:cs/>
        </w:rPr>
        <w:t xml:space="preserve"> </w:t>
      </w:r>
      <w:r>
        <w:rPr>
          <w:rFonts w:ascii="Mangal" w:hAnsi="Mangal" w:hint="cs"/>
          <w:sz w:val="20"/>
          <w:cs/>
        </w:rPr>
        <w:t xml:space="preserve">    </w:t>
      </w:r>
      <w:r w:rsidRPr="00F13465">
        <w:rPr>
          <w:rFonts w:ascii="Mangal" w:hAnsi="Mangal"/>
          <w:sz w:val="20"/>
          <w:cs/>
        </w:rPr>
        <w:t>हैं कि अब से कोई भी बाल</w:t>
      </w:r>
      <w:r w:rsidRPr="00F13465">
        <w:rPr>
          <w:rFonts w:ascii="Mangal" w:hAnsi="Mangal" w:hint="cs"/>
          <w:sz w:val="20"/>
          <w:cs/>
        </w:rPr>
        <w:t xml:space="preserve"> </w:t>
      </w:r>
      <w:r w:rsidRPr="00F13465">
        <w:rPr>
          <w:rFonts w:ascii="Mangal" w:hAnsi="Mangal"/>
          <w:sz w:val="20"/>
          <w:cs/>
        </w:rPr>
        <w:t>विवाह न हो और इसकी रोकथाम के लिए हर</w:t>
      </w:r>
      <w:r w:rsidRPr="00F13465">
        <w:rPr>
          <w:rFonts w:ascii="Mangal" w:hAnsi="Mangal" w:hint="cs"/>
          <w:sz w:val="20"/>
          <w:cs/>
        </w:rPr>
        <w:t xml:space="preserve"> </w:t>
      </w:r>
      <w:r w:rsidRPr="00F13465">
        <w:rPr>
          <w:rFonts w:ascii="Mangal" w:hAnsi="Mangal"/>
          <w:sz w:val="20"/>
          <w:cs/>
        </w:rPr>
        <w:t>तरह की निगरानी की जाए</w:t>
      </w:r>
      <w:r w:rsidRPr="00F13465">
        <w:rPr>
          <w:rFonts w:ascii="Mangal" w:hAnsi="Mangal"/>
          <w:sz w:val="20"/>
        </w:rPr>
        <w:t>;</w:t>
      </w:r>
    </w:p>
    <w:p w:rsidR="00E56B1D" w:rsidRPr="00F13465" w:rsidRDefault="00E56B1D" w:rsidP="00E56B1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Mangal" w:hAnsi="Mangal"/>
          <w:sz w:val="20"/>
        </w:rPr>
      </w:pPr>
      <w:r w:rsidRPr="00F13465">
        <w:rPr>
          <w:rFonts w:ascii="Mangal" w:hAnsi="Mangal"/>
          <w:sz w:val="20"/>
        </w:rPr>
        <w:t>(</w:t>
      </w:r>
      <w:r w:rsidRPr="00F13465">
        <w:rPr>
          <w:rFonts w:ascii="Mangal" w:hAnsi="Mangal"/>
          <w:sz w:val="20"/>
          <w:cs/>
        </w:rPr>
        <w:t>ग</w:t>
      </w:r>
      <w:proofErr w:type="gramStart"/>
      <w:r w:rsidRPr="00F13465">
        <w:rPr>
          <w:rFonts w:ascii="Mangal" w:hAnsi="Mangal"/>
          <w:sz w:val="20"/>
          <w:cs/>
        </w:rPr>
        <w:t>)</w:t>
      </w:r>
      <w:r w:rsidRPr="00F13465">
        <w:rPr>
          <w:rFonts w:ascii="Mangal" w:hAnsi="Mangal" w:hint="cs"/>
          <w:sz w:val="20"/>
          <w:cs/>
        </w:rPr>
        <w:t xml:space="preserve"> :</w:t>
      </w:r>
      <w:proofErr w:type="gramEnd"/>
      <w:r w:rsidRPr="00F13465">
        <w:rPr>
          <w:rFonts w:ascii="Mangal" w:hAnsi="Mangal"/>
          <w:sz w:val="20"/>
          <w:cs/>
        </w:rPr>
        <w:t xml:space="preserve"> </w:t>
      </w:r>
      <w:r>
        <w:rPr>
          <w:rFonts w:ascii="Mangal" w:hAnsi="Mangal" w:hint="cs"/>
          <w:sz w:val="20"/>
          <w:cs/>
        </w:rPr>
        <w:tab/>
      </w:r>
      <w:r w:rsidRPr="00F13465">
        <w:rPr>
          <w:rFonts w:ascii="Mangal" w:hAnsi="Mangal"/>
          <w:sz w:val="20"/>
          <w:cs/>
        </w:rPr>
        <w:t>यदि हां</w:t>
      </w:r>
      <w:r w:rsidRPr="00F13465">
        <w:rPr>
          <w:rFonts w:ascii="Mangal" w:hAnsi="Mangal"/>
          <w:sz w:val="20"/>
        </w:rPr>
        <w:t xml:space="preserve">, </w:t>
      </w:r>
      <w:r w:rsidRPr="00F13465">
        <w:rPr>
          <w:rFonts w:ascii="Mangal" w:hAnsi="Mangal"/>
          <w:sz w:val="20"/>
          <w:cs/>
        </w:rPr>
        <w:t xml:space="preserve">तो </w:t>
      </w:r>
      <w:proofErr w:type="spellStart"/>
      <w:r w:rsidRPr="00F13465">
        <w:rPr>
          <w:rFonts w:ascii="Mangal" w:hAnsi="Mangal"/>
          <w:sz w:val="20"/>
          <w:cs/>
        </w:rPr>
        <w:t>तत्संबंधी</w:t>
      </w:r>
      <w:proofErr w:type="spellEnd"/>
      <w:r w:rsidRPr="00F13465">
        <w:rPr>
          <w:rFonts w:ascii="Mangal" w:hAnsi="Mangal"/>
          <w:sz w:val="20"/>
          <w:cs/>
        </w:rPr>
        <w:t xml:space="preserve"> ब्यौरा क्या है</w:t>
      </w:r>
      <w:r w:rsidRPr="00F13465">
        <w:rPr>
          <w:rFonts w:ascii="Mangal" w:hAnsi="Mangal"/>
          <w:sz w:val="20"/>
        </w:rPr>
        <w:t>;</w:t>
      </w:r>
    </w:p>
    <w:p w:rsidR="00E56B1D" w:rsidRPr="00F13465" w:rsidRDefault="00E56B1D" w:rsidP="00E56B1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Mangal" w:hAnsi="Mangal"/>
          <w:sz w:val="20"/>
        </w:rPr>
      </w:pPr>
      <w:r w:rsidRPr="00F13465">
        <w:rPr>
          <w:rFonts w:ascii="Mangal" w:hAnsi="Mangal"/>
          <w:sz w:val="20"/>
        </w:rPr>
        <w:t>(</w:t>
      </w:r>
      <w:r w:rsidRPr="00F13465">
        <w:rPr>
          <w:rFonts w:ascii="Mangal" w:hAnsi="Mangal"/>
          <w:sz w:val="20"/>
          <w:cs/>
        </w:rPr>
        <w:t>घ</w:t>
      </w:r>
      <w:proofErr w:type="gramStart"/>
      <w:r w:rsidRPr="00F13465">
        <w:rPr>
          <w:rFonts w:ascii="Mangal" w:hAnsi="Mangal"/>
          <w:sz w:val="20"/>
          <w:cs/>
        </w:rPr>
        <w:t>)</w:t>
      </w:r>
      <w:r w:rsidRPr="00F13465">
        <w:rPr>
          <w:rFonts w:ascii="Mangal" w:hAnsi="Mangal" w:hint="cs"/>
          <w:sz w:val="20"/>
          <w:cs/>
        </w:rPr>
        <w:t xml:space="preserve"> :</w:t>
      </w:r>
      <w:proofErr w:type="gramEnd"/>
      <w:r w:rsidRPr="00F13465">
        <w:rPr>
          <w:rFonts w:ascii="Mangal" w:hAnsi="Mangal"/>
          <w:sz w:val="20"/>
          <w:cs/>
        </w:rPr>
        <w:t xml:space="preserve"> </w:t>
      </w:r>
      <w:r>
        <w:rPr>
          <w:rFonts w:ascii="Mangal" w:hAnsi="Mangal" w:hint="cs"/>
          <w:sz w:val="20"/>
          <w:cs/>
        </w:rPr>
        <w:tab/>
      </w:r>
      <w:r w:rsidRPr="00F13465">
        <w:rPr>
          <w:rFonts w:ascii="Mangal" w:hAnsi="Mangal"/>
          <w:sz w:val="20"/>
          <w:cs/>
        </w:rPr>
        <w:t xml:space="preserve">क्या देश के ग्रामीण क्षेत्रों </w:t>
      </w:r>
      <w:r>
        <w:rPr>
          <w:rFonts w:ascii="Mangal" w:hAnsi="Mangal"/>
          <w:sz w:val="20"/>
          <w:cs/>
        </w:rPr>
        <w:t>में</w:t>
      </w:r>
      <w:r w:rsidRPr="00F13465">
        <w:rPr>
          <w:rFonts w:ascii="Mangal" w:hAnsi="Mangal"/>
          <w:sz w:val="20"/>
          <w:cs/>
        </w:rPr>
        <w:t xml:space="preserve"> नवजात</w:t>
      </w:r>
      <w:r w:rsidRPr="00F13465">
        <w:rPr>
          <w:rFonts w:ascii="Mangal" w:hAnsi="Mangal" w:hint="cs"/>
          <w:sz w:val="20"/>
          <w:cs/>
        </w:rPr>
        <w:t xml:space="preserve"> </w:t>
      </w:r>
      <w:proofErr w:type="spellStart"/>
      <w:r w:rsidRPr="00F13465">
        <w:rPr>
          <w:rFonts w:ascii="Mangal" w:hAnsi="Mangal"/>
          <w:sz w:val="20"/>
          <w:cs/>
        </w:rPr>
        <w:t>शिशुओं</w:t>
      </w:r>
      <w:proofErr w:type="spellEnd"/>
      <w:r w:rsidRPr="00F13465">
        <w:rPr>
          <w:rFonts w:ascii="Mangal" w:hAnsi="Mangal"/>
          <w:sz w:val="20"/>
          <w:cs/>
        </w:rPr>
        <w:t xml:space="preserve"> की मौतों में वृ</w:t>
      </w:r>
      <w:r>
        <w:rPr>
          <w:rFonts w:ascii="Mangal" w:hAnsi="Mangal"/>
          <w:sz w:val="20"/>
          <w:cs/>
        </w:rPr>
        <w:t>द्धि</w:t>
      </w:r>
      <w:r w:rsidRPr="00F13465">
        <w:rPr>
          <w:rFonts w:ascii="Mangal" w:hAnsi="Mangal"/>
          <w:sz w:val="20"/>
          <w:cs/>
        </w:rPr>
        <w:t xml:space="preserve"> देखी जा रही है</w:t>
      </w:r>
      <w:r w:rsidRPr="00F13465">
        <w:rPr>
          <w:rFonts w:ascii="Mangal" w:hAnsi="Mangal"/>
          <w:sz w:val="20"/>
        </w:rPr>
        <w:t xml:space="preserve">; </w:t>
      </w:r>
      <w:r w:rsidRPr="00F13465">
        <w:rPr>
          <w:rFonts w:ascii="Mangal" w:hAnsi="Mangal"/>
          <w:sz w:val="20"/>
          <w:cs/>
        </w:rPr>
        <w:t>और</w:t>
      </w:r>
    </w:p>
    <w:p w:rsidR="00E56B1D" w:rsidRPr="00F13465" w:rsidRDefault="00E56B1D" w:rsidP="00E56B1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Mangal" w:hAnsi="Mangal"/>
          <w:sz w:val="20"/>
        </w:rPr>
      </w:pPr>
      <w:r w:rsidRPr="00F13465">
        <w:rPr>
          <w:rFonts w:ascii="Mangal" w:hAnsi="Mangal"/>
          <w:sz w:val="20"/>
        </w:rPr>
        <w:t>(</w:t>
      </w:r>
      <w:r w:rsidRPr="00F13465">
        <w:rPr>
          <w:rFonts w:ascii="Mangal" w:hAnsi="Mangal"/>
          <w:sz w:val="20"/>
          <w:cs/>
        </w:rPr>
        <w:t>ङ</w:t>
      </w:r>
      <w:proofErr w:type="gramStart"/>
      <w:r w:rsidRPr="00F13465">
        <w:rPr>
          <w:rFonts w:ascii="Mangal" w:hAnsi="Mangal"/>
          <w:sz w:val="20"/>
          <w:cs/>
        </w:rPr>
        <w:t>)</w:t>
      </w:r>
      <w:r w:rsidRPr="00F13465">
        <w:rPr>
          <w:rFonts w:ascii="Mangal" w:hAnsi="Mangal" w:hint="cs"/>
          <w:sz w:val="20"/>
          <w:cs/>
        </w:rPr>
        <w:t xml:space="preserve"> :</w:t>
      </w:r>
      <w:proofErr w:type="gramEnd"/>
      <w:r w:rsidRPr="00F13465">
        <w:rPr>
          <w:rFonts w:ascii="Mangal" w:hAnsi="Mangal"/>
          <w:sz w:val="20"/>
          <w:cs/>
        </w:rPr>
        <w:t xml:space="preserve"> </w:t>
      </w:r>
      <w:r>
        <w:rPr>
          <w:rFonts w:ascii="Mangal" w:hAnsi="Mangal" w:hint="cs"/>
          <w:sz w:val="20"/>
          <w:cs/>
        </w:rPr>
        <w:tab/>
      </w:r>
      <w:r w:rsidRPr="00F13465">
        <w:rPr>
          <w:rFonts w:ascii="Mangal" w:hAnsi="Mangal"/>
          <w:sz w:val="20"/>
          <w:cs/>
        </w:rPr>
        <w:t>यदि हां</w:t>
      </w:r>
      <w:r w:rsidRPr="00F13465">
        <w:rPr>
          <w:rFonts w:ascii="Mangal" w:hAnsi="Mangal"/>
          <w:sz w:val="20"/>
        </w:rPr>
        <w:t xml:space="preserve">, </w:t>
      </w:r>
      <w:r w:rsidRPr="00F13465">
        <w:rPr>
          <w:rFonts w:ascii="Mangal" w:hAnsi="Mangal"/>
          <w:sz w:val="20"/>
          <w:cs/>
        </w:rPr>
        <w:t xml:space="preserve">तो </w:t>
      </w:r>
      <w:proofErr w:type="spellStart"/>
      <w:r w:rsidRPr="00F13465">
        <w:rPr>
          <w:rFonts w:ascii="Mangal" w:hAnsi="Mangal"/>
          <w:sz w:val="20"/>
          <w:cs/>
        </w:rPr>
        <w:t>तत्संबंधी</w:t>
      </w:r>
      <w:proofErr w:type="spellEnd"/>
      <w:r w:rsidRPr="00F13465">
        <w:rPr>
          <w:rFonts w:ascii="Mangal" w:hAnsi="Mangal"/>
          <w:sz w:val="20"/>
          <w:cs/>
        </w:rPr>
        <w:t xml:space="preserve"> ब्यौरा क्या है</w:t>
      </w:r>
      <w:r w:rsidRPr="00F13465">
        <w:rPr>
          <w:rFonts w:ascii="Mangal" w:hAnsi="Mangal"/>
          <w:sz w:val="20"/>
        </w:rPr>
        <w:t>?</w:t>
      </w:r>
    </w:p>
    <w:p w:rsidR="00E56B1D" w:rsidRPr="00401868" w:rsidRDefault="00E56B1D" w:rsidP="00E56B1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Mangal" w:hAnsi="Mangal" w:hint="cs"/>
          <w:sz w:val="16"/>
          <w:szCs w:val="16"/>
        </w:rPr>
      </w:pPr>
    </w:p>
    <w:p w:rsidR="00E56B1D" w:rsidRPr="00F13465" w:rsidRDefault="00E56B1D" w:rsidP="00E56B1D">
      <w:pPr>
        <w:spacing w:after="0" w:line="240" w:lineRule="auto"/>
        <w:jc w:val="center"/>
        <w:rPr>
          <w:rFonts w:ascii="Mangal" w:hAnsi="Mangal"/>
          <w:bCs/>
          <w:sz w:val="20"/>
        </w:rPr>
      </w:pPr>
      <w:r w:rsidRPr="00F13465">
        <w:rPr>
          <w:rFonts w:ascii="Mangal" w:hAnsi="Mangal"/>
          <w:bCs/>
          <w:sz w:val="20"/>
          <w:cs/>
        </w:rPr>
        <w:t>उत्तर</w:t>
      </w:r>
    </w:p>
    <w:p w:rsidR="00E56B1D" w:rsidRPr="00F13465" w:rsidRDefault="00E56B1D" w:rsidP="00E56B1D">
      <w:pPr>
        <w:spacing w:after="0" w:line="240" w:lineRule="auto"/>
        <w:jc w:val="center"/>
        <w:rPr>
          <w:rFonts w:ascii="Mangal" w:hAnsi="Mangal"/>
          <w:bCs/>
          <w:sz w:val="20"/>
        </w:rPr>
      </w:pPr>
    </w:p>
    <w:p w:rsidR="00E56B1D" w:rsidRPr="00F13465" w:rsidRDefault="00E56B1D" w:rsidP="00E56B1D">
      <w:pPr>
        <w:spacing w:after="0" w:line="240" w:lineRule="auto"/>
        <w:jc w:val="center"/>
        <w:rPr>
          <w:rFonts w:ascii="Mangal" w:hAnsi="Mangal"/>
          <w:b/>
          <w:sz w:val="20"/>
        </w:rPr>
      </w:pPr>
      <w:r w:rsidRPr="00F13465">
        <w:rPr>
          <w:rFonts w:ascii="Mangal" w:hAnsi="Mangal"/>
          <w:bCs/>
          <w:sz w:val="20"/>
          <w:cs/>
        </w:rPr>
        <w:t xml:space="preserve">श्रीमती कृष्णा तीरथ </w:t>
      </w:r>
      <w:r w:rsidRPr="00F13465">
        <w:rPr>
          <w:rFonts w:ascii="Mangal" w:hAnsi="Mangal"/>
          <w:bCs/>
          <w:sz w:val="20"/>
          <w:cs/>
        </w:rPr>
        <w:tab/>
        <w:t xml:space="preserve">     महिला और बाल विकास मंत्रालय की राज्य मंत्री (स्वतंत्र प्रभार)</w:t>
      </w:r>
      <w:r w:rsidRPr="00F13465">
        <w:rPr>
          <w:rFonts w:ascii="Mangal" w:hAnsi="Mangal" w:hint="cs"/>
          <w:bCs/>
          <w:sz w:val="20"/>
          <w:cs/>
        </w:rPr>
        <w:t xml:space="preserve"> </w:t>
      </w:r>
    </w:p>
    <w:p w:rsidR="00E56B1D" w:rsidRPr="00401868" w:rsidRDefault="00E56B1D" w:rsidP="00E56B1D">
      <w:pPr>
        <w:spacing w:after="0" w:line="240" w:lineRule="auto"/>
        <w:jc w:val="center"/>
        <w:rPr>
          <w:rFonts w:ascii="Mangal" w:hAnsi="Mangal"/>
          <w:b/>
          <w:sz w:val="16"/>
          <w:szCs w:val="16"/>
        </w:rPr>
      </w:pPr>
    </w:p>
    <w:p w:rsidR="00E56B1D" w:rsidRPr="00F13465" w:rsidRDefault="00E56B1D" w:rsidP="00E56B1D">
      <w:pPr>
        <w:jc w:val="both"/>
        <w:rPr>
          <w:rFonts w:ascii="Mangal" w:hAnsi="Mangal"/>
          <w:sz w:val="20"/>
        </w:rPr>
      </w:pPr>
      <w:r w:rsidRPr="00F13465">
        <w:rPr>
          <w:rFonts w:ascii="Mangal" w:hAnsi="Mangal" w:hint="cs"/>
          <w:sz w:val="20"/>
          <w:cs/>
        </w:rPr>
        <w:t xml:space="preserve">(क): शिशु </w:t>
      </w:r>
      <w:proofErr w:type="spellStart"/>
      <w:r w:rsidRPr="00F13465">
        <w:rPr>
          <w:rFonts w:ascii="Mangal" w:hAnsi="Mangal" w:hint="cs"/>
          <w:sz w:val="20"/>
          <w:cs/>
        </w:rPr>
        <w:t>मृत्‍यु</w:t>
      </w:r>
      <w:proofErr w:type="spellEnd"/>
      <w:r w:rsidRPr="00F13465">
        <w:rPr>
          <w:rFonts w:ascii="Mangal" w:hAnsi="Mangal" w:hint="cs"/>
          <w:sz w:val="20"/>
          <w:cs/>
        </w:rPr>
        <w:t xml:space="preserve"> दर </w:t>
      </w:r>
      <w:r>
        <w:rPr>
          <w:rFonts w:ascii="Mangal" w:hAnsi="Mangal" w:hint="cs"/>
          <w:sz w:val="20"/>
          <w:cs/>
        </w:rPr>
        <w:t>की पहचान</w:t>
      </w:r>
      <w:r w:rsidRPr="00F13465">
        <w:rPr>
          <w:rFonts w:ascii="Mangal" w:hAnsi="Mangal" w:hint="cs"/>
          <w:sz w:val="20"/>
          <w:cs/>
        </w:rPr>
        <w:t xml:space="preserve"> क्षेत्र के सामाजिक-आर्थिक विकास तथा </w:t>
      </w:r>
      <w:proofErr w:type="spellStart"/>
      <w:r w:rsidRPr="00F13465">
        <w:rPr>
          <w:rFonts w:ascii="Mangal" w:hAnsi="Mangal" w:hint="cs"/>
          <w:sz w:val="20"/>
          <w:cs/>
        </w:rPr>
        <w:t>स्‍वास्‍थ्‍य</w:t>
      </w:r>
      <w:proofErr w:type="spellEnd"/>
      <w:r w:rsidRPr="00F13465">
        <w:rPr>
          <w:rFonts w:ascii="Mangal" w:hAnsi="Mangal" w:hint="cs"/>
          <w:sz w:val="20"/>
          <w:cs/>
        </w:rPr>
        <w:t xml:space="preserve"> देखरेख </w:t>
      </w:r>
      <w:proofErr w:type="spellStart"/>
      <w:r w:rsidRPr="00F13465">
        <w:rPr>
          <w:rFonts w:ascii="Mangal" w:hAnsi="Mangal" w:hint="cs"/>
          <w:sz w:val="20"/>
          <w:cs/>
        </w:rPr>
        <w:t>प्रावधानों</w:t>
      </w:r>
      <w:proofErr w:type="spellEnd"/>
      <w:r w:rsidRPr="00F13465">
        <w:rPr>
          <w:rFonts w:ascii="Mangal" w:hAnsi="Mangal" w:hint="cs"/>
          <w:sz w:val="20"/>
          <w:cs/>
        </w:rPr>
        <w:t xml:space="preserve"> के </w:t>
      </w:r>
      <w:proofErr w:type="spellStart"/>
      <w:r w:rsidRPr="00F13465">
        <w:rPr>
          <w:rFonts w:ascii="Mangal" w:hAnsi="Mangal" w:hint="cs"/>
          <w:sz w:val="20"/>
          <w:cs/>
        </w:rPr>
        <w:t>सारांशात्‍मक</w:t>
      </w:r>
      <w:proofErr w:type="spellEnd"/>
      <w:r w:rsidRPr="00F13465">
        <w:rPr>
          <w:rFonts w:ascii="Mangal" w:hAnsi="Mangal" w:hint="cs"/>
          <w:sz w:val="20"/>
          <w:cs/>
        </w:rPr>
        <w:t xml:space="preserve"> </w:t>
      </w:r>
      <w:proofErr w:type="spellStart"/>
      <w:r w:rsidRPr="00F13465">
        <w:rPr>
          <w:rFonts w:ascii="Mangal" w:hAnsi="Mangal" w:hint="cs"/>
          <w:sz w:val="20"/>
          <w:cs/>
        </w:rPr>
        <w:t>संसूचक</w:t>
      </w:r>
      <w:proofErr w:type="spellEnd"/>
      <w:r w:rsidRPr="00F13465">
        <w:rPr>
          <w:rFonts w:ascii="Mangal" w:hAnsi="Mangal" w:hint="cs"/>
          <w:sz w:val="20"/>
          <w:cs/>
        </w:rPr>
        <w:t xml:space="preserve"> के रूप में की गई है जिसे ग्रामीण एवं शहरी क्षेत्रों में </w:t>
      </w:r>
      <w:proofErr w:type="spellStart"/>
      <w:r w:rsidRPr="00F13465">
        <w:rPr>
          <w:rFonts w:ascii="Mangal" w:hAnsi="Mangal" w:hint="cs"/>
          <w:sz w:val="20"/>
          <w:cs/>
        </w:rPr>
        <w:t>आईएमआर</w:t>
      </w:r>
      <w:proofErr w:type="spellEnd"/>
      <w:r w:rsidRPr="00F13465">
        <w:rPr>
          <w:rFonts w:ascii="Mangal" w:hAnsi="Mangal" w:hint="cs"/>
          <w:sz w:val="20"/>
          <w:cs/>
        </w:rPr>
        <w:t xml:space="preserve"> </w:t>
      </w:r>
      <w:proofErr w:type="spellStart"/>
      <w:r w:rsidRPr="00F13465">
        <w:rPr>
          <w:rFonts w:ascii="Mangal" w:hAnsi="Mangal" w:hint="cs"/>
          <w:sz w:val="20"/>
          <w:cs/>
        </w:rPr>
        <w:t>विसंगतियों</w:t>
      </w:r>
      <w:proofErr w:type="spellEnd"/>
      <w:r w:rsidRPr="00F13465">
        <w:rPr>
          <w:rFonts w:ascii="Mangal" w:hAnsi="Mangal" w:hint="cs"/>
          <w:sz w:val="20"/>
          <w:cs/>
        </w:rPr>
        <w:t xml:space="preserve"> द्वारा भी </w:t>
      </w:r>
      <w:proofErr w:type="spellStart"/>
      <w:r w:rsidRPr="00F13465">
        <w:rPr>
          <w:rFonts w:ascii="Mangal" w:hAnsi="Mangal" w:hint="cs"/>
          <w:sz w:val="20"/>
          <w:cs/>
        </w:rPr>
        <w:t>दर्शाया</w:t>
      </w:r>
      <w:proofErr w:type="spellEnd"/>
      <w:r>
        <w:rPr>
          <w:rFonts w:ascii="Mangal" w:hAnsi="Mangal" w:hint="cs"/>
          <w:sz w:val="20"/>
          <w:cs/>
        </w:rPr>
        <w:t xml:space="preserve"> जाता</w:t>
      </w:r>
      <w:r w:rsidRPr="00F13465">
        <w:rPr>
          <w:rFonts w:ascii="Mangal" w:hAnsi="Mangal" w:hint="cs"/>
          <w:sz w:val="20"/>
          <w:cs/>
        </w:rPr>
        <w:t xml:space="preserve"> है। भारत के </w:t>
      </w:r>
      <w:proofErr w:type="spellStart"/>
      <w:r w:rsidRPr="00F13465">
        <w:rPr>
          <w:rFonts w:ascii="Mangal" w:hAnsi="Mangal" w:hint="cs"/>
          <w:sz w:val="20"/>
          <w:cs/>
        </w:rPr>
        <w:t>महापंजीयक</w:t>
      </w:r>
      <w:proofErr w:type="spellEnd"/>
      <w:r w:rsidRPr="00F13465">
        <w:rPr>
          <w:rFonts w:ascii="Mangal" w:hAnsi="Mangal" w:hint="cs"/>
          <w:sz w:val="20"/>
          <w:cs/>
        </w:rPr>
        <w:t xml:space="preserve"> (</w:t>
      </w:r>
      <w:proofErr w:type="spellStart"/>
      <w:r w:rsidRPr="00F13465">
        <w:rPr>
          <w:rFonts w:ascii="Mangal" w:hAnsi="Mangal" w:hint="cs"/>
          <w:sz w:val="20"/>
          <w:cs/>
        </w:rPr>
        <w:t>मृत्‍यु</w:t>
      </w:r>
      <w:proofErr w:type="spellEnd"/>
      <w:r w:rsidRPr="00F13465">
        <w:rPr>
          <w:rFonts w:ascii="Mangal" w:hAnsi="Mangal" w:hint="cs"/>
          <w:sz w:val="20"/>
          <w:cs/>
        </w:rPr>
        <w:t xml:space="preserve"> के कारणों</w:t>
      </w:r>
      <w:r>
        <w:rPr>
          <w:rFonts w:ascii="Mangal" w:hAnsi="Mangal" w:hint="cs"/>
          <w:sz w:val="20"/>
          <w:cs/>
        </w:rPr>
        <w:t xml:space="preserve"> पर</w:t>
      </w:r>
      <w:r w:rsidRPr="00F13465">
        <w:rPr>
          <w:rFonts w:ascii="Mangal" w:hAnsi="Mangal" w:hint="cs"/>
          <w:sz w:val="20"/>
          <w:cs/>
        </w:rPr>
        <w:t xml:space="preserve"> </w:t>
      </w:r>
      <w:proofErr w:type="spellStart"/>
      <w:r w:rsidRPr="00F13465">
        <w:rPr>
          <w:rFonts w:ascii="Mangal" w:hAnsi="Mangal" w:hint="cs"/>
          <w:sz w:val="20"/>
          <w:cs/>
        </w:rPr>
        <w:t>रिपोर्ट</w:t>
      </w:r>
      <w:proofErr w:type="spellEnd"/>
      <w:r w:rsidRPr="00F13465">
        <w:rPr>
          <w:rFonts w:ascii="Mangal" w:hAnsi="Mangal" w:hint="cs"/>
          <w:sz w:val="20"/>
        </w:rPr>
        <w:t>,</w:t>
      </w:r>
      <w:r w:rsidRPr="00F13465">
        <w:rPr>
          <w:rFonts w:ascii="Mangal" w:hAnsi="Mangal" w:hint="cs"/>
          <w:sz w:val="20"/>
          <w:cs/>
        </w:rPr>
        <w:t xml:space="preserve"> 2001-03) के अनुसार</w:t>
      </w:r>
      <w:r>
        <w:rPr>
          <w:rFonts w:ascii="Mangal" w:hAnsi="Mangal" w:hint="cs"/>
          <w:sz w:val="20"/>
          <w:cs/>
        </w:rPr>
        <w:t xml:space="preserve"> </w:t>
      </w:r>
      <w:proofErr w:type="spellStart"/>
      <w:r>
        <w:rPr>
          <w:rFonts w:ascii="Mangal" w:hAnsi="Mangal" w:hint="cs"/>
          <w:sz w:val="20"/>
          <w:cs/>
        </w:rPr>
        <w:t>शिशुओं</w:t>
      </w:r>
      <w:proofErr w:type="spellEnd"/>
      <w:r>
        <w:rPr>
          <w:rFonts w:ascii="Mangal" w:hAnsi="Mangal" w:hint="cs"/>
          <w:sz w:val="20"/>
          <w:cs/>
        </w:rPr>
        <w:t xml:space="preserve"> की </w:t>
      </w:r>
      <w:proofErr w:type="spellStart"/>
      <w:r>
        <w:rPr>
          <w:rFonts w:ascii="Mangal" w:hAnsi="Mangal" w:hint="cs"/>
          <w:sz w:val="20"/>
          <w:cs/>
        </w:rPr>
        <w:t>मृत्‍यु</w:t>
      </w:r>
      <w:proofErr w:type="spellEnd"/>
      <w:r>
        <w:rPr>
          <w:rFonts w:ascii="Mangal" w:hAnsi="Mangal" w:hint="cs"/>
          <w:sz w:val="20"/>
          <w:cs/>
        </w:rPr>
        <w:t xml:space="preserve"> के प्रमुख कारण</w:t>
      </w:r>
      <w:r w:rsidRPr="00F13465">
        <w:rPr>
          <w:rFonts w:ascii="Mangal" w:hAnsi="Mangal" w:hint="cs"/>
          <w:sz w:val="20"/>
          <w:cs/>
        </w:rPr>
        <w:t xml:space="preserve"> न</w:t>
      </w:r>
      <w:r>
        <w:rPr>
          <w:rFonts w:ascii="Mangal" w:hAnsi="Mangal" w:hint="cs"/>
          <w:sz w:val="20"/>
          <w:cs/>
        </w:rPr>
        <w:t xml:space="preserve">वजात </w:t>
      </w:r>
      <w:proofErr w:type="spellStart"/>
      <w:r>
        <w:rPr>
          <w:rFonts w:ascii="Mangal" w:hAnsi="Mangal" w:hint="cs"/>
          <w:sz w:val="20"/>
          <w:cs/>
        </w:rPr>
        <w:t>परिस्‍थितियों</w:t>
      </w:r>
      <w:proofErr w:type="spellEnd"/>
      <w:r>
        <w:rPr>
          <w:rFonts w:ascii="Mangal" w:hAnsi="Mangal" w:hint="cs"/>
          <w:sz w:val="20"/>
          <w:cs/>
        </w:rPr>
        <w:t xml:space="preserve"> (46 प्रतिशत)</w:t>
      </w:r>
      <w:r w:rsidRPr="00F13465">
        <w:rPr>
          <w:rFonts w:ascii="Mangal" w:hAnsi="Mangal" w:hint="cs"/>
          <w:sz w:val="20"/>
        </w:rPr>
        <w:t>,</w:t>
      </w:r>
      <w:r>
        <w:rPr>
          <w:rFonts w:ascii="Mangal" w:hAnsi="Mangal" w:hint="cs"/>
          <w:sz w:val="20"/>
          <w:cs/>
        </w:rPr>
        <w:t xml:space="preserve"> </w:t>
      </w:r>
      <w:proofErr w:type="spellStart"/>
      <w:r>
        <w:rPr>
          <w:rFonts w:ascii="Mangal" w:hAnsi="Mangal" w:hint="cs"/>
          <w:sz w:val="20"/>
          <w:cs/>
        </w:rPr>
        <w:t>श्‍वसन</w:t>
      </w:r>
      <w:proofErr w:type="spellEnd"/>
      <w:r>
        <w:rPr>
          <w:rFonts w:ascii="Mangal" w:hAnsi="Mangal" w:hint="cs"/>
          <w:sz w:val="20"/>
          <w:cs/>
        </w:rPr>
        <w:t xml:space="preserve"> संक्रमण (22 प्रतिशत)</w:t>
      </w:r>
      <w:r w:rsidRPr="00F13465">
        <w:rPr>
          <w:rFonts w:ascii="Mangal" w:hAnsi="Mangal" w:hint="cs"/>
          <w:sz w:val="20"/>
        </w:rPr>
        <w:t>,</w:t>
      </w:r>
      <w:r w:rsidRPr="00F13465">
        <w:rPr>
          <w:rFonts w:ascii="Mangal" w:hAnsi="Mangal" w:hint="cs"/>
          <w:sz w:val="20"/>
          <w:cs/>
        </w:rPr>
        <w:t xml:space="preserve"> अतिसार रोग (10 प्रतिशत) </w:t>
      </w:r>
      <w:proofErr w:type="spellStart"/>
      <w:r w:rsidRPr="00F13465">
        <w:rPr>
          <w:rFonts w:ascii="Mangal" w:hAnsi="Mangal" w:hint="cs"/>
          <w:sz w:val="20"/>
          <w:cs/>
        </w:rPr>
        <w:t>अन्‍य</w:t>
      </w:r>
      <w:proofErr w:type="spellEnd"/>
      <w:r w:rsidRPr="00F13465">
        <w:rPr>
          <w:rFonts w:ascii="Mangal" w:hAnsi="Mangal" w:hint="cs"/>
          <w:sz w:val="20"/>
          <w:cs/>
        </w:rPr>
        <w:t xml:space="preserve"> संक्रमण तथा परजीवी रोगों (8 प्रतिशत)</w:t>
      </w:r>
      <w:r w:rsidRPr="00F13465">
        <w:rPr>
          <w:rFonts w:ascii="Mangal" w:hAnsi="Mangal" w:hint="cs"/>
          <w:sz w:val="20"/>
        </w:rPr>
        <w:t>,</w:t>
      </w:r>
      <w:r>
        <w:rPr>
          <w:rFonts w:ascii="Mangal" w:hAnsi="Mangal" w:hint="cs"/>
          <w:sz w:val="20"/>
          <w:cs/>
        </w:rPr>
        <w:t xml:space="preserve"> तथा </w:t>
      </w:r>
      <w:proofErr w:type="spellStart"/>
      <w:r>
        <w:rPr>
          <w:rFonts w:ascii="Mangal" w:hAnsi="Mangal" w:hint="cs"/>
          <w:sz w:val="20"/>
          <w:cs/>
        </w:rPr>
        <w:t>जन्‍मजात</w:t>
      </w:r>
      <w:proofErr w:type="spellEnd"/>
      <w:r>
        <w:rPr>
          <w:rFonts w:ascii="Mangal" w:hAnsi="Mangal" w:hint="cs"/>
          <w:sz w:val="20"/>
          <w:cs/>
        </w:rPr>
        <w:t xml:space="preserve"> </w:t>
      </w:r>
      <w:proofErr w:type="spellStart"/>
      <w:r>
        <w:rPr>
          <w:rFonts w:ascii="Mangal" w:hAnsi="Mangal" w:hint="cs"/>
          <w:sz w:val="20"/>
          <w:cs/>
        </w:rPr>
        <w:t>विसंगितयां</w:t>
      </w:r>
      <w:proofErr w:type="spellEnd"/>
      <w:r w:rsidRPr="00F13465">
        <w:rPr>
          <w:rFonts w:ascii="Mangal" w:hAnsi="Mangal" w:hint="cs"/>
          <w:sz w:val="20"/>
          <w:cs/>
        </w:rPr>
        <w:t xml:space="preserve"> (3.1 प्रतिशत)</w:t>
      </w:r>
      <w:r>
        <w:rPr>
          <w:rFonts w:ascii="Mangal" w:hAnsi="Mangal" w:hint="cs"/>
          <w:sz w:val="20"/>
          <w:cs/>
        </w:rPr>
        <w:t xml:space="preserve"> है</w:t>
      </w:r>
      <w:r w:rsidRPr="00F13465">
        <w:rPr>
          <w:rFonts w:ascii="Mangal" w:hAnsi="Mangal" w:hint="cs"/>
          <w:sz w:val="20"/>
          <w:cs/>
        </w:rPr>
        <w:t xml:space="preserve">। </w:t>
      </w:r>
    </w:p>
    <w:p w:rsidR="00E56B1D" w:rsidRPr="00F13465" w:rsidRDefault="00E56B1D" w:rsidP="00E56B1D">
      <w:pPr>
        <w:jc w:val="both"/>
        <w:rPr>
          <w:rFonts w:ascii="Mangal" w:hAnsi="Mangal"/>
          <w:sz w:val="20"/>
        </w:rPr>
      </w:pPr>
      <w:r w:rsidRPr="00F13465">
        <w:rPr>
          <w:rFonts w:ascii="Mangal" w:hAnsi="Mangal" w:hint="cs"/>
          <w:sz w:val="20"/>
          <w:cs/>
        </w:rPr>
        <w:t>(ख) और (ग) : बाल अधिकार संरक्षण आयोग (</w:t>
      </w:r>
      <w:proofErr w:type="spellStart"/>
      <w:r w:rsidRPr="00F13465">
        <w:rPr>
          <w:rFonts w:ascii="Mangal" w:hAnsi="Mangal" w:hint="cs"/>
          <w:sz w:val="20"/>
          <w:cs/>
        </w:rPr>
        <w:t>सीपीसीआर</w:t>
      </w:r>
      <w:proofErr w:type="spellEnd"/>
      <w:r w:rsidRPr="00F13465">
        <w:rPr>
          <w:rFonts w:ascii="Mangal" w:hAnsi="Mangal" w:hint="cs"/>
          <w:sz w:val="20"/>
          <w:cs/>
        </w:rPr>
        <w:t>) अधिनियम</w:t>
      </w:r>
      <w:r w:rsidRPr="00F13465">
        <w:rPr>
          <w:rFonts w:ascii="Mangal" w:hAnsi="Mangal" w:hint="cs"/>
          <w:sz w:val="20"/>
        </w:rPr>
        <w:t>,</w:t>
      </w:r>
      <w:r>
        <w:rPr>
          <w:rFonts w:ascii="Mangal" w:hAnsi="Mangal" w:hint="cs"/>
          <w:sz w:val="20"/>
          <w:cs/>
        </w:rPr>
        <w:t xml:space="preserve"> 2005 के </w:t>
      </w:r>
      <w:proofErr w:type="spellStart"/>
      <w:r w:rsidRPr="00F13465">
        <w:rPr>
          <w:rFonts w:ascii="Mangal" w:hAnsi="Mangal" w:hint="cs"/>
          <w:sz w:val="20"/>
          <w:cs/>
        </w:rPr>
        <w:t>उपबं</w:t>
      </w:r>
      <w:r>
        <w:rPr>
          <w:rFonts w:ascii="Mangal" w:hAnsi="Mangal" w:hint="cs"/>
          <w:sz w:val="20"/>
          <w:cs/>
        </w:rPr>
        <w:t>धों</w:t>
      </w:r>
      <w:proofErr w:type="spellEnd"/>
      <w:r w:rsidRPr="00F13465">
        <w:rPr>
          <w:rFonts w:ascii="Mangal" w:hAnsi="Mangal" w:hint="cs"/>
          <w:sz w:val="20"/>
          <w:cs/>
        </w:rPr>
        <w:t xml:space="preserve"> के अनुसार </w:t>
      </w:r>
      <w:proofErr w:type="spellStart"/>
      <w:r w:rsidRPr="00F13465">
        <w:rPr>
          <w:rFonts w:ascii="Mangal" w:hAnsi="Mangal" w:hint="cs"/>
          <w:sz w:val="20"/>
          <w:cs/>
        </w:rPr>
        <w:t>राष्‍ट्रीय</w:t>
      </w:r>
      <w:proofErr w:type="spellEnd"/>
      <w:r w:rsidRPr="00F13465">
        <w:rPr>
          <w:rFonts w:ascii="Mangal" w:hAnsi="Mangal" w:hint="cs"/>
          <w:sz w:val="20"/>
          <w:cs/>
        </w:rPr>
        <w:t xml:space="preserve"> बाल अधिकार संरक्षण आयोग (</w:t>
      </w:r>
      <w:proofErr w:type="spellStart"/>
      <w:r w:rsidRPr="00F13465">
        <w:rPr>
          <w:rFonts w:ascii="Mangal" w:hAnsi="Mangal" w:hint="cs"/>
          <w:sz w:val="20"/>
          <w:cs/>
        </w:rPr>
        <w:t>एनसीपीसीआर</w:t>
      </w:r>
      <w:proofErr w:type="spellEnd"/>
      <w:r w:rsidRPr="00F13465">
        <w:rPr>
          <w:rFonts w:ascii="Mangal" w:hAnsi="Mangal" w:hint="cs"/>
          <w:sz w:val="20"/>
          <w:cs/>
        </w:rPr>
        <w:t xml:space="preserve">) की भूमिका </w:t>
      </w:r>
      <w:proofErr w:type="spellStart"/>
      <w:r>
        <w:rPr>
          <w:rFonts w:ascii="Mangal" w:hAnsi="Mangal" w:hint="cs"/>
          <w:sz w:val="20"/>
          <w:cs/>
        </w:rPr>
        <w:t>मानीटरन</w:t>
      </w:r>
      <w:proofErr w:type="spellEnd"/>
      <w:r w:rsidRPr="00F13465">
        <w:rPr>
          <w:rFonts w:ascii="Mangal" w:hAnsi="Mangal" w:hint="cs"/>
          <w:sz w:val="20"/>
          <w:cs/>
        </w:rPr>
        <w:t xml:space="preserve"> तथा अनुशंसा </w:t>
      </w:r>
      <w:r>
        <w:rPr>
          <w:rFonts w:ascii="Mangal" w:hAnsi="Mangal" w:hint="cs"/>
          <w:sz w:val="20"/>
          <w:cs/>
        </w:rPr>
        <w:t xml:space="preserve">के </w:t>
      </w:r>
      <w:proofErr w:type="spellStart"/>
      <w:r>
        <w:rPr>
          <w:rFonts w:ascii="Mangal" w:hAnsi="Mangal" w:hint="cs"/>
          <w:sz w:val="20"/>
          <w:cs/>
        </w:rPr>
        <w:t>स्‍वरूप</w:t>
      </w:r>
      <w:proofErr w:type="spellEnd"/>
      <w:r w:rsidRPr="00F13465">
        <w:rPr>
          <w:rFonts w:ascii="Mangal" w:hAnsi="Mangal" w:hint="cs"/>
          <w:sz w:val="20"/>
          <w:cs/>
        </w:rPr>
        <w:t xml:space="preserve"> की है। आयोग ने सभी </w:t>
      </w:r>
      <w:proofErr w:type="spellStart"/>
      <w:r w:rsidRPr="00F13465">
        <w:rPr>
          <w:rFonts w:ascii="Mangal" w:hAnsi="Mangal" w:hint="cs"/>
          <w:sz w:val="20"/>
          <w:cs/>
        </w:rPr>
        <w:t>राज्‍य</w:t>
      </w:r>
      <w:proofErr w:type="spellEnd"/>
      <w:r w:rsidRPr="00F13465">
        <w:rPr>
          <w:rFonts w:ascii="Mangal" w:hAnsi="Mangal" w:hint="cs"/>
          <w:sz w:val="20"/>
          <w:cs/>
        </w:rPr>
        <w:t xml:space="preserve"> सरकारों को बाल विवाह </w:t>
      </w:r>
      <w:proofErr w:type="spellStart"/>
      <w:r w:rsidRPr="00F13465">
        <w:rPr>
          <w:rFonts w:ascii="Mangal" w:hAnsi="Mangal" w:hint="cs"/>
          <w:sz w:val="20"/>
          <w:cs/>
        </w:rPr>
        <w:t>प्रतिषेध</w:t>
      </w:r>
      <w:proofErr w:type="spellEnd"/>
      <w:r w:rsidRPr="00F13465">
        <w:rPr>
          <w:rFonts w:ascii="Mangal" w:hAnsi="Mangal" w:hint="cs"/>
          <w:sz w:val="20"/>
          <w:cs/>
        </w:rPr>
        <w:t xml:space="preserve"> अधिनियम</w:t>
      </w:r>
      <w:r w:rsidRPr="00F13465">
        <w:rPr>
          <w:rFonts w:ascii="Mangal" w:hAnsi="Mangal" w:hint="cs"/>
          <w:sz w:val="20"/>
        </w:rPr>
        <w:t>,</w:t>
      </w:r>
      <w:r w:rsidRPr="00F13465">
        <w:rPr>
          <w:rFonts w:ascii="Mangal" w:hAnsi="Mangal" w:hint="cs"/>
          <w:sz w:val="20"/>
          <w:cs/>
        </w:rPr>
        <w:t xml:space="preserve"> 2006</w:t>
      </w:r>
      <w:r>
        <w:rPr>
          <w:rFonts w:ascii="Mangal" w:hAnsi="Mangal" w:hint="cs"/>
          <w:sz w:val="20"/>
          <w:cs/>
        </w:rPr>
        <w:t xml:space="preserve"> पर</w:t>
      </w:r>
      <w:r w:rsidRPr="00F13465">
        <w:rPr>
          <w:rFonts w:ascii="Mangal" w:hAnsi="Mangal" w:hint="cs"/>
          <w:sz w:val="20"/>
          <w:cs/>
        </w:rPr>
        <w:t xml:space="preserve"> लिखा है । बाल विवाह के विरूद्ध अभियान की शुरूआत करने के </w:t>
      </w:r>
      <w:proofErr w:type="spellStart"/>
      <w:r w:rsidRPr="00F13465">
        <w:rPr>
          <w:rFonts w:ascii="Mangal" w:hAnsi="Mangal" w:hint="cs"/>
          <w:sz w:val="20"/>
          <w:cs/>
        </w:rPr>
        <w:t>उद्देश्‍य</w:t>
      </w:r>
      <w:proofErr w:type="spellEnd"/>
      <w:r w:rsidRPr="00F13465">
        <w:rPr>
          <w:rFonts w:ascii="Mangal" w:hAnsi="Mangal" w:hint="cs"/>
          <w:sz w:val="20"/>
          <w:cs/>
        </w:rPr>
        <w:t xml:space="preserve"> से रणनीति साझा करने के लिए </w:t>
      </w:r>
      <w:proofErr w:type="spellStart"/>
      <w:r w:rsidRPr="00F13465">
        <w:rPr>
          <w:rFonts w:ascii="Mangal" w:hAnsi="Mangal" w:hint="cs"/>
          <w:sz w:val="20"/>
          <w:cs/>
        </w:rPr>
        <w:t>राष्‍ट्रीय</w:t>
      </w:r>
      <w:proofErr w:type="spellEnd"/>
      <w:r w:rsidRPr="00F13465">
        <w:rPr>
          <w:rFonts w:ascii="Mangal" w:hAnsi="Mangal" w:hint="cs"/>
          <w:sz w:val="20"/>
          <w:cs/>
        </w:rPr>
        <w:t xml:space="preserve"> बाल अधिकार संरक्षण आयोग (</w:t>
      </w:r>
      <w:proofErr w:type="spellStart"/>
      <w:r w:rsidRPr="00F13465">
        <w:rPr>
          <w:rFonts w:ascii="Mangal" w:hAnsi="Mangal" w:hint="cs"/>
          <w:sz w:val="20"/>
          <w:cs/>
        </w:rPr>
        <w:t>एनसीपीसीआर</w:t>
      </w:r>
      <w:proofErr w:type="spellEnd"/>
      <w:r w:rsidRPr="00F13465">
        <w:rPr>
          <w:rFonts w:ascii="Mangal" w:hAnsi="Mangal" w:hint="cs"/>
          <w:sz w:val="20"/>
          <w:cs/>
        </w:rPr>
        <w:t xml:space="preserve">) ने बाल विवाह के विषय पर नई </w:t>
      </w:r>
      <w:proofErr w:type="spellStart"/>
      <w:r w:rsidRPr="00F13465">
        <w:rPr>
          <w:rFonts w:ascii="Mangal" w:hAnsi="Mangal" w:hint="cs"/>
          <w:sz w:val="20"/>
          <w:cs/>
        </w:rPr>
        <w:t>दिल्‍ली</w:t>
      </w:r>
      <w:proofErr w:type="spellEnd"/>
      <w:r w:rsidRPr="00F13465">
        <w:rPr>
          <w:rFonts w:ascii="Mangal" w:hAnsi="Mangal" w:hint="cs"/>
          <w:sz w:val="20"/>
          <w:cs/>
        </w:rPr>
        <w:t xml:space="preserve"> में दिनांक 05.12.2011 को परामर्श तथा </w:t>
      </w:r>
      <w:proofErr w:type="spellStart"/>
      <w:r>
        <w:rPr>
          <w:rFonts w:ascii="Mangal" w:hAnsi="Mangal" w:hint="cs"/>
          <w:sz w:val="20"/>
          <w:cs/>
        </w:rPr>
        <w:t>बंगलूरु</w:t>
      </w:r>
      <w:proofErr w:type="spellEnd"/>
      <w:r>
        <w:rPr>
          <w:rFonts w:ascii="Mangal" w:hAnsi="Mangal" w:hint="cs"/>
          <w:sz w:val="20"/>
          <w:cs/>
        </w:rPr>
        <w:t xml:space="preserve"> में</w:t>
      </w:r>
      <w:r w:rsidRPr="00F13465">
        <w:rPr>
          <w:rFonts w:ascii="Mangal" w:hAnsi="Mangal" w:hint="cs"/>
          <w:sz w:val="20"/>
          <w:cs/>
        </w:rPr>
        <w:t xml:space="preserve"> दिनांक 23.12.2011 एवं </w:t>
      </w:r>
      <w:proofErr w:type="spellStart"/>
      <w:r w:rsidRPr="00F13465">
        <w:rPr>
          <w:rFonts w:ascii="Mangal" w:hAnsi="Mangal" w:hint="cs"/>
          <w:sz w:val="20"/>
          <w:cs/>
        </w:rPr>
        <w:t>हैदराबाद</w:t>
      </w:r>
      <w:proofErr w:type="spellEnd"/>
      <w:r w:rsidRPr="00F13465">
        <w:rPr>
          <w:rFonts w:ascii="Mangal" w:hAnsi="Mangal" w:hint="cs"/>
          <w:sz w:val="20"/>
          <w:cs/>
        </w:rPr>
        <w:t xml:space="preserve"> में दिनांक 07.01.2012</w:t>
      </w:r>
      <w:r>
        <w:rPr>
          <w:rFonts w:ascii="Mangal" w:hAnsi="Mangal" w:hint="cs"/>
          <w:sz w:val="20"/>
          <w:cs/>
        </w:rPr>
        <w:t xml:space="preserve"> को</w:t>
      </w:r>
      <w:r w:rsidRPr="00F13465">
        <w:rPr>
          <w:rFonts w:ascii="Mangal" w:hAnsi="Mangal" w:hint="cs"/>
          <w:sz w:val="20"/>
          <w:cs/>
        </w:rPr>
        <w:t xml:space="preserve"> क्षेत्रीय परामर्शो</w:t>
      </w:r>
      <w:r>
        <w:rPr>
          <w:rFonts w:ascii="Mangal" w:hAnsi="Mangal" w:hint="cs"/>
          <w:sz w:val="20"/>
          <w:cs/>
        </w:rPr>
        <w:t>ं</w:t>
      </w:r>
      <w:r w:rsidRPr="00F13465">
        <w:rPr>
          <w:rFonts w:ascii="Mangal" w:hAnsi="Mangal" w:hint="cs"/>
          <w:sz w:val="20"/>
          <w:cs/>
        </w:rPr>
        <w:t xml:space="preserve"> का आयोजन किया । </w:t>
      </w:r>
    </w:p>
    <w:p w:rsidR="00E56B1D" w:rsidRPr="00F13465" w:rsidRDefault="00E56B1D" w:rsidP="00E56B1D">
      <w:pPr>
        <w:jc w:val="both"/>
        <w:rPr>
          <w:rFonts w:ascii="Mangal" w:hAnsi="Mangal"/>
          <w:sz w:val="20"/>
        </w:rPr>
      </w:pPr>
      <w:r w:rsidRPr="00F13465">
        <w:rPr>
          <w:rFonts w:ascii="Mangal" w:hAnsi="Mangal" w:hint="cs"/>
          <w:sz w:val="20"/>
          <w:cs/>
        </w:rPr>
        <w:t xml:space="preserve">(घ) और (ड.) : भारत के </w:t>
      </w:r>
      <w:proofErr w:type="spellStart"/>
      <w:r w:rsidRPr="00F13465">
        <w:rPr>
          <w:rFonts w:ascii="Mangal" w:hAnsi="Mangal" w:hint="cs"/>
          <w:sz w:val="20"/>
          <w:cs/>
        </w:rPr>
        <w:t>महापंजीयक</w:t>
      </w:r>
      <w:proofErr w:type="spellEnd"/>
      <w:r w:rsidRPr="00F13465">
        <w:rPr>
          <w:rFonts w:ascii="Mangal" w:hAnsi="Mangal" w:hint="cs"/>
          <w:sz w:val="20"/>
          <w:cs/>
        </w:rPr>
        <w:t xml:space="preserve"> के </w:t>
      </w:r>
      <w:proofErr w:type="spellStart"/>
      <w:r w:rsidRPr="00F13465">
        <w:rPr>
          <w:rFonts w:ascii="Mangal" w:hAnsi="Mangal" w:hint="cs"/>
          <w:sz w:val="20"/>
          <w:cs/>
        </w:rPr>
        <w:t>सैम्‍पल</w:t>
      </w:r>
      <w:proofErr w:type="spellEnd"/>
      <w:r w:rsidRPr="00F13465">
        <w:rPr>
          <w:rFonts w:ascii="Mangal" w:hAnsi="Mangal" w:hint="cs"/>
          <w:sz w:val="20"/>
          <w:cs/>
        </w:rPr>
        <w:t xml:space="preserve"> पंजीयन प्रणाली 2012 के अनुसार </w:t>
      </w:r>
      <w:proofErr w:type="spellStart"/>
      <w:r w:rsidRPr="00F13465">
        <w:rPr>
          <w:rFonts w:ascii="Mangal" w:hAnsi="Mangal" w:hint="cs"/>
          <w:sz w:val="20"/>
          <w:cs/>
        </w:rPr>
        <w:t>प्र</w:t>
      </w:r>
      <w:r>
        <w:rPr>
          <w:rFonts w:ascii="Mangal" w:hAnsi="Mangal" w:hint="cs"/>
          <w:sz w:val="20"/>
          <w:cs/>
        </w:rPr>
        <w:t>त्‍येक</w:t>
      </w:r>
      <w:proofErr w:type="spellEnd"/>
      <w:r>
        <w:rPr>
          <w:rFonts w:ascii="Mangal" w:hAnsi="Mangal" w:hint="cs"/>
          <w:sz w:val="20"/>
          <w:cs/>
        </w:rPr>
        <w:t xml:space="preserve"> </w:t>
      </w:r>
      <w:r w:rsidRPr="00F13465">
        <w:rPr>
          <w:rFonts w:ascii="Mangal" w:hAnsi="Mangal" w:hint="cs"/>
          <w:sz w:val="20"/>
          <w:cs/>
        </w:rPr>
        <w:t xml:space="preserve">1000 जीवित </w:t>
      </w:r>
      <w:proofErr w:type="spellStart"/>
      <w:r w:rsidRPr="00F13465">
        <w:rPr>
          <w:rFonts w:ascii="Mangal" w:hAnsi="Mangal" w:hint="cs"/>
          <w:sz w:val="20"/>
          <w:cs/>
        </w:rPr>
        <w:t>जन्‍मों</w:t>
      </w:r>
      <w:proofErr w:type="spellEnd"/>
      <w:r w:rsidRPr="00F13465">
        <w:rPr>
          <w:rFonts w:ascii="Mangal" w:hAnsi="Mangal" w:hint="cs"/>
          <w:sz w:val="20"/>
          <w:cs/>
        </w:rPr>
        <w:t xml:space="preserve"> में बाल </w:t>
      </w:r>
      <w:proofErr w:type="spellStart"/>
      <w:r w:rsidRPr="00F13465">
        <w:rPr>
          <w:rFonts w:ascii="Mangal" w:hAnsi="Mangal" w:hint="cs"/>
          <w:sz w:val="20"/>
          <w:cs/>
        </w:rPr>
        <w:t>मृत्‍युदर</w:t>
      </w:r>
      <w:proofErr w:type="spellEnd"/>
      <w:r w:rsidRPr="00F13465">
        <w:rPr>
          <w:rFonts w:ascii="Mangal" w:hAnsi="Mangal" w:hint="cs"/>
          <w:sz w:val="20"/>
          <w:cs/>
        </w:rPr>
        <w:t xml:space="preserve"> (</w:t>
      </w:r>
      <w:proofErr w:type="spellStart"/>
      <w:r w:rsidRPr="00F13465">
        <w:rPr>
          <w:rFonts w:ascii="Mangal" w:hAnsi="Mangal" w:hint="cs"/>
          <w:sz w:val="20"/>
          <w:cs/>
        </w:rPr>
        <w:t>आईएमआर</w:t>
      </w:r>
      <w:proofErr w:type="spellEnd"/>
      <w:r w:rsidRPr="00F13465">
        <w:rPr>
          <w:rFonts w:ascii="Mangal" w:hAnsi="Mangal" w:hint="cs"/>
          <w:sz w:val="20"/>
          <w:cs/>
        </w:rPr>
        <w:t>)</w:t>
      </w:r>
      <w:r>
        <w:rPr>
          <w:rFonts w:ascii="Mangal" w:hAnsi="Mangal" w:hint="cs"/>
          <w:sz w:val="20"/>
          <w:cs/>
        </w:rPr>
        <w:t xml:space="preserve"> </w:t>
      </w:r>
      <w:r w:rsidRPr="00F13465">
        <w:rPr>
          <w:rFonts w:ascii="Mangal" w:hAnsi="Mangal" w:hint="cs"/>
          <w:sz w:val="20"/>
          <w:cs/>
        </w:rPr>
        <w:t xml:space="preserve">42 </w:t>
      </w:r>
      <w:r>
        <w:rPr>
          <w:rFonts w:ascii="Mangal" w:hAnsi="Mangal" w:hint="cs"/>
          <w:sz w:val="20"/>
          <w:cs/>
        </w:rPr>
        <w:t xml:space="preserve">है। ग्रामीण क्षेत्र में </w:t>
      </w:r>
      <w:proofErr w:type="spellStart"/>
      <w:r>
        <w:rPr>
          <w:rFonts w:ascii="Mangal" w:hAnsi="Mangal" w:hint="cs"/>
          <w:sz w:val="20"/>
          <w:cs/>
        </w:rPr>
        <w:t>प्रत्‍येक</w:t>
      </w:r>
      <w:proofErr w:type="spellEnd"/>
      <w:r w:rsidRPr="00F13465">
        <w:rPr>
          <w:rFonts w:ascii="Mangal" w:hAnsi="Mangal" w:hint="cs"/>
          <w:sz w:val="20"/>
          <w:cs/>
        </w:rPr>
        <w:t xml:space="preserve"> 1000 जीवित </w:t>
      </w:r>
      <w:proofErr w:type="spellStart"/>
      <w:r w:rsidRPr="00F13465">
        <w:rPr>
          <w:rFonts w:ascii="Mangal" w:hAnsi="Mangal" w:hint="cs"/>
          <w:sz w:val="20"/>
          <w:cs/>
        </w:rPr>
        <w:t>जन्‍मों</w:t>
      </w:r>
      <w:proofErr w:type="spellEnd"/>
      <w:r w:rsidRPr="00F13465">
        <w:rPr>
          <w:rFonts w:ascii="Mangal" w:hAnsi="Mangal" w:hint="cs"/>
          <w:sz w:val="20"/>
          <w:cs/>
        </w:rPr>
        <w:t xml:space="preserve"> में यह दर 46 है</w:t>
      </w:r>
      <w:r>
        <w:rPr>
          <w:rFonts w:ascii="Mangal" w:hAnsi="Mangal" w:hint="cs"/>
          <w:sz w:val="20"/>
        </w:rPr>
        <w:t>,</w:t>
      </w:r>
      <w:r w:rsidRPr="00F13465">
        <w:rPr>
          <w:rFonts w:ascii="Mangal" w:hAnsi="Mangal" w:hint="cs"/>
          <w:sz w:val="20"/>
          <w:cs/>
        </w:rPr>
        <w:t xml:space="preserve"> </w:t>
      </w:r>
      <w:r>
        <w:rPr>
          <w:rFonts w:ascii="Mangal" w:hAnsi="Mangal" w:hint="cs"/>
          <w:sz w:val="20"/>
          <w:cs/>
        </w:rPr>
        <w:t xml:space="preserve">जबकि शहरी क्षेत्र में </w:t>
      </w:r>
      <w:proofErr w:type="spellStart"/>
      <w:r>
        <w:rPr>
          <w:rFonts w:ascii="Mangal" w:hAnsi="Mangal" w:hint="cs"/>
          <w:sz w:val="20"/>
          <w:cs/>
        </w:rPr>
        <w:t>प्रत्‍येक</w:t>
      </w:r>
      <w:proofErr w:type="spellEnd"/>
      <w:r w:rsidRPr="00F13465">
        <w:rPr>
          <w:rFonts w:ascii="Mangal" w:hAnsi="Mangal" w:hint="cs"/>
          <w:sz w:val="20"/>
          <w:cs/>
        </w:rPr>
        <w:t xml:space="preserve"> 1000 जीवित </w:t>
      </w:r>
      <w:proofErr w:type="spellStart"/>
      <w:r w:rsidRPr="00F13465">
        <w:rPr>
          <w:rFonts w:ascii="Mangal" w:hAnsi="Mangal" w:hint="cs"/>
          <w:sz w:val="20"/>
          <w:cs/>
        </w:rPr>
        <w:t>जन्‍मों</w:t>
      </w:r>
      <w:proofErr w:type="spellEnd"/>
      <w:r w:rsidRPr="00F13465">
        <w:rPr>
          <w:rFonts w:ascii="Mangal" w:hAnsi="Mangal" w:hint="cs"/>
          <w:sz w:val="20"/>
          <w:cs/>
        </w:rPr>
        <w:t xml:space="preserve"> में यह दर 28 है। </w:t>
      </w:r>
    </w:p>
    <w:p w:rsidR="00E56B1D" w:rsidRPr="00F13465" w:rsidRDefault="00E56B1D" w:rsidP="00E56B1D">
      <w:pPr>
        <w:jc w:val="center"/>
        <w:rPr>
          <w:rFonts w:ascii="Mangal" w:hAnsi="Mangal"/>
          <w:sz w:val="20"/>
        </w:rPr>
      </w:pPr>
      <w:r w:rsidRPr="00F13465">
        <w:rPr>
          <w:rFonts w:ascii="Mangal" w:hAnsi="Mangal"/>
          <w:sz w:val="20"/>
        </w:rPr>
        <w:t>******</w:t>
      </w:r>
    </w:p>
    <w:p w:rsidR="00B850F5" w:rsidRDefault="00B850F5"/>
    <w:sectPr w:rsidR="00B850F5" w:rsidSect="005B3CFC">
      <w:pgSz w:w="16839" w:h="23814" w:code="8"/>
      <w:pgMar w:top="288" w:right="461" w:bottom="288" w:left="46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672"/>
    <w:rsid w:val="002D0C57"/>
    <w:rsid w:val="005B3CFC"/>
    <w:rsid w:val="008C5028"/>
    <w:rsid w:val="00B850F5"/>
    <w:rsid w:val="00D76C3F"/>
    <w:rsid w:val="00E56B1D"/>
    <w:rsid w:val="00EC7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B1D"/>
    <w:pPr>
      <w:spacing w:after="160" w:line="259" w:lineRule="auto"/>
    </w:pPr>
    <w:rPr>
      <w:rFonts w:ascii="Calibri" w:eastAsia="Calibri" w:hAnsi="Calibri" w:cs="Mangal"/>
      <w:lang w:val="en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B1D"/>
    <w:pPr>
      <w:spacing w:after="160" w:line="259" w:lineRule="auto"/>
    </w:pPr>
    <w:rPr>
      <w:rFonts w:ascii="Calibri" w:eastAsia="Calibri" w:hAnsi="Calibri" w:cs="Mangal"/>
      <w:lang w:val="en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विषयवस्तु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1810</Characters>
  <Application>Microsoft Office Word</Application>
  <DocSecurity>0</DocSecurity>
  <Lines>15</Lines>
  <Paragraphs>4</Paragraphs>
  <ScaleCrop>false</ScaleCrop>
  <Company/>
  <LinksUpToDate>false</LinksUpToDate>
  <CharactersWithSpaces>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WCD</dc:creator>
  <cp:keywords/>
  <dc:description/>
  <cp:lastModifiedBy>WCD</cp:lastModifiedBy>
  <cp:revision>2</cp:revision>
  <dcterms:created xsi:type="dcterms:W3CDTF">2013-12-16T09:38:00Z</dcterms:created>
  <dcterms:modified xsi:type="dcterms:W3CDTF">2013-12-16T09:38:00Z</dcterms:modified>
</cp:coreProperties>
</file>