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BA" w:rsidRPr="007A240B" w:rsidRDefault="00E828BA" w:rsidP="00E828BA">
      <w:pPr>
        <w:pStyle w:val="NoSpacing"/>
        <w:jc w:val="center"/>
        <w:rPr>
          <w:szCs w:val="22"/>
        </w:rPr>
      </w:pPr>
      <w:r w:rsidRPr="007A240B">
        <w:rPr>
          <w:szCs w:val="22"/>
          <w:cs/>
        </w:rPr>
        <w:t>भारत सरकार</w:t>
      </w:r>
    </w:p>
    <w:p w:rsidR="00E828BA" w:rsidRPr="007A240B" w:rsidRDefault="00E828BA" w:rsidP="00E828BA">
      <w:pPr>
        <w:pStyle w:val="NoSpacing"/>
        <w:jc w:val="center"/>
        <w:rPr>
          <w:szCs w:val="22"/>
        </w:rPr>
      </w:pPr>
      <w:r w:rsidRPr="007A240B">
        <w:rPr>
          <w:szCs w:val="22"/>
          <w:cs/>
        </w:rPr>
        <w:t>जल संसाधन मंत्रालय</w:t>
      </w:r>
    </w:p>
    <w:p w:rsidR="00E828BA" w:rsidRPr="007A240B" w:rsidRDefault="00E828BA" w:rsidP="00E828BA">
      <w:pPr>
        <w:pStyle w:val="NoSpacing"/>
        <w:jc w:val="center"/>
        <w:rPr>
          <w:szCs w:val="22"/>
        </w:rPr>
      </w:pPr>
      <w:r w:rsidRPr="007A240B">
        <w:rPr>
          <w:szCs w:val="22"/>
          <w:cs/>
        </w:rPr>
        <w:t>राज्‍य सभा</w:t>
      </w:r>
    </w:p>
    <w:p w:rsidR="00E828BA" w:rsidRPr="007A240B" w:rsidRDefault="00E828BA" w:rsidP="00E828BA">
      <w:pPr>
        <w:pStyle w:val="NoSpacing"/>
        <w:jc w:val="center"/>
        <w:rPr>
          <w:rFonts w:ascii="Times New Roman" w:hAnsi="Times New Roman"/>
          <w:szCs w:val="22"/>
        </w:rPr>
      </w:pPr>
      <w:r w:rsidRPr="007A240B">
        <w:rPr>
          <w:szCs w:val="22"/>
          <w:cs/>
        </w:rPr>
        <w:t>अतारांकित प्रश्‍न संख्‍या</w:t>
      </w:r>
      <w:r w:rsidRPr="007A240B">
        <w:rPr>
          <w:szCs w:val="22"/>
        </w:rPr>
        <w:t xml:space="preserve">  </w:t>
      </w:r>
      <w:r w:rsidRPr="007A240B">
        <w:rPr>
          <w:rFonts w:ascii="Mangal" w:hAnsi="Mangal"/>
          <w:szCs w:val="22"/>
        </w:rPr>
        <w:t xml:space="preserve"> 1207</w:t>
      </w:r>
      <w:r w:rsidRPr="007A240B">
        <w:rPr>
          <w:rFonts w:ascii="Mangal" w:hAnsi="Mangal"/>
          <w:szCs w:val="22"/>
          <w:cs/>
        </w:rPr>
        <w:t xml:space="preserve">  </w:t>
      </w:r>
    </w:p>
    <w:p w:rsidR="00E828BA" w:rsidRPr="007A240B" w:rsidRDefault="00E828BA" w:rsidP="00E828BA">
      <w:pPr>
        <w:pStyle w:val="NoSpacing"/>
        <w:jc w:val="center"/>
        <w:rPr>
          <w:szCs w:val="22"/>
        </w:rPr>
      </w:pPr>
      <w:r w:rsidRPr="007A240B">
        <w:rPr>
          <w:szCs w:val="22"/>
          <w:cs/>
        </w:rPr>
        <w:t xml:space="preserve">जिसका उत्‍तर </w:t>
      </w:r>
      <w:r w:rsidRPr="007A240B">
        <w:rPr>
          <w:szCs w:val="22"/>
        </w:rPr>
        <w:t>16</w:t>
      </w:r>
      <w:r w:rsidRPr="007A240B">
        <w:rPr>
          <w:szCs w:val="22"/>
          <w:cs/>
        </w:rPr>
        <w:t xml:space="preserve"> दिसम्‍बर</w:t>
      </w:r>
      <w:r w:rsidRPr="007A240B">
        <w:rPr>
          <w:szCs w:val="22"/>
        </w:rPr>
        <w:t xml:space="preserve">, </w:t>
      </w:r>
      <w:r w:rsidRPr="007A240B">
        <w:rPr>
          <w:rFonts w:ascii="Times New Roman" w:hAnsi="Times New Roman"/>
          <w:szCs w:val="22"/>
          <w:cs/>
        </w:rPr>
        <w:t>2013</w:t>
      </w:r>
      <w:r w:rsidRPr="007A240B">
        <w:rPr>
          <w:szCs w:val="22"/>
          <w:cs/>
        </w:rPr>
        <w:t xml:space="preserve"> को दिया जाना है ।</w:t>
      </w:r>
    </w:p>
    <w:p w:rsidR="00E828BA" w:rsidRDefault="00E828BA" w:rsidP="00E828BA">
      <w:pPr>
        <w:pStyle w:val="NoSpacing"/>
        <w:jc w:val="center"/>
        <w:rPr>
          <w:b/>
          <w:bCs/>
          <w:szCs w:val="22"/>
        </w:rPr>
      </w:pPr>
      <w:r w:rsidRPr="007A240B">
        <w:rPr>
          <w:b/>
          <w:bCs/>
          <w:szCs w:val="22"/>
        </w:rPr>
        <w:t>.....</w:t>
      </w:r>
    </w:p>
    <w:p w:rsidR="007A240B" w:rsidRPr="007A240B" w:rsidRDefault="007A240B" w:rsidP="00E828BA">
      <w:pPr>
        <w:pStyle w:val="NoSpacing"/>
        <w:jc w:val="center"/>
        <w:rPr>
          <w:b/>
          <w:bCs/>
          <w:szCs w:val="22"/>
          <w:lang w:bidi="ar-SA"/>
        </w:rPr>
      </w:pPr>
    </w:p>
    <w:p w:rsidR="00E828BA" w:rsidRPr="007A240B" w:rsidRDefault="00E828BA" w:rsidP="00E828BA">
      <w:pPr>
        <w:pStyle w:val="NoSpacing"/>
        <w:jc w:val="center"/>
        <w:rPr>
          <w:b/>
          <w:bCs/>
          <w:szCs w:val="22"/>
          <w:cs/>
        </w:rPr>
      </w:pPr>
      <w:r w:rsidRPr="007A240B">
        <w:rPr>
          <w:rFonts w:hint="cs"/>
          <w:b/>
          <w:bCs/>
          <w:szCs w:val="22"/>
          <w:cs/>
        </w:rPr>
        <w:t>जल कुंडी परियोजना</w:t>
      </w:r>
    </w:p>
    <w:p w:rsidR="00E828BA" w:rsidRPr="007A240B" w:rsidRDefault="00E828BA" w:rsidP="00E828BA">
      <w:pPr>
        <w:pStyle w:val="NoSpacing"/>
        <w:rPr>
          <w:rFonts w:ascii="Times New Roman" w:hAnsi="Times New Roman"/>
          <w:b/>
          <w:bCs/>
          <w:szCs w:val="22"/>
          <w:cs/>
        </w:rPr>
      </w:pPr>
    </w:p>
    <w:p w:rsidR="00E828BA" w:rsidRPr="007A240B" w:rsidRDefault="00E828BA" w:rsidP="00E828BA">
      <w:pPr>
        <w:pStyle w:val="NoSpacing"/>
        <w:rPr>
          <w:b/>
          <w:bCs/>
          <w:szCs w:val="22"/>
        </w:rPr>
      </w:pPr>
      <w:r w:rsidRPr="007A240B">
        <w:rPr>
          <w:rFonts w:ascii="Times New Roman" w:hAnsi="Times New Roman"/>
          <w:b/>
          <w:bCs/>
          <w:szCs w:val="22"/>
          <w:lang w:val="en-IN"/>
        </w:rPr>
        <w:t>1207</w:t>
      </w:r>
      <w:r w:rsidRPr="007A240B">
        <w:rPr>
          <w:b/>
          <w:bCs/>
          <w:szCs w:val="22"/>
          <w:cs/>
        </w:rPr>
        <w:t xml:space="preserve">. </w:t>
      </w:r>
      <w:r w:rsidRPr="007A240B">
        <w:rPr>
          <w:b/>
          <w:bCs/>
          <w:szCs w:val="22"/>
          <w:cs/>
        </w:rPr>
        <w:tab/>
        <w:t xml:space="preserve">श्री </w:t>
      </w:r>
      <w:r w:rsidR="00A75A69" w:rsidRPr="007A240B">
        <w:rPr>
          <w:rFonts w:hint="cs"/>
          <w:b/>
          <w:bCs/>
          <w:szCs w:val="22"/>
          <w:cs/>
        </w:rPr>
        <w:t>आलोक तिवार</w:t>
      </w:r>
      <w:proofErr w:type="gramStart"/>
      <w:r w:rsidR="00A75A69" w:rsidRPr="007A240B">
        <w:rPr>
          <w:rFonts w:hint="cs"/>
          <w:b/>
          <w:bCs/>
          <w:szCs w:val="22"/>
          <w:cs/>
        </w:rPr>
        <w:t>ी</w:t>
      </w:r>
      <w:r w:rsidRPr="007A240B">
        <w:rPr>
          <w:b/>
          <w:bCs/>
          <w:szCs w:val="22"/>
          <w:cs/>
        </w:rPr>
        <w:t xml:space="preserve"> :</w:t>
      </w:r>
      <w:proofErr w:type="gramEnd"/>
      <w:r w:rsidRPr="007A240B">
        <w:rPr>
          <w:b/>
          <w:bCs/>
          <w:szCs w:val="22"/>
          <w:cs/>
        </w:rPr>
        <w:t xml:space="preserve"> </w:t>
      </w:r>
    </w:p>
    <w:p w:rsidR="00A75A69" w:rsidRPr="007A240B" w:rsidRDefault="00A75A69" w:rsidP="00E828BA">
      <w:pPr>
        <w:pStyle w:val="NoSpacing"/>
        <w:rPr>
          <w:b/>
          <w:bCs/>
          <w:szCs w:val="22"/>
        </w:rPr>
      </w:pPr>
      <w:r w:rsidRPr="007A240B">
        <w:rPr>
          <w:rFonts w:hint="cs"/>
          <w:b/>
          <w:bCs/>
          <w:szCs w:val="22"/>
          <w:cs/>
        </w:rPr>
        <w:tab/>
        <w:t xml:space="preserve">श्री अरविन्‍द कुमार सिंह </w:t>
      </w:r>
    </w:p>
    <w:p w:rsidR="00A75A69" w:rsidRPr="007A240B" w:rsidRDefault="00A75A69" w:rsidP="00E828BA">
      <w:pPr>
        <w:pStyle w:val="NoSpacing"/>
        <w:rPr>
          <w:b/>
          <w:bCs/>
          <w:szCs w:val="22"/>
        </w:rPr>
      </w:pPr>
    </w:p>
    <w:p w:rsidR="00E828BA" w:rsidRDefault="00E828BA" w:rsidP="00E828BA">
      <w:pPr>
        <w:pStyle w:val="NoSpacing"/>
        <w:rPr>
          <w:szCs w:val="22"/>
        </w:rPr>
      </w:pPr>
      <w:r w:rsidRPr="007A240B">
        <w:rPr>
          <w:b/>
          <w:bCs/>
          <w:szCs w:val="22"/>
          <w:cs/>
        </w:rPr>
        <w:tab/>
      </w:r>
      <w:r w:rsidRPr="007A240B">
        <w:rPr>
          <w:szCs w:val="22"/>
          <w:cs/>
        </w:rPr>
        <w:t xml:space="preserve">क्‍या </w:t>
      </w:r>
      <w:r w:rsidRPr="007A240B">
        <w:rPr>
          <w:b/>
          <w:bCs/>
          <w:szCs w:val="22"/>
          <w:cs/>
        </w:rPr>
        <w:t>जल संसाधन मंत्री</w:t>
      </w:r>
      <w:r w:rsidRPr="007A240B">
        <w:rPr>
          <w:szCs w:val="22"/>
          <w:cs/>
        </w:rPr>
        <w:t xml:space="preserve"> यह बताने की कृपा करेंगे कि :</w:t>
      </w:r>
    </w:p>
    <w:p w:rsidR="007A240B" w:rsidRPr="007A240B" w:rsidRDefault="007A240B" w:rsidP="00E828BA">
      <w:pPr>
        <w:pStyle w:val="NoSpacing"/>
        <w:rPr>
          <w:szCs w:val="22"/>
        </w:rPr>
      </w:pPr>
    </w:p>
    <w:p w:rsidR="002B692E" w:rsidRDefault="00E828BA" w:rsidP="002B692E">
      <w:pPr>
        <w:pStyle w:val="NoSpacing"/>
        <w:numPr>
          <w:ilvl w:val="0"/>
          <w:numId w:val="1"/>
        </w:numPr>
        <w:ind w:hanging="720"/>
        <w:jc w:val="both"/>
        <w:rPr>
          <w:szCs w:val="22"/>
        </w:rPr>
      </w:pPr>
      <w:r w:rsidRPr="007A240B">
        <w:rPr>
          <w:szCs w:val="22"/>
          <w:cs/>
        </w:rPr>
        <w:t xml:space="preserve">क्‍या </w:t>
      </w:r>
      <w:r w:rsidR="00A75A69" w:rsidRPr="007A240B">
        <w:rPr>
          <w:szCs w:val="22"/>
          <w:cs/>
        </w:rPr>
        <w:t>सरकार</w:t>
      </w:r>
      <w:r w:rsidR="00A75A69" w:rsidRPr="007A240B">
        <w:rPr>
          <w:rFonts w:hint="cs"/>
          <w:szCs w:val="22"/>
          <w:cs/>
        </w:rPr>
        <w:t xml:space="preserve"> ने नेपाल और भारत </w:t>
      </w:r>
      <w:r w:rsidR="002B692E" w:rsidRPr="007A240B">
        <w:rPr>
          <w:rFonts w:hint="cs"/>
          <w:szCs w:val="22"/>
          <w:cs/>
        </w:rPr>
        <w:t xml:space="preserve">में बह रही नदियों के जल संसाधनों का दोहन करने के लिए </w:t>
      </w:r>
      <w:r w:rsidR="002B692E" w:rsidRPr="007A240B">
        <w:rPr>
          <w:szCs w:val="22"/>
        </w:rPr>
        <w:t>‘</w:t>
      </w:r>
      <w:r w:rsidR="002B692E" w:rsidRPr="007A240B">
        <w:rPr>
          <w:rFonts w:hint="cs"/>
          <w:szCs w:val="22"/>
          <w:cs/>
        </w:rPr>
        <w:t>जल कुंडी परियोजना</w:t>
      </w:r>
      <w:r w:rsidR="002B692E" w:rsidRPr="007A240B">
        <w:rPr>
          <w:szCs w:val="22"/>
        </w:rPr>
        <w:t>’</w:t>
      </w:r>
      <w:r w:rsidR="002B692E" w:rsidRPr="007A240B">
        <w:rPr>
          <w:rFonts w:hint="cs"/>
          <w:szCs w:val="22"/>
          <w:cs/>
        </w:rPr>
        <w:t xml:space="preserve"> आरम्‍भ करने के लिए नेपाल सरकार के साथ इस मुद्दे को उठाया है</w:t>
      </w:r>
      <w:r w:rsidR="002B692E" w:rsidRPr="007A240B">
        <w:rPr>
          <w:rFonts w:hint="cs"/>
          <w:szCs w:val="22"/>
        </w:rPr>
        <w:t>;</w:t>
      </w:r>
    </w:p>
    <w:p w:rsidR="007A240B" w:rsidRPr="007A240B" w:rsidRDefault="007A240B" w:rsidP="007A240B">
      <w:pPr>
        <w:pStyle w:val="NoSpacing"/>
        <w:ind w:left="720"/>
        <w:jc w:val="both"/>
        <w:rPr>
          <w:szCs w:val="22"/>
        </w:rPr>
      </w:pPr>
    </w:p>
    <w:p w:rsidR="002B692E" w:rsidRDefault="002B692E" w:rsidP="002B692E">
      <w:pPr>
        <w:pStyle w:val="NoSpacing"/>
        <w:numPr>
          <w:ilvl w:val="0"/>
          <w:numId w:val="1"/>
        </w:numPr>
        <w:ind w:hanging="720"/>
        <w:jc w:val="both"/>
        <w:rPr>
          <w:szCs w:val="22"/>
        </w:rPr>
      </w:pPr>
      <w:r w:rsidRPr="007A240B">
        <w:rPr>
          <w:szCs w:val="22"/>
          <w:cs/>
        </w:rPr>
        <w:t>यदि</w:t>
      </w:r>
      <w:r w:rsidRPr="007A240B">
        <w:rPr>
          <w:rFonts w:hint="cs"/>
          <w:szCs w:val="22"/>
          <w:cs/>
        </w:rPr>
        <w:t xml:space="preserve"> हां</w:t>
      </w:r>
      <w:r w:rsidRPr="007A240B">
        <w:rPr>
          <w:rFonts w:hint="cs"/>
          <w:szCs w:val="22"/>
        </w:rPr>
        <w:t>,</w:t>
      </w:r>
      <w:r w:rsidRPr="007A240B">
        <w:rPr>
          <w:rFonts w:hint="cs"/>
          <w:szCs w:val="22"/>
          <w:cs/>
        </w:rPr>
        <w:t xml:space="preserve"> तो तत्‍संबंधी ब्‍यौरा क्‍या है</w:t>
      </w:r>
      <w:r w:rsidRPr="007A240B">
        <w:rPr>
          <w:rFonts w:hint="cs"/>
          <w:szCs w:val="22"/>
        </w:rPr>
        <w:t>;</w:t>
      </w:r>
      <w:r w:rsidRPr="007A240B">
        <w:rPr>
          <w:rFonts w:hint="cs"/>
          <w:szCs w:val="22"/>
          <w:cs/>
        </w:rPr>
        <w:t xml:space="preserve"> और </w:t>
      </w:r>
    </w:p>
    <w:p w:rsidR="007A240B" w:rsidRPr="007A240B" w:rsidRDefault="007A240B" w:rsidP="007A240B">
      <w:pPr>
        <w:pStyle w:val="NoSpacing"/>
        <w:jc w:val="both"/>
        <w:rPr>
          <w:szCs w:val="22"/>
        </w:rPr>
      </w:pPr>
    </w:p>
    <w:p w:rsidR="00E828BA" w:rsidRPr="007A240B" w:rsidRDefault="002B692E" w:rsidP="00E828BA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szCs w:val="22"/>
        </w:rPr>
      </w:pPr>
      <w:r w:rsidRPr="007A240B">
        <w:rPr>
          <w:rFonts w:hint="cs"/>
          <w:szCs w:val="22"/>
          <w:cs/>
        </w:rPr>
        <w:t xml:space="preserve">इस परियोजना की वर्तमान स्‍थिति क्‍या है </w:t>
      </w:r>
      <w:r w:rsidR="00E828BA" w:rsidRPr="007A240B">
        <w:rPr>
          <w:szCs w:val="22"/>
        </w:rPr>
        <w:t>?</w:t>
      </w:r>
    </w:p>
    <w:p w:rsidR="00E828BA" w:rsidRPr="007A240B" w:rsidRDefault="00E828BA" w:rsidP="00E828BA">
      <w:pPr>
        <w:pStyle w:val="NoSpacing"/>
        <w:ind w:left="720" w:hanging="720"/>
        <w:jc w:val="both"/>
        <w:rPr>
          <w:rFonts w:ascii="Times New Roman" w:hAnsi="Times New Roman"/>
          <w:szCs w:val="22"/>
          <w:cs/>
        </w:rPr>
      </w:pPr>
    </w:p>
    <w:p w:rsidR="00E828BA" w:rsidRPr="007A240B" w:rsidRDefault="00E828BA" w:rsidP="00E828BA">
      <w:pPr>
        <w:pStyle w:val="NoSpacing"/>
        <w:ind w:left="720" w:hanging="720"/>
        <w:jc w:val="center"/>
        <w:rPr>
          <w:rFonts w:ascii="Times New Roman" w:hAnsi="Times New Roman"/>
          <w:b/>
          <w:bCs/>
          <w:szCs w:val="22"/>
        </w:rPr>
      </w:pPr>
      <w:r w:rsidRPr="007A240B">
        <w:rPr>
          <w:rFonts w:ascii="Mangal" w:hAnsi="Mangal"/>
          <w:b/>
          <w:bCs/>
          <w:szCs w:val="22"/>
          <w:cs/>
        </w:rPr>
        <w:t>उत्‍तर</w:t>
      </w:r>
    </w:p>
    <w:p w:rsidR="00E828BA" w:rsidRPr="007A240B" w:rsidRDefault="00E828BA" w:rsidP="00E828BA">
      <w:pPr>
        <w:pStyle w:val="NoSpacing"/>
        <w:rPr>
          <w:b/>
          <w:bCs/>
          <w:szCs w:val="22"/>
        </w:rPr>
      </w:pPr>
      <w:r w:rsidRPr="007A240B">
        <w:rPr>
          <w:rFonts w:ascii="Mangal" w:hAnsi="Mangal"/>
          <w:b/>
          <w:bCs/>
          <w:szCs w:val="22"/>
          <w:cs/>
        </w:rPr>
        <w:t xml:space="preserve">जल </w:t>
      </w:r>
      <w:r w:rsidRPr="007A240B">
        <w:rPr>
          <w:b/>
          <w:bCs/>
          <w:szCs w:val="22"/>
          <w:cs/>
        </w:rPr>
        <w:t>संसाधन</w:t>
      </w:r>
      <w:r w:rsidRPr="007A240B">
        <w:rPr>
          <w:rFonts w:hint="cs"/>
          <w:b/>
          <w:bCs/>
          <w:szCs w:val="22"/>
          <w:cs/>
        </w:rPr>
        <w:t xml:space="preserve"> </w:t>
      </w:r>
      <w:r w:rsidRPr="007A240B">
        <w:rPr>
          <w:b/>
          <w:bCs/>
          <w:szCs w:val="22"/>
          <w:cs/>
        </w:rPr>
        <w:t xml:space="preserve"> </w:t>
      </w:r>
      <w:r w:rsidRPr="007A240B">
        <w:rPr>
          <w:rFonts w:ascii="Mangal" w:hAnsi="Mangal"/>
          <w:b/>
          <w:bCs/>
          <w:szCs w:val="22"/>
          <w:cs/>
        </w:rPr>
        <w:t>मंत्री</w:t>
      </w:r>
      <w:r w:rsidRPr="007A240B">
        <w:rPr>
          <w:rFonts w:ascii="Mangal" w:hAnsi="Mangal"/>
          <w:b/>
          <w:bCs/>
          <w:szCs w:val="22"/>
        </w:rPr>
        <w:t xml:space="preserve"> </w:t>
      </w:r>
      <w:r w:rsidRPr="007A240B">
        <w:rPr>
          <w:b/>
          <w:bCs/>
          <w:szCs w:val="22"/>
        </w:rPr>
        <w:t xml:space="preserve"> (</w:t>
      </w:r>
      <w:r w:rsidRPr="007A240B">
        <w:rPr>
          <w:rFonts w:ascii="Mangal" w:hAnsi="Mangal"/>
          <w:b/>
          <w:bCs/>
          <w:szCs w:val="22"/>
          <w:cs/>
        </w:rPr>
        <w:t>श्री</w:t>
      </w:r>
      <w:r w:rsidRPr="007A240B">
        <w:rPr>
          <w:b/>
          <w:bCs/>
          <w:szCs w:val="22"/>
        </w:rPr>
        <w:t xml:space="preserve">  </w:t>
      </w:r>
      <w:r w:rsidRPr="007A240B">
        <w:rPr>
          <w:rFonts w:ascii="Mangal" w:hAnsi="Mangal"/>
          <w:b/>
          <w:bCs/>
          <w:szCs w:val="22"/>
          <w:cs/>
        </w:rPr>
        <w:t>हरीश रावत</w:t>
      </w:r>
      <w:r w:rsidRPr="007A240B">
        <w:rPr>
          <w:b/>
          <w:bCs/>
          <w:szCs w:val="22"/>
        </w:rPr>
        <w:t xml:space="preserve">) </w:t>
      </w:r>
    </w:p>
    <w:p w:rsidR="00854A71" w:rsidRPr="007A240B" w:rsidRDefault="00854A71">
      <w:pPr>
        <w:rPr>
          <w:lang w:bidi="hi-IN"/>
        </w:rPr>
      </w:pPr>
    </w:p>
    <w:p w:rsidR="007A240B" w:rsidRPr="007A240B" w:rsidRDefault="007A240B" w:rsidP="007A240B">
      <w:pPr>
        <w:jc w:val="both"/>
        <w:rPr>
          <w:lang w:bidi="hi-IN"/>
        </w:rPr>
      </w:pPr>
      <w:r w:rsidRPr="007A240B">
        <w:rPr>
          <w:rFonts w:hint="cs"/>
          <w:cs/>
          <w:lang w:bidi="hi-IN"/>
        </w:rPr>
        <w:t>(क) से (ग)</w:t>
      </w:r>
      <w:r w:rsidRPr="007A240B">
        <w:rPr>
          <w:rFonts w:hint="cs"/>
          <w:cs/>
          <w:lang w:bidi="hi-IN"/>
        </w:rPr>
        <w:tab/>
        <w:t>नेपाल सरकार के अनुमोदन से</w:t>
      </w:r>
      <w:r w:rsidRPr="007A240B">
        <w:rPr>
          <w:rFonts w:hint="cs"/>
          <w:lang w:bidi="hi-IN"/>
        </w:rPr>
        <w:t>,</w:t>
      </w:r>
      <w:r w:rsidRPr="007A240B">
        <w:rPr>
          <w:rFonts w:hint="cs"/>
          <w:cs/>
          <w:lang w:bidi="hi-IN"/>
        </w:rPr>
        <w:t xml:space="preserve"> जल कुण्‍डी बांध परियोजना का सर्वेक्षण कार्य 1955 में शुरू किया गया था । सर्वेक्षण स्‍तर के </w:t>
      </w:r>
      <w:r w:rsidR="00C74718">
        <w:rPr>
          <w:rFonts w:hint="cs"/>
          <w:cs/>
          <w:lang w:bidi="hi-IN"/>
        </w:rPr>
        <w:t xml:space="preserve">आगे </w:t>
      </w:r>
      <w:r w:rsidRPr="007A240B">
        <w:rPr>
          <w:rFonts w:hint="cs"/>
          <w:cs/>
          <w:lang w:bidi="hi-IN"/>
        </w:rPr>
        <w:t>इस परियोजना की प्रगति नही हुई</w:t>
      </w:r>
      <w:r w:rsidR="00C74718">
        <w:rPr>
          <w:rFonts w:hint="cs"/>
          <w:lang w:bidi="hi-IN"/>
        </w:rPr>
        <w:t>,</w:t>
      </w:r>
      <w:r w:rsidR="00C74718">
        <w:rPr>
          <w:rFonts w:hint="cs"/>
          <w:cs/>
          <w:lang w:bidi="hi-IN"/>
        </w:rPr>
        <w:t xml:space="preserve"> क्‍योंकि </w:t>
      </w:r>
      <w:r w:rsidRPr="007A240B">
        <w:rPr>
          <w:rFonts w:hint="cs"/>
          <w:cs/>
          <w:lang w:bidi="hi-IN"/>
        </w:rPr>
        <w:t>इस</w:t>
      </w:r>
      <w:r w:rsidR="00C74718">
        <w:rPr>
          <w:rFonts w:hint="cs"/>
          <w:cs/>
          <w:lang w:bidi="hi-IN"/>
        </w:rPr>
        <w:t>की</w:t>
      </w:r>
      <w:r w:rsidRPr="007A240B">
        <w:rPr>
          <w:rFonts w:hint="cs"/>
          <w:cs/>
          <w:lang w:bidi="hi-IN"/>
        </w:rPr>
        <w:t xml:space="preserve"> लागत तथा लाभ का अनुपात अनुकूल नहीं था । </w:t>
      </w:r>
    </w:p>
    <w:p w:rsidR="007A240B" w:rsidRPr="007A240B" w:rsidRDefault="007A240B" w:rsidP="007A240B">
      <w:pPr>
        <w:jc w:val="both"/>
        <w:rPr>
          <w:lang w:bidi="hi-IN"/>
        </w:rPr>
      </w:pPr>
      <w:r w:rsidRPr="007A240B">
        <w:rPr>
          <w:rFonts w:hint="cs"/>
          <w:cs/>
          <w:lang w:bidi="hi-IN"/>
        </w:rPr>
        <w:tab/>
        <w:t>तथापि</w:t>
      </w:r>
      <w:r w:rsidRPr="007A240B">
        <w:rPr>
          <w:rFonts w:hint="cs"/>
          <w:lang w:bidi="hi-IN"/>
        </w:rPr>
        <w:t>,</w:t>
      </w:r>
      <w:r w:rsidRPr="007A240B">
        <w:rPr>
          <w:rFonts w:hint="cs"/>
          <w:cs/>
          <w:lang w:bidi="hi-IN"/>
        </w:rPr>
        <w:t xml:space="preserve"> भारत सरकार नेपाल की ओर से आने वाली नदियों पर नेपाल में भंडारण परियोजनाओं के लिए नेपाल के साथ लगातार बातचीत कर रही है । परियोजनाएं नामत: पंचेश्‍वर बहु-उद्देश्‍यीय परियोजना</w:t>
      </w:r>
      <w:r w:rsidRPr="007A240B">
        <w:rPr>
          <w:rFonts w:hint="cs"/>
          <w:lang w:bidi="hi-IN"/>
        </w:rPr>
        <w:t>,</w:t>
      </w:r>
      <w:r w:rsidRPr="007A240B">
        <w:rPr>
          <w:rFonts w:hint="cs"/>
          <w:cs/>
          <w:lang w:bidi="hi-IN"/>
        </w:rPr>
        <w:t xml:space="preserve"> सप्‍तकोसी उच्‍च बांध बहु-उद्देश्‍यीय परियोजना</w:t>
      </w:r>
      <w:r w:rsidRPr="007A240B">
        <w:rPr>
          <w:rFonts w:hint="cs"/>
          <w:lang w:bidi="hi-IN"/>
        </w:rPr>
        <w:t>,</w:t>
      </w:r>
      <w:r w:rsidRPr="007A240B">
        <w:rPr>
          <w:rFonts w:hint="cs"/>
          <w:cs/>
          <w:lang w:bidi="hi-IN"/>
        </w:rPr>
        <w:t xml:space="preserve"> सनकोसी भण्‍डारण सह डायवर्जन परियोजना</w:t>
      </w:r>
      <w:r w:rsidRPr="007A240B">
        <w:rPr>
          <w:rFonts w:hint="cs"/>
          <w:lang w:bidi="hi-IN"/>
        </w:rPr>
        <w:t>,</w:t>
      </w:r>
      <w:r w:rsidRPr="007A240B">
        <w:rPr>
          <w:rFonts w:hint="cs"/>
          <w:cs/>
          <w:lang w:bidi="hi-IN"/>
        </w:rPr>
        <w:t xml:space="preserve"> कमला बांध परियोजना और बागम</w:t>
      </w:r>
      <w:r w:rsidR="00C74718">
        <w:rPr>
          <w:rFonts w:hint="cs"/>
          <w:cs/>
          <w:lang w:bidi="hi-IN"/>
        </w:rPr>
        <w:t>ती परियोजना</w:t>
      </w:r>
      <w:r w:rsidRPr="007A240B">
        <w:rPr>
          <w:rFonts w:hint="cs"/>
          <w:cs/>
          <w:lang w:bidi="hi-IN"/>
        </w:rPr>
        <w:t xml:space="preserve"> की पहचान की गई</w:t>
      </w:r>
      <w:r w:rsidR="00C74718">
        <w:rPr>
          <w:rFonts w:hint="cs"/>
          <w:lang w:bidi="hi-IN"/>
        </w:rPr>
        <w:t>,</w:t>
      </w:r>
      <w:r w:rsidRPr="007A240B">
        <w:rPr>
          <w:rFonts w:hint="cs"/>
          <w:cs/>
          <w:lang w:bidi="hi-IN"/>
        </w:rPr>
        <w:t xml:space="preserve"> जो अवधारणा स्‍तर पर है</w:t>
      </w:r>
      <w:r w:rsidR="00C74718">
        <w:rPr>
          <w:rFonts w:hint="cs"/>
          <w:cs/>
          <w:lang w:bidi="hi-IN"/>
        </w:rPr>
        <w:t>ं</w:t>
      </w:r>
      <w:r w:rsidRPr="007A240B">
        <w:rPr>
          <w:rFonts w:hint="cs"/>
          <w:cs/>
          <w:lang w:bidi="hi-IN"/>
        </w:rPr>
        <w:t xml:space="preserve"> । इसके अलावा</w:t>
      </w:r>
      <w:r w:rsidRPr="007A240B">
        <w:rPr>
          <w:rFonts w:hint="cs"/>
          <w:lang w:bidi="hi-IN"/>
        </w:rPr>
        <w:t>,</w:t>
      </w:r>
      <w:r w:rsidRPr="007A240B">
        <w:rPr>
          <w:rFonts w:hint="cs"/>
          <w:cs/>
          <w:lang w:bidi="hi-IN"/>
        </w:rPr>
        <w:t xml:space="preserve"> नेपाल की नदियों के अतिरिक्‍त जल को जल की कमी वाले क्षेत्रों में पहुंचाने के लिए </w:t>
      </w:r>
      <w:r w:rsidR="00C74718">
        <w:rPr>
          <w:rFonts w:hint="cs"/>
          <w:cs/>
          <w:lang w:bidi="hi-IN"/>
        </w:rPr>
        <w:t xml:space="preserve">उनके </w:t>
      </w:r>
      <w:r w:rsidRPr="007A240B">
        <w:rPr>
          <w:rFonts w:hint="cs"/>
          <w:cs/>
          <w:lang w:bidi="hi-IN"/>
        </w:rPr>
        <w:t xml:space="preserve">पांच अन्‍तर-सम्‍पर्कों की भी पहचान की गई है । </w:t>
      </w:r>
    </w:p>
    <w:p w:rsidR="007A240B" w:rsidRPr="007A240B" w:rsidRDefault="007A240B" w:rsidP="007A240B">
      <w:pPr>
        <w:jc w:val="center"/>
        <w:rPr>
          <w:lang w:bidi="hi-IN"/>
        </w:rPr>
      </w:pPr>
      <w:r w:rsidRPr="007A240B">
        <w:rPr>
          <w:rFonts w:hint="cs"/>
          <w:cs/>
          <w:lang w:bidi="hi-IN"/>
        </w:rPr>
        <w:t>*****</w:t>
      </w:r>
    </w:p>
    <w:sectPr w:rsidR="007A240B" w:rsidRPr="007A240B" w:rsidSect="0085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464"/>
    <w:multiLevelType w:val="hybridMultilevel"/>
    <w:tmpl w:val="623AE2D8"/>
    <w:lvl w:ilvl="0" w:tplc="A36ACBC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28BA"/>
    <w:rsid w:val="00025C70"/>
    <w:rsid w:val="000523D7"/>
    <w:rsid w:val="000733FE"/>
    <w:rsid w:val="000B1F3E"/>
    <w:rsid w:val="001057CD"/>
    <w:rsid w:val="001141F1"/>
    <w:rsid w:val="0012129A"/>
    <w:rsid w:val="00134C97"/>
    <w:rsid w:val="00160CE3"/>
    <w:rsid w:val="00191998"/>
    <w:rsid w:val="00193173"/>
    <w:rsid w:val="001A3AF4"/>
    <w:rsid w:val="001B1ED1"/>
    <w:rsid w:val="001B3658"/>
    <w:rsid w:val="001D3463"/>
    <w:rsid w:val="001D5E7C"/>
    <w:rsid w:val="002119DF"/>
    <w:rsid w:val="00247635"/>
    <w:rsid w:val="0029038A"/>
    <w:rsid w:val="00296A35"/>
    <w:rsid w:val="002B692E"/>
    <w:rsid w:val="002C06ED"/>
    <w:rsid w:val="002D3AA2"/>
    <w:rsid w:val="002E70CD"/>
    <w:rsid w:val="002F6538"/>
    <w:rsid w:val="0035161A"/>
    <w:rsid w:val="00364C1E"/>
    <w:rsid w:val="00373965"/>
    <w:rsid w:val="003D0EBE"/>
    <w:rsid w:val="00415E02"/>
    <w:rsid w:val="00416FC9"/>
    <w:rsid w:val="0043304B"/>
    <w:rsid w:val="0043629F"/>
    <w:rsid w:val="004418FE"/>
    <w:rsid w:val="00460361"/>
    <w:rsid w:val="004865E8"/>
    <w:rsid w:val="004A50AF"/>
    <w:rsid w:val="004C4734"/>
    <w:rsid w:val="004C6A29"/>
    <w:rsid w:val="004D246C"/>
    <w:rsid w:val="004E6C97"/>
    <w:rsid w:val="004F6615"/>
    <w:rsid w:val="00502081"/>
    <w:rsid w:val="00551F7E"/>
    <w:rsid w:val="00560263"/>
    <w:rsid w:val="00567B3A"/>
    <w:rsid w:val="00586FFF"/>
    <w:rsid w:val="005A7F28"/>
    <w:rsid w:val="005E4189"/>
    <w:rsid w:val="005E560F"/>
    <w:rsid w:val="005F3F7A"/>
    <w:rsid w:val="005F6A89"/>
    <w:rsid w:val="00601FA0"/>
    <w:rsid w:val="00613817"/>
    <w:rsid w:val="00643AEE"/>
    <w:rsid w:val="00685AAB"/>
    <w:rsid w:val="006940B9"/>
    <w:rsid w:val="006C15BE"/>
    <w:rsid w:val="006D2DBA"/>
    <w:rsid w:val="006E5AC3"/>
    <w:rsid w:val="006F18C2"/>
    <w:rsid w:val="006F2F6A"/>
    <w:rsid w:val="0073236A"/>
    <w:rsid w:val="00734D59"/>
    <w:rsid w:val="0073766D"/>
    <w:rsid w:val="0074432F"/>
    <w:rsid w:val="00745D46"/>
    <w:rsid w:val="00746795"/>
    <w:rsid w:val="0076199B"/>
    <w:rsid w:val="007806BC"/>
    <w:rsid w:val="007849F2"/>
    <w:rsid w:val="007937D4"/>
    <w:rsid w:val="007A240B"/>
    <w:rsid w:val="007C19BA"/>
    <w:rsid w:val="007D0F22"/>
    <w:rsid w:val="008038D2"/>
    <w:rsid w:val="00844A36"/>
    <w:rsid w:val="008527DB"/>
    <w:rsid w:val="00854A71"/>
    <w:rsid w:val="0086749A"/>
    <w:rsid w:val="008877B3"/>
    <w:rsid w:val="008A2243"/>
    <w:rsid w:val="00905DA1"/>
    <w:rsid w:val="00907F4C"/>
    <w:rsid w:val="00986574"/>
    <w:rsid w:val="009972D9"/>
    <w:rsid w:val="00997D97"/>
    <w:rsid w:val="009C7C36"/>
    <w:rsid w:val="009D4F83"/>
    <w:rsid w:val="009D778A"/>
    <w:rsid w:val="009E262D"/>
    <w:rsid w:val="009F4C1C"/>
    <w:rsid w:val="00A072CF"/>
    <w:rsid w:val="00A223D5"/>
    <w:rsid w:val="00A67C50"/>
    <w:rsid w:val="00A7002F"/>
    <w:rsid w:val="00A75A69"/>
    <w:rsid w:val="00AB1D0B"/>
    <w:rsid w:val="00AC4F94"/>
    <w:rsid w:val="00AD1806"/>
    <w:rsid w:val="00AD2A94"/>
    <w:rsid w:val="00AE7E9A"/>
    <w:rsid w:val="00AF57FB"/>
    <w:rsid w:val="00B13AF9"/>
    <w:rsid w:val="00BC1EF1"/>
    <w:rsid w:val="00BD0357"/>
    <w:rsid w:val="00BE794E"/>
    <w:rsid w:val="00C0745E"/>
    <w:rsid w:val="00C20D4E"/>
    <w:rsid w:val="00C604A2"/>
    <w:rsid w:val="00C60AC9"/>
    <w:rsid w:val="00C742C4"/>
    <w:rsid w:val="00C74718"/>
    <w:rsid w:val="00C85966"/>
    <w:rsid w:val="00C97CF6"/>
    <w:rsid w:val="00CD1B1E"/>
    <w:rsid w:val="00D610F3"/>
    <w:rsid w:val="00D92EEF"/>
    <w:rsid w:val="00DA69C5"/>
    <w:rsid w:val="00DE0ECE"/>
    <w:rsid w:val="00E05940"/>
    <w:rsid w:val="00E17F38"/>
    <w:rsid w:val="00E23B07"/>
    <w:rsid w:val="00E71E33"/>
    <w:rsid w:val="00E742DC"/>
    <w:rsid w:val="00E828BA"/>
    <w:rsid w:val="00E8649E"/>
    <w:rsid w:val="00E870E7"/>
    <w:rsid w:val="00E97A3E"/>
    <w:rsid w:val="00ED037F"/>
    <w:rsid w:val="00EE4ADD"/>
    <w:rsid w:val="00F14FB0"/>
    <w:rsid w:val="00F235F3"/>
    <w:rsid w:val="00F342D1"/>
    <w:rsid w:val="00F361DE"/>
    <w:rsid w:val="00F4281F"/>
    <w:rsid w:val="00F45B61"/>
    <w:rsid w:val="00F56832"/>
    <w:rsid w:val="00F82C50"/>
    <w:rsid w:val="00FB56C6"/>
    <w:rsid w:val="00FB7B86"/>
    <w:rsid w:val="00FC155A"/>
    <w:rsid w:val="00FE46F1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828BA"/>
    <w:pPr>
      <w:spacing w:after="0" w:line="240" w:lineRule="auto"/>
    </w:pPr>
    <w:rPr>
      <w:rFonts w:ascii="Calibri" w:eastAsia="Times New Roman" w:hAnsi="Calibri" w:cs="Mangal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7A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2013-12-13T05:47:00Z</dcterms:created>
  <dcterms:modified xsi:type="dcterms:W3CDTF">2013-12-13T09:41:00Z</dcterms:modified>
</cp:coreProperties>
</file>