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D1" w:rsidRPr="00DF7FC3" w:rsidRDefault="00CD13D1" w:rsidP="00CD13D1">
      <w:pPr>
        <w:spacing w:line="192" w:lineRule="auto"/>
        <w:jc w:val="center"/>
        <w:rPr>
          <w:b/>
          <w:bCs/>
        </w:rPr>
      </w:pPr>
      <w:r w:rsidRPr="00DF7FC3">
        <w:rPr>
          <w:b/>
          <w:bCs/>
          <w:cs/>
        </w:rPr>
        <w:t>भारत सरकार</w:t>
      </w:r>
    </w:p>
    <w:p w:rsidR="00CD13D1" w:rsidRPr="00DF7FC3" w:rsidRDefault="00CD13D1" w:rsidP="00CD13D1">
      <w:pPr>
        <w:pStyle w:val="Title"/>
        <w:spacing w:line="192" w:lineRule="auto"/>
        <w:rPr>
          <w:rFonts w:cs="Mangal"/>
          <w:b w:val="0"/>
          <w:bCs w:val="0"/>
          <w:sz w:val="24"/>
          <w:lang w:bidi="hi-IN"/>
        </w:rPr>
      </w:pPr>
      <w:r w:rsidRPr="00DF7FC3">
        <w:rPr>
          <w:rFonts w:cs="Mangal"/>
          <w:b w:val="0"/>
          <w:bCs w:val="0"/>
          <w:sz w:val="24"/>
          <w:cs/>
          <w:lang w:bidi="hi-IN"/>
        </w:rPr>
        <w:t>मानव संसाधन विकास मंत्रालय</w:t>
      </w:r>
    </w:p>
    <w:p w:rsidR="00CD13D1" w:rsidRPr="00DF7FC3" w:rsidRDefault="00CD13D1" w:rsidP="00CD13D1">
      <w:pPr>
        <w:pStyle w:val="Title"/>
        <w:spacing w:line="192" w:lineRule="auto"/>
        <w:rPr>
          <w:rFonts w:cs="Mangal"/>
          <w:b w:val="0"/>
          <w:bCs w:val="0"/>
          <w:sz w:val="24"/>
          <w:lang w:bidi="hi-IN"/>
        </w:rPr>
      </w:pPr>
      <w:r>
        <w:rPr>
          <w:rFonts w:cs="Mangal"/>
          <w:b w:val="0"/>
          <w:bCs w:val="0"/>
          <w:sz w:val="24"/>
          <w:cs/>
          <w:lang w:bidi="hi-IN"/>
        </w:rPr>
        <w:t>स्‍कूल</w:t>
      </w:r>
      <w:r>
        <w:rPr>
          <w:rFonts w:cs="Mangal" w:hint="cs"/>
          <w:b w:val="0"/>
          <w:bCs w:val="0"/>
          <w:sz w:val="24"/>
          <w:cs/>
          <w:lang w:bidi="hi-IN"/>
        </w:rPr>
        <w:t xml:space="preserve"> शिक्षा एवं साक्षरता </w:t>
      </w:r>
      <w:r w:rsidRPr="00DF7FC3">
        <w:rPr>
          <w:rFonts w:cs="Mangal"/>
          <w:b w:val="0"/>
          <w:bCs w:val="0"/>
          <w:sz w:val="24"/>
          <w:cs/>
          <w:lang w:bidi="hi-IN"/>
        </w:rPr>
        <w:t>विभाग</w:t>
      </w:r>
    </w:p>
    <w:p w:rsidR="00CD13D1" w:rsidRPr="00DF7FC3" w:rsidRDefault="00CD13D1" w:rsidP="00CD13D1">
      <w:pPr>
        <w:pStyle w:val="Title"/>
        <w:spacing w:line="192" w:lineRule="auto"/>
        <w:rPr>
          <w:rFonts w:cs="Mangal" w:hint="cs"/>
          <w:b w:val="0"/>
          <w:bCs w:val="0"/>
          <w:sz w:val="24"/>
          <w:cs/>
          <w:lang w:bidi="hi-IN"/>
        </w:rPr>
      </w:pPr>
    </w:p>
    <w:p w:rsidR="00CD13D1" w:rsidRPr="00DF7FC3" w:rsidRDefault="00CD13D1" w:rsidP="00CD13D1">
      <w:pPr>
        <w:pStyle w:val="Title"/>
        <w:spacing w:line="192" w:lineRule="auto"/>
        <w:rPr>
          <w:rFonts w:cs="Mangal"/>
          <w:sz w:val="24"/>
          <w:lang w:bidi="hi-IN"/>
        </w:rPr>
      </w:pPr>
      <w:r w:rsidRPr="00DF7FC3">
        <w:rPr>
          <w:rFonts w:cs="Mangal"/>
          <w:sz w:val="24"/>
          <w:cs/>
          <w:lang w:bidi="hi-IN"/>
        </w:rPr>
        <w:t>राज्‍य सभा</w:t>
      </w:r>
    </w:p>
    <w:p w:rsidR="00CD13D1" w:rsidRPr="00DF7FC3" w:rsidRDefault="00CD13D1" w:rsidP="00CD13D1">
      <w:pPr>
        <w:pStyle w:val="Title"/>
        <w:spacing w:line="192" w:lineRule="auto"/>
        <w:rPr>
          <w:rFonts w:cs="Mangal"/>
          <w:b w:val="0"/>
          <w:bCs w:val="0"/>
          <w:sz w:val="24"/>
          <w:lang w:bidi="hi-IN"/>
        </w:rPr>
      </w:pPr>
      <w:r w:rsidRPr="00DF7FC3">
        <w:rPr>
          <w:rFonts w:cs="Mangal"/>
          <w:b w:val="0"/>
          <w:bCs w:val="0"/>
          <w:sz w:val="24"/>
          <w:cs/>
          <w:lang w:bidi="hi-IN"/>
        </w:rPr>
        <w:t>तारांकित प्रश्‍न संख्‍या:</w:t>
      </w:r>
      <w:r w:rsidRPr="00DF7FC3">
        <w:rPr>
          <w:rFonts w:cs="Mangal" w:hint="cs"/>
          <w:b w:val="0"/>
          <w:bCs w:val="0"/>
          <w:sz w:val="24"/>
          <w:cs/>
          <w:lang w:bidi="hi-IN"/>
        </w:rPr>
        <w:t xml:space="preserve"> 158</w:t>
      </w:r>
    </w:p>
    <w:p w:rsidR="00CD13D1" w:rsidRPr="00DF7FC3" w:rsidRDefault="00CD13D1" w:rsidP="00CD13D1">
      <w:pPr>
        <w:pStyle w:val="Title"/>
        <w:spacing w:line="192" w:lineRule="auto"/>
        <w:rPr>
          <w:rFonts w:cs="Mangal" w:hint="cs"/>
          <w:b w:val="0"/>
          <w:bCs w:val="0"/>
          <w:sz w:val="24"/>
          <w:lang w:bidi="hi-IN"/>
        </w:rPr>
      </w:pPr>
      <w:r w:rsidRPr="00DF7FC3">
        <w:rPr>
          <w:rFonts w:cs="Mangal"/>
          <w:b w:val="0"/>
          <w:bCs w:val="0"/>
          <w:sz w:val="24"/>
          <w:cs/>
          <w:lang w:bidi="hi-IN"/>
        </w:rPr>
        <w:t xml:space="preserve">उत्‍तर देने की तारीख: </w:t>
      </w:r>
      <w:r w:rsidRPr="00DF7FC3">
        <w:rPr>
          <w:rFonts w:cs="Mangal" w:hint="cs"/>
          <w:b w:val="0"/>
          <w:bCs w:val="0"/>
          <w:sz w:val="24"/>
          <w:cs/>
          <w:lang w:bidi="hi-IN"/>
        </w:rPr>
        <w:t>16 दिसम्‍बर</w:t>
      </w:r>
      <w:r w:rsidRPr="00DF7FC3">
        <w:rPr>
          <w:rFonts w:cs="Mangal"/>
          <w:b w:val="0"/>
          <w:bCs w:val="0"/>
          <w:sz w:val="24"/>
          <w:cs/>
          <w:lang w:bidi="hi-IN"/>
        </w:rPr>
        <w:t>, 2013</w:t>
      </w:r>
    </w:p>
    <w:p w:rsidR="00CD13D1" w:rsidRPr="00DF7FC3" w:rsidRDefault="00CD13D1" w:rsidP="00CD13D1">
      <w:pPr>
        <w:jc w:val="both"/>
      </w:pPr>
    </w:p>
    <w:p w:rsidR="00CD13D1" w:rsidRPr="00DF7FC3" w:rsidRDefault="00CD13D1" w:rsidP="00CD13D1">
      <w:pPr>
        <w:jc w:val="center"/>
        <w:rPr>
          <w:rFonts w:hint="cs"/>
          <w:b/>
          <w:bCs/>
        </w:rPr>
      </w:pPr>
      <w:r w:rsidRPr="00DF7FC3">
        <w:rPr>
          <w:b/>
          <w:bCs/>
          <w:cs/>
        </w:rPr>
        <w:t>देशभक्त नेताओं के भाषणों और फिल्मों का</w:t>
      </w:r>
      <w:r w:rsidRPr="00DF7FC3">
        <w:rPr>
          <w:rFonts w:hint="cs"/>
          <w:b/>
          <w:bCs/>
          <w:cs/>
        </w:rPr>
        <w:t xml:space="preserve"> </w:t>
      </w:r>
      <w:r w:rsidRPr="00DF7FC3">
        <w:rPr>
          <w:b/>
          <w:bCs/>
          <w:cs/>
        </w:rPr>
        <w:t>प्रदर्शन</w:t>
      </w:r>
    </w:p>
    <w:p w:rsidR="00CD13D1" w:rsidRPr="00DF7FC3" w:rsidRDefault="00CD13D1" w:rsidP="00CD13D1">
      <w:pPr>
        <w:rPr>
          <w:rFonts w:hint="cs"/>
        </w:rPr>
      </w:pPr>
    </w:p>
    <w:p w:rsidR="00CD13D1" w:rsidRPr="00DF7FC3" w:rsidRDefault="00CD13D1" w:rsidP="00CD13D1">
      <w:pPr>
        <w:rPr>
          <w:rFonts w:hint="cs"/>
        </w:rPr>
      </w:pPr>
      <w:r w:rsidRPr="00DF7FC3">
        <w:t>*</w:t>
      </w:r>
      <w:r w:rsidRPr="00DF7FC3">
        <w:rPr>
          <w:b/>
          <w:bCs/>
        </w:rPr>
        <w:t xml:space="preserve">158. </w:t>
      </w:r>
      <w:r w:rsidRPr="00DF7FC3">
        <w:rPr>
          <w:b/>
          <w:bCs/>
          <w:cs/>
        </w:rPr>
        <w:t>श्री मनसुख एल॰ मांडवियाः</w:t>
      </w:r>
      <w:r w:rsidRPr="00DF7FC3">
        <w:rPr>
          <w:cs/>
        </w:rPr>
        <w:t xml:space="preserve"> </w:t>
      </w:r>
    </w:p>
    <w:p w:rsidR="00CD13D1" w:rsidRPr="00DF7FC3" w:rsidRDefault="00CD13D1" w:rsidP="00CD13D1">
      <w:pPr>
        <w:rPr>
          <w:rFonts w:hint="cs"/>
        </w:rPr>
      </w:pPr>
    </w:p>
    <w:p w:rsidR="00CD13D1" w:rsidRPr="00DF7FC3" w:rsidRDefault="00CD13D1" w:rsidP="00CD13D1">
      <w:pPr>
        <w:ind w:firstLine="720"/>
        <w:rPr>
          <w:rFonts w:hint="cs"/>
        </w:rPr>
      </w:pPr>
      <w:r w:rsidRPr="00DF7FC3">
        <w:rPr>
          <w:cs/>
        </w:rPr>
        <w:t>क्या मानव</w:t>
      </w:r>
      <w:r w:rsidRPr="00DF7FC3">
        <w:rPr>
          <w:rFonts w:hint="cs"/>
          <w:cs/>
        </w:rPr>
        <w:t xml:space="preserve"> </w:t>
      </w:r>
      <w:r w:rsidRPr="00DF7FC3">
        <w:rPr>
          <w:cs/>
        </w:rPr>
        <w:t>संसाधन विकास मंत्री यह बताने की कृपा करेंगे</w:t>
      </w:r>
      <w:r w:rsidRPr="00DF7FC3">
        <w:rPr>
          <w:rFonts w:hint="cs"/>
          <w:cs/>
        </w:rPr>
        <w:t xml:space="preserve"> </w:t>
      </w:r>
      <w:r w:rsidRPr="00DF7FC3">
        <w:rPr>
          <w:cs/>
        </w:rPr>
        <w:t>किः</w:t>
      </w:r>
    </w:p>
    <w:p w:rsidR="00CD13D1" w:rsidRPr="00DF7FC3" w:rsidRDefault="00CD13D1" w:rsidP="00CD13D1">
      <w:pPr>
        <w:ind w:firstLine="720"/>
        <w:rPr>
          <w:rFonts w:hint="cs"/>
        </w:rPr>
      </w:pPr>
    </w:p>
    <w:p w:rsidR="00CD13D1" w:rsidRPr="00DF7FC3" w:rsidRDefault="00CD13D1" w:rsidP="00CD13D1">
      <w:pPr>
        <w:jc w:val="both"/>
      </w:pPr>
      <w:r w:rsidRPr="00DF7FC3">
        <w:t>(</w:t>
      </w:r>
      <w:r w:rsidRPr="00DF7FC3">
        <w:rPr>
          <w:cs/>
        </w:rPr>
        <w:t>क) क्या केन्द्रीय माध्यमिक शिक्षा बोर्ड को</w:t>
      </w:r>
      <w:r w:rsidRPr="00DF7FC3">
        <w:t xml:space="preserve"> </w:t>
      </w:r>
      <w:r w:rsidRPr="00DF7FC3">
        <w:rPr>
          <w:cs/>
        </w:rPr>
        <w:t>महान देशभक्त नेताओं के भाषणों और पुरानी फिल्मों</w:t>
      </w:r>
      <w:r w:rsidRPr="00DF7FC3">
        <w:t xml:space="preserve"> </w:t>
      </w:r>
      <w:r w:rsidRPr="00DF7FC3">
        <w:rPr>
          <w:cs/>
        </w:rPr>
        <w:t>तथा स्वतंत्रता के इतिहास को प्रदर्शित करने के</w:t>
      </w:r>
      <w:r w:rsidRPr="00DF7FC3">
        <w:t xml:space="preserve"> </w:t>
      </w:r>
      <w:r w:rsidRPr="00DF7FC3">
        <w:rPr>
          <w:cs/>
        </w:rPr>
        <w:t>लिए राष्ट्रीय फिल्म विकास निगम से कोई पत्र</w:t>
      </w:r>
      <w:r w:rsidRPr="00DF7FC3">
        <w:t xml:space="preserve"> </w:t>
      </w:r>
      <w:r w:rsidRPr="00DF7FC3">
        <w:rPr>
          <w:cs/>
        </w:rPr>
        <w:t>प्राप्त हुआ है ताकि भावी पीढ़ी में जागरुकता उत्पन्न</w:t>
      </w:r>
      <w:r w:rsidRPr="00DF7FC3">
        <w:t xml:space="preserve"> </w:t>
      </w:r>
      <w:r w:rsidRPr="00DF7FC3">
        <w:rPr>
          <w:cs/>
        </w:rPr>
        <w:t>हो सके और राष्ट्रीय एकता को भी सुदृढ़ बनाने में</w:t>
      </w:r>
      <w:r w:rsidRPr="00DF7FC3">
        <w:t xml:space="preserve"> </w:t>
      </w:r>
      <w:r w:rsidRPr="00DF7FC3">
        <w:rPr>
          <w:cs/>
        </w:rPr>
        <w:t>मदद मिल सके</w:t>
      </w:r>
      <w:r w:rsidRPr="00DF7FC3">
        <w:t xml:space="preserve">; </w:t>
      </w:r>
      <w:r w:rsidRPr="00DF7FC3">
        <w:rPr>
          <w:cs/>
        </w:rPr>
        <w:t>और</w:t>
      </w:r>
    </w:p>
    <w:p w:rsidR="00CD13D1" w:rsidRPr="00DF7FC3" w:rsidRDefault="00CD13D1" w:rsidP="00CD13D1"/>
    <w:p w:rsidR="00CD13D1" w:rsidRPr="00DF7FC3" w:rsidRDefault="00CD13D1" w:rsidP="00CD13D1">
      <w:pPr>
        <w:rPr>
          <w:rFonts w:hint="cs"/>
        </w:rPr>
      </w:pPr>
      <w:r w:rsidRPr="00DF7FC3">
        <w:rPr>
          <w:cs/>
        </w:rPr>
        <w:t>(ख) केन्द्रीय माध्यमिक शिक्षा बोर्ड द्वारा इस</w:t>
      </w:r>
      <w:r w:rsidRPr="00DF7FC3">
        <w:t xml:space="preserve"> </w:t>
      </w:r>
      <w:r w:rsidRPr="00DF7FC3">
        <w:rPr>
          <w:cs/>
        </w:rPr>
        <w:t>संबंध में आगे क्या कार्रवाई की गई है</w:t>
      </w:r>
      <w:r w:rsidRPr="00DF7FC3">
        <w:t>?</w:t>
      </w:r>
    </w:p>
    <w:p w:rsidR="00CD13D1" w:rsidRPr="00DF7FC3" w:rsidRDefault="00CD13D1" w:rsidP="00CD13D1">
      <w:pPr>
        <w:rPr>
          <w:rFonts w:hint="cs"/>
        </w:rPr>
      </w:pPr>
    </w:p>
    <w:p w:rsidR="00CD13D1" w:rsidRPr="00DF7FC3" w:rsidRDefault="00CD13D1" w:rsidP="00CD13D1">
      <w:pPr>
        <w:jc w:val="center"/>
        <w:rPr>
          <w:rFonts w:ascii="Mangal" w:hAnsi="Mangal"/>
          <w:b/>
          <w:bCs/>
          <w:color w:val="231F20"/>
        </w:rPr>
      </w:pPr>
      <w:r w:rsidRPr="00DF7FC3">
        <w:rPr>
          <w:rFonts w:ascii="Mangal" w:hAnsi="Mangal" w:hint="cs"/>
          <w:b/>
          <w:bCs/>
          <w:color w:val="231F20"/>
          <w:cs/>
        </w:rPr>
        <w:t>उत्‍तर</w:t>
      </w:r>
    </w:p>
    <w:p w:rsidR="00CD13D1" w:rsidRPr="00DF7FC3" w:rsidRDefault="00CD13D1" w:rsidP="00CD13D1">
      <w:pPr>
        <w:spacing w:line="192" w:lineRule="auto"/>
        <w:jc w:val="center"/>
        <w:rPr>
          <w:rFonts w:ascii="Mangal" w:hAnsi="Mangal" w:hint="cs"/>
          <w:b/>
          <w:bCs/>
          <w:color w:val="231F20"/>
        </w:rPr>
      </w:pPr>
      <w:r w:rsidRPr="00DF7FC3">
        <w:rPr>
          <w:rFonts w:ascii="Mangal" w:hAnsi="Mangal" w:hint="cs"/>
          <w:b/>
          <w:bCs/>
          <w:color w:val="231F20"/>
          <w:cs/>
        </w:rPr>
        <w:t>मानव संसाधन विकास मंत्री</w:t>
      </w:r>
    </w:p>
    <w:p w:rsidR="00CD13D1" w:rsidRPr="00DF7FC3" w:rsidRDefault="00CD13D1" w:rsidP="00CD13D1">
      <w:pPr>
        <w:spacing w:line="192" w:lineRule="auto"/>
        <w:jc w:val="center"/>
        <w:rPr>
          <w:rFonts w:ascii="Mangal" w:hAnsi="Mangal" w:hint="cs"/>
          <w:b/>
          <w:bCs/>
          <w:color w:val="231F20"/>
          <w:cs/>
        </w:rPr>
      </w:pPr>
      <w:r w:rsidRPr="00DF7FC3">
        <w:rPr>
          <w:rFonts w:ascii="Mangal" w:hAnsi="Mangal" w:hint="cs"/>
          <w:b/>
          <w:bCs/>
          <w:color w:val="231F20"/>
          <w:cs/>
        </w:rPr>
        <w:t>(श्री एम. एम. पल्‍लम राजू)</w:t>
      </w:r>
    </w:p>
    <w:p w:rsidR="00CD13D1" w:rsidRPr="00DF7FC3" w:rsidRDefault="00CD13D1" w:rsidP="00CD13D1">
      <w:pPr>
        <w:autoSpaceDE w:val="0"/>
        <w:autoSpaceDN w:val="0"/>
        <w:adjustRightInd w:val="0"/>
        <w:spacing w:line="320" w:lineRule="exact"/>
        <w:rPr>
          <w:rFonts w:ascii="Mangal" w:hAnsi="Mangal" w:hint="cs"/>
          <w:b/>
          <w:bCs/>
          <w:color w:val="231F20"/>
        </w:rPr>
      </w:pPr>
    </w:p>
    <w:p w:rsidR="00CD13D1" w:rsidRPr="00DF7FC3" w:rsidRDefault="00CD13D1" w:rsidP="00CD13D1">
      <w:pPr>
        <w:autoSpaceDE w:val="0"/>
        <w:autoSpaceDN w:val="0"/>
        <w:adjustRightInd w:val="0"/>
        <w:spacing w:line="320" w:lineRule="exact"/>
        <w:rPr>
          <w:rFonts w:ascii="Mangal" w:hAnsi="Mangal" w:hint="cs"/>
          <w:b/>
          <w:bCs/>
          <w:color w:val="231F20"/>
        </w:rPr>
      </w:pPr>
    </w:p>
    <w:p w:rsidR="00CD13D1" w:rsidRPr="00DF7FC3" w:rsidRDefault="00CD13D1" w:rsidP="00CD13D1">
      <w:pPr>
        <w:autoSpaceDE w:val="0"/>
        <w:autoSpaceDN w:val="0"/>
        <w:adjustRightInd w:val="0"/>
        <w:spacing w:line="320" w:lineRule="exact"/>
        <w:rPr>
          <w:rFonts w:ascii="Mangal" w:hAnsi="Mangal" w:hint="cs"/>
          <w:color w:val="231F20"/>
        </w:rPr>
      </w:pPr>
      <w:r w:rsidRPr="00DF7FC3">
        <w:rPr>
          <w:rFonts w:ascii="Mangal" w:hAnsi="Mangal" w:hint="cs"/>
          <w:color w:val="231F20"/>
          <w:cs/>
        </w:rPr>
        <w:t xml:space="preserve">(क) </w:t>
      </w:r>
      <w:r>
        <w:rPr>
          <w:rFonts w:ascii="Mangal" w:hAnsi="Mangal" w:hint="cs"/>
          <w:color w:val="231F20"/>
          <w:cs/>
        </w:rPr>
        <w:t>और</w:t>
      </w:r>
      <w:r w:rsidRPr="00DF7FC3">
        <w:rPr>
          <w:rFonts w:ascii="Mangal" w:hAnsi="Mangal" w:hint="cs"/>
          <w:color w:val="231F20"/>
          <w:cs/>
        </w:rPr>
        <w:t xml:space="preserve"> (ख): एक विवरण सदन के पटल पर रख दिया गया है । </w:t>
      </w:r>
    </w:p>
    <w:p w:rsidR="00CD13D1" w:rsidRPr="00DF7FC3" w:rsidRDefault="00CD13D1" w:rsidP="00CD13D1">
      <w:pPr>
        <w:autoSpaceDE w:val="0"/>
        <w:autoSpaceDN w:val="0"/>
        <w:adjustRightInd w:val="0"/>
        <w:spacing w:line="320" w:lineRule="exact"/>
        <w:rPr>
          <w:rFonts w:ascii="Mangal" w:hAnsi="Mangal" w:hint="cs"/>
          <w:color w:val="231F20"/>
        </w:rPr>
      </w:pPr>
    </w:p>
    <w:p w:rsidR="00CD13D1" w:rsidRPr="00DF7FC3" w:rsidRDefault="00CD13D1" w:rsidP="00CD13D1">
      <w:pPr>
        <w:autoSpaceDE w:val="0"/>
        <w:autoSpaceDN w:val="0"/>
        <w:adjustRightInd w:val="0"/>
        <w:spacing w:line="320" w:lineRule="exact"/>
        <w:rPr>
          <w:rFonts w:ascii="Mangal" w:hAnsi="Mangal" w:hint="cs"/>
          <w:color w:val="231F20"/>
        </w:rPr>
      </w:pPr>
    </w:p>
    <w:p w:rsidR="00CD13D1" w:rsidRPr="00DF7FC3" w:rsidRDefault="00CD13D1" w:rsidP="00CD13D1">
      <w:pPr>
        <w:jc w:val="center"/>
      </w:pPr>
      <w:r w:rsidRPr="00DF7FC3">
        <w:t>*****</w:t>
      </w:r>
    </w:p>
    <w:p w:rsidR="00CD13D1" w:rsidRPr="00DF7FC3" w:rsidRDefault="00CD13D1" w:rsidP="00CD13D1">
      <w:pPr>
        <w:jc w:val="both"/>
        <w:rPr>
          <w:rFonts w:ascii="Mangal" w:hAnsi="Mangal"/>
          <w:b/>
          <w:bCs/>
        </w:rPr>
      </w:pPr>
      <w:r w:rsidRPr="00DF7FC3">
        <w:br w:type="page"/>
      </w:r>
      <w:r w:rsidRPr="00DF7FC3">
        <w:rPr>
          <w:b/>
          <w:bCs/>
        </w:rPr>
        <w:lastRenderedPageBreak/>
        <w:t>"</w:t>
      </w:r>
      <w:r w:rsidRPr="00DF7FC3">
        <w:rPr>
          <w:b/>
          <w:bCs/>
          <w:cs/>
        </w:rPr>
        <w:t>देशभक्त नेताओं के भाषणों और फिल्मों का</w:t>
      </w:r>
      <w:r w:rsidRPr="00DF7FC3">
        <w:rPr>
          <w:rFonts w:hint="cs"/>
          <w:b/>
          <w:bCs/>
          <w:cs/>
        </w:rPr>
        <w:t xml:space="preserve"> </w:t>
      </w:r>
      <w:r w:rsidRPr="00DF7FC3">
        <w:rPr>
          <w:b/>
          <w:bCs/>
          <w:cs/>
        </w:rPr>
        <w:t>प्रदर्शन</w:t>
      </w:r>
      <w:r w:rsidRPr="00DF7FC3">
        <w:rPr>
          <w:b/>
          <w:bCs/>
        </w:rPr>
        <w:t>"</w:t>
      </w:r>
      <w:r w:rsidRPr="00DF7FC3">
        <w:rPr>
          <w:rFonts w:hint="cs"/>
          <w:b/>
          <w:bCs/>
          <w:cs/>
        </w:rPr>
        <w:t xml:space="preserve"> के संबंध में माननीय संसद सदस्‍य </w:t>
      </w:r>
      <w:r w:rsidRPr="00DF7FC3">
        <w:rPr>
          <w:b/>
          <w:bCs/>
          <w:cs/>
        </w:rPr>
        <w:t xml:space="preserve">श्री मनसुख एल॰ मांडविया </w:t>
      </w:r>
      <w:r w:rsidRPr="00DF7FC3">
        <w:rPr>
          <w:rFonts w:hint="cs"/>
          <w:b/>
          <w:bCs/>
          <w:cs/>
        </w:rPr>
        <w:t>द्वारा दिनांक 16.12.2013 को पूछे जाने वाले राज्‍य सभा तारांकित प्रश्‍न संख्‍या 158</w:t>
      </w:r>
      <w:r w:rsidRPr="00DF7FC3">
        <w:rPr>
          <w:b/>
          <w:bCs/>
        </w:rPr>
        <w:t xml:space="preserve"> </w:t>
      </w:r>
      <w:r w:rsidRPr="00DF7FC3">
        <w:rPr>
          <w:rFonts w:hint="cs"/>
          <w:b/>
          <w:bCs/>
          <w:cs/>
        </w:rPr>
        <w:t xml:space="preserve">के भाग </w:t>
      </w:r>
      <w:r w:rsidRPr="00DF7FC3">
        <w:rPr>
          <w:rFonts w:ascii="Mangal" w:hAnsi="Mangal" w:hint="cs"/>
          <w:b/>
          <w:bCs/>
          <w:cs/>
        </w:rPr>
        <w:t xml:space="preserve">(क) </w:t>
      </w:r>
      <w:r>
        <w:rPr>
          <w:rFonts w:ascii="Mangal" w:hAnsi="Mangal" w:hint="cs"/>
          <w:b/>
          <w:bCs/>
          <w:cs/>
        </w:rPr>
        <w:t>और</w:t>
      </w:r>
      <w:r w:rsidRPr="00DF7FC3">
        <w:rPr>
          <w:rFonts w:ascii="Mangal" w:hAnsi="Mangal" w:hint="cs"/>
          <w:b/>
          <w:bCs/>
          <w:cs/>
        </w:rPr>
        <w:t xml:space="preserve"> (ख)</w:t>
      </w:r>
      <w:r w:rsidRPr="00DF7FC3">
        <w:rPr>
          <w:rFonts w:hint="cs"/>
          <w:b/>
          <w:bCs/>
          <w:cs/>
        </w:rPr>
        <w:t xml:space="preserve"> </w:t>
      </w:r>
      <w:r w:rsidRPr="00DF7FC3">
        <w:rPr>
          <w:rFonts w:ascii="Mangal" w:hAnsi="Mangal" w:hint="cs"/>
          <w:b/>
          <w:bCs/>
          <w:cs/>
        </w:rPr>
        <w:t>के उत्‍तर में उल्‍लिखित विवरण।</w:t>
      </w:r>
    </w:p>
    <w:p w:rsidR="00CD13D1" w:rsidRPr="00DF7FC3" w:rsidRDefault="00CD13D1" w:rsidP="00CD13D1">
      <w:pPr>
        <w:rPr>
          <w:rFonts w:hint="cs"/>
          <w:b/>
          <w:bCs/>
        </w:rPr>
      </w:pPr>
    </w:p>
    <w:p w:rsidR="00CD13D1" w:rsidRPr="00DF7FC3" w:rsidRDefault="00CD13D1" w:rsidP="00CD13D1">
      <w:pPr>
        <w:jc w:val="both"/>
        <w:rPr>
          <w:b/>
          <w:bCs/>
        </w:rPr>
      </w:pPr>
    </w:p>
    <w:p w:rsidR="00CD13D1" w:rsidRPr="00DF7FC3" w:rsidRDefault="00CD13D1" w:rsidP="00CD13D1">
      <w:pPr>
        <w:jc w:val="both"/>
        <w:rPr>
          <w:rFonts w:hint="cs"/>
        </w:rPr>
      </w:pPr>
      <w:r w:rsidRPr="00DF7FC3">
        <w:rPr>
          <w:rFonts w:hint="cs"/>
          <w:cs/>
        </w:rPr>
        <w:t>(क) और (ख) : केन्‍द्रीय माध्‍यमिक शिक्षा बोर्ड (सीबीएसई) छात्रों में जागरूकता उत्‍पन्‍न करने और राष्‍ट्रीय एकता को सुदृढ़ करने के लिए सीबीएसई से संबद्ध स्‍कूलों में महान देशभक्‍त नेताओं पर बनी फिल्‍मों और स्‍वतंत्रता के इतिहास को इलेक्‍ट्रॉनिक रूप में वितरित करने का इच्‍छुक था और इसके लिए उसने राष्‍ट्रीय फिल्‍म विकास निगम (एनएफडीसी) से संपर्क किया है।</w:t>
      </w:r>
    </w:p>
    <w:p w:rsidR="00CD13D1" w:rsidRPr="00DF7FC3" w:rsidRDefault="00CD13D1" w:rsidP="00CD13D1">
      <w:pPr>
        <w:jc w:val="both"/>
        <w:rPr>
          <w:rFonts w:hint="cs"/>
        </w:rPr>
      </w:pPr>
    </w:p>
    <w:p w:rsidR="00CD13D1" w:rsidRPr="00DF7FC3" w:rsidRDefault="00CD13D1" w:rsidP="00CD13D1">
      <w:pPr>
        <w:jc w:val="both"/>
        <w:rPr>
          <w:rFonts w:hint="cs"/>
          <w:cs/>
        </w:rPr>
      </w:pPr>
      <w:r w:rsidRPr="00DF7FC3">
        <w:rPr>
          <w:rFonts w:hint="cs"/>
          <w:cs/>
        </w:rPr>
        <w:tab/>
        <w:t>हालांकि</w:t>
      </w:r>
      <w:r w:rsidRPr="00DF7FC3">
        <w:rPr>
          <w:rFonts w:hint="cs"/>
        </w:rPr>
        <w:t>,</w:t>
      </w:r>
      <w:r w:rsidRPr="00DF7FC3">
        <w:rPr>
          <w:rFonts w:hint="cs"/>
          <w:cs/>
        </w:rPr>
        <w:t xml:space="preserve"> एनएफडीसी ने 11.12.2013 को सीबीएसई को सूचित किया है कि संस्‍कृति मंत्रालय द्वारा प्रदत्‍त परियोजना के रद्द होने के कारण वह उल्‍लेखनीय फिल्‍मों की 4-डीवीडी का सेट जिसमें </w:t>
      </w:r>
      <w:r w:rsidRPr="00DF7FC3">
        <w:t>‘</w:t>
      </w:r>
      <w:r w:rsidRPr="00DF7FC3">
        <w:rPr>
          <w:rFonts w:hint="cs"/>
          <w:cs/>
        </w:rPr>
        <w:t>गांधी</w:t>
      </w:r>
      <w:r w:rsidRPr="00DF7FC3">
        <w:t>’</w:t>
      </w:r>
      <w:r w:rsidRPr="00DF7FC3">
        <w:rPr>
          <w:rFonts w:hint="cs"/>
        </w:rPr>
        <w:t>,</w:t>
      </w:r>
      <w:r w:rsidRPr="00DF7FC3">
        <w:rPr>
          <w:rFonts w:hint="cs"/>
          <w:cs/>
        </w:rPr>
        <w:t xml:space="preserve"> </w:t>
      </w:r>
      <w:r w:rsidRPr="00DF7FC3">
        <w:t>‘</w:t>
      </w:r>
      <w:r>
        <w:rPr>
          <w:rFonts w:hint="cs"/>
          <w:cs/>
        </w:rPr>
        <w:t xml:space="preserve">मेकिंग ऑफ </w:t>
      </w:r>
      <w:r w:rsidRPr="00DF7FC3">
        <w:rPr>
          <w:rFonts w:hint="cs"/>
          <w:cs/>
        </w:rPr>
        <w:t>महात्‍मा</w:t>
      </w:r>
      <w:r w:rsidRPr="00DF7FC3">
        <w:t>’</w:t>
      </w:r>
      <w:r w:rsidRPr="00DF7FC3">
        <w:rPr>
          <w:rFonts w:hint="cs"/>
        </w:rPr>
        <w:t>,</w:t>
      </w:r>
      <w:r w:rsidRPr="00DF7FC3">
        <w:rPr>
          <w:rFonts w:hint="cs"/>
          <w:cs/>
        </w:rPr>
        <w:t xml:space="preserve"> </w:t>
      </w:r>
      <w:r w:rsidRPr="00DF7FC3">
        <w:t>‘</w:t>
      </w:r>
      <w:r>
        <w:rPr>
          <w:rFonts w:hint="cs"/>
          <w:cs/>
        </w:rPr>
        <w:t>डा. बाबा</w:t>
      </w:r>
      <w:r w:rsidRPr="00DF7FC3">
        <w:rPr>
          <w:rFonts w:hint="cs"/>
          <w:cs/>
        </w:rPr>
        <w:t>साहेब अम्‍बेडकर</w:t>
      </w:r>
      <w:r w:rsidRPr="00DF7FC3">
        <w:t>’</w:t>
      </w:r>
      <w:r w:rsidRPr="00DF7FC3">
        <w:rPr>
          <w:rFonts w:hint="cs"/>
          <w:cs/>
        </w:rPr>
        <w:t xml:space="preserve"> तथा </w:t>
      </w:r>
      <w:r w:rsidRPr="00DF7FC3">
        <w:t>‘</w:t>
      </w:r>
      <w:r w:rsidRPr="00DF7FC3">
        <w:rPr>
          <w:rFonts w:hint="cs"/>
          <w:cs/>
        </w:rPr>
        <w:t>सरदार</w:t>
      </w:r>
      <w:r w:rsidRPr="00DF7FC3">
        <w:t>’</w:t>
      </w:r>
      <w:r w:rsidRPr="00DF7FC3">
        <w:rPr>
          <w:rFonts w:hint="cs"/>
          <w:cs/>
        </w:rPr>
        <w:t xml:space="preserve"> शामिल हैं</w:t>
      </w:r>
      <w:r w:rsidRPr="00DF7FC3">
        <w:rPr>
          <w:rFonts w:hint="cs"/>
        </w:rPr>
        <w:t>,</w:t>
      </w:r>
      <w:r w:rsidRPr="00DF7FC3">
        <w:rPr>
          <w:rFonts w:hint="cs"/>
          <w:cs/>
        </w:rPr>
        <w:t xml:space="preserve"> सीबीएसई को नि:शुल्‍क उपलब्‍ध कराने की स्थिति में नहीं है। </w:t>
      </w:r>
    </w:p>
    <w:p w:rsidR="00CD13D1" w:rsidRPr="00DF7FC3" w:rsidRDefault="00CD13D1" w:rsidP="00CD13D1">
      <w:pPr>
        <w:autoSpaceDE w:val="0"/>
        <w:autoSpaceDN w:val="0"/>
        <w:adjustRightInd w:val="0"/>
        <w:jc w:val="both"/>
        <w:rPr>
          <w:rFonts w:ascii="DevLys 040 Wide" w:hAnsi="DevLys 040 Wide" w:hint="cs"/>
          <w:b/>
          <w:bCs/>
          <w:color w:val="231F20"/>
        </w:rPr>
      </w:pPr>
    </w:p>
    <w:p w:rsidR="00CD13D1" w:rsidRPr="00DF7FC3" w:rsidRDefault="00CD13D1" w:rsidP="00CD13D1">
      <w:pPr>
        <w:jc w:val="center"/>
      </w:pPr>
      <w:r w:rsidRPr="00DF7FC3">
        <w:t>*****</w:t>
      </w:r>
    </w:p>
    <w:p w:rsidR="00F32F39" w:rsidRDefault="00CD13D1"/>
    <w:sectPr w:rsidR="00F32F39" w:rsidSect="0033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3D1"/>
    <w:rsid w:val="00331A48"/>
    <w:rsid w:val="006A7CFD"/>
    <w:rsid w:val="00CD13D1"/>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D1"/>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13D1"/>
    <w:pPr>
      <w:jc w:val="center"/>
    </w:pPr>
    <w:rPr>
      <w:rFonts w:ascii="DevLys 040 Wide" w:eastAsia="SimSun" w:hAnsi="DevLys 040 Wide" w:cs="Times New Roman"/>
      <w:b/>
      <w:bCs/>
      <w:sz w:val="28"/>
      <w:lang w:val="en-GB" w:bidi="ar-SA"/>
    </w:rPr>
  </w:style>
  <w:style w:type="character" w:customStyle="1" w:styleId="TitleChar">
    <w:name w:val="Title Char"/>
    <w:basedOn w:val="DefaultParagraphFont"/>
    <w:link w:val="Title"/>
    <w:rsid w:val="00CD13D1"/>
    <w:rPr>
      <w:rFonts w:ascii="DevLys 040 Wide" w:eastAsia="SimSun" w:hAnsi="DevLys 040 Wide" w:cs="Times New Roman"/>
      <w:b/>
      <w:bCs/>
      <w:sz w:val="28"/>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1465</Characters>
  <Application>Microsoft Office Word</Application>
  <DocSecurity>0</DocSecurity>
  <Lines>12</Lines>
  <Paragraphs>3</Paragraphs>
  <ScaleCrop>false</ScaleCrop>
  <Company>Hewlett-Packard Company</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2013-12-16T09:15:00Z</dcterms:created>
  <dcterms:modified xsi:type="dcterms:W3CDTF">2013-12-16T09:16:00Z</dcterms:modified>
</cp:coreProperties>
</file>