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3E" w:rsidRPr="004D1012" w:rsidRDefault="005D303E" w:rsidP="005D303E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भारत सरकार</w:t>
      </w:r>
      <w:r w:rsidRPr="004D1012">
        <w:rPr>
          <w:rFonts w:eastAsia="Times New Roman" w:hint="cs"/>
          <w:szCs w:val="22"/>
          <w:cs/>
        </w:rPr>
        <w:cr/>
        <w:t>रसायन और उर्वरक मंत्रालय</w:t>
      </w:r>
    </w:p>
    <w:p w:rsidR="005D303E" w:rsidRPr="004D1012" w:rsidRDefault="005D303E" w:rsidP="005D303E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उर्वरक विभाग</w:t>
      </w:r>
      <w:r w:rsidRPr="004D1012">
        <w:rPr>
          <w:rFonts w:eastAsia="Times New Roman" w:hint="cs"/>
          <w:szCs w:val="22"/>
          <w:cs/>
        </w:rPr>
        <w:cr/>
      </w:r>
    </w:p>
    <w:p w:rsidR="005D303E" w:rsidRPr="008A1301" w:rsidRDefault="005D303E" w:rsidP="005D303E">
      <w:pPr>
        <w:pStyle w:val="NoSpacing"/>
        <w:jc w:val="center"/>
        <w:rPr>
          <w:szCs w:val="22"/>
          <w:cs/>
          <w:lang w:val="en-US"/>
        </w:rPr>
      </w:pPr>
      <w:r w:rsidRPr="00731073">
        <w:rPr>
          <w:rFonts w:eastAsia="Times New Roman" w:hint="cs"/>
          <w:b/>
          <w:bCs/>
          <w:szCs w:val="22"/>
          <w:cs/>
        </w:rPr>
        <w:t>राज्‍य सभा</w:t>
      </w:r>
      <w:r w:rsidRPr="00731073">
        <w:rPr>
          <w:rFonts w:eastAsia="Times New Roman" w:hint="cs"/>
          <w:b/>
          <w:bCs/>
          <w:szCs w:val="22"/>
          <w:cs/>
        </w:rPr>
        <w:cr/>
      </w:r>
      <w:r w:rsidRPr="004D1012">
        <w:rPr>
          <w:rFonts w:hint="cs"/>
          <w:szCs w:val="22"/>
          <w:cs/>
        </w:rPr>
        <w:t xml:space="preserve"> </w:t>
      </w:r>
      <w:r w:rsidRPr="00B64408">
        <w:rPr>
          <w:rFonts w:hint="cs"/>
          <w:szCs w:val="22"/>
          <w:cs/>
        </w:rPr>
        <w:t>अतारांकित</w:t>
      </w:r>
      <w:r w:rsidRPr="004D1012">
        <w:rPr>
          <w:rFonts w:eastAsia="Times New Roman" w:hint="cs"/>
          <w:szCs w:val="22"/>
          <w:cs/>
        </w:rPr>
        <w:t xml:space="preserve"> प्रश्‍न संख्‍या </w:t>
      </w:r>
      <w:r>
        <w:rPr>
          <w:rFonts w:hint="cs"/>
          <w:szCs w:val="22"/>
          <w:cs/>
        </w:rPr>
        <w:t>1122</w:t>
      </w:r>
    </w:p>
    <w:p w:rsidR="005D303E" w:rsidRPr="004D1012" w:rsidRDefault="005D303E" w:rsidP="005D303E">
      <w:pPr>
        <w:pStyle w:val="NoSpacing"/>
        <w:rPr>
          <w:rFonts w:eastAsia="Times New Roman"/>
          <w:szCs w:val="22"/>
          <w:lang w:val="en-US"/>
        </w:rPr>
      </w:pPr>
    </w:p>
    <w:p w:rsidR="005D303E" w:rsidRPr="004D1012" w:rsidRDefault="005D303E" w:rsidP="005D303E">
      <w:pPr>
        <w:jc w:val="center"/>
        <w:rPr>
          <w:rFonts w:ascii="Calibri" w:eastAsia="Times New Roman" w:hAnsi="Calibri" w:cs="Mangal"/>
          <w:szCs w:val="22"/>
        </w:rPr>
      </w:pPr>
      <w:r w:rsidRPr="004D1012">
        <w:rPr>
          <w:rFonts w:ascii="Calibri" w:eastAsia="Times New Roman" w:hAnsi="Calibri" w:cs="Mangal" w:hint="cs"/>
          <w:szCs w:val="22"/>
          <w:cs/>
        </w:rPr>
        <w:t xml:space="preserve">जिसका उत्‍तर शुक्रवार, </w:t>
      </w:r>
      <w:r>
        <w:rPr>
          <w:rFonts w:ascii="Calibri" w:eastAsia="Times New Roman" w:hAnsi="Calibri" w:cs="Mangal" w:hint="cs"/>
          <w:szCs w:val="22"/>
          <w:cs/>
        </w:rPr>
        <w:t>16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ascii="Calibri" w:eastAsia="Times New Roman" w:hAnsi="Calibri" w:cs="Mangal" w:hint="cs"/>
          <w:szCs w:val="22"/>
          <w:cs/>
        </w:rPr>
        <w:t xml:space="preserve">अगस्‍त </w:t>
      </w:r>
      <w:r w:rsidRPr="004D1012">
        <w:rPr>
          <w:rFonts w:ascii="Calibri" w:eastAsia="Times New Roman" w:hAnsi="Calibri" w:cs="Mangal" w:hint="cs"/>
          <w:szCs w:val="22"/>
          <w:cs/>
        </w:rPr>
        <w:t>2013</w:t>
      </w:r>
      <w:r w:rsidRPr="004D1012">
        <w:rPr>
          <w:rFonts w:hint="cs"/>
          <w:szCs w:val="22"/>
          <w:cs/>
        </w:rPr>
        <w:t>/2</w:t>
      </w:r>
      <w:r>
        <w:rPr>
          <w:rFonts w:hint="cs"/>
          <w:szCs w:val="22"/>
          <w:cs/>
        </w:rPr>
        <w:t>5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hint="cs"/>
          <w:szCs w:val="22"/>
          <w:cs/>
        </w:rPr>
        <w:t>श्रावण</w:t>
      </w:r>
      <w:r w:rsidRPr="004D1012">
        <w:rPr>
          <w:rFonts w:ascii="Calibri" w:eastAsia="Times New Roman" w:hAnsi="Calibri" w:cs="Mangal" w:hint="cs"/>
          <w:szCs w:val="22"/>
          <w:cs/>
        </w:rPr>
        <w:t>, 1935 (शक) को दिया जाना है।</w:t>
      </w:r>
    </w:p>
    <w:p w:rsidR="005D303E" w:rsidRDefault="005D303E" w:rsidP="005D303E">
      <w:pPr>
        <w:pStyle w:val="NoSpacing"/>
        <w:jc w:val="center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बंद पड़े यूरिया संयंत्रों को फिर से चालू करना</w:t>
      </w:r>
    </w:p>
    <w:p w:rsidR="005D303E" w:rsidRDefault="005D303E" w:rsidP="005D303E">
      <w:pPr>
        <w:pStyle w:val="NoSpacing"/>
        <w:jc w:val="center"/>
        <w:rPr>
          <w:b/>
          <w:bCs/>
          <w:szCs w:val="22"/>
        </w:rPr>
      </w:pPr>
    </w:p>
    <w:p w:rsidR="005D303E" w:rsidRPr="00B64E65" w:rsidRDefault="005D303E" w:rsidP="005D303E">
      <w:pPr>
        <w:pStyle w:val="NoSpacing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1122.</w:t>
      </w:r>
      <w:r>
        <w:rPr>
          <w:rFonts w:hint="cs"/>
          <w:b/>
          <w:bCs/>
          <w:szCs w:val="22"/>
          <w:cs/>
        </w:rPr>
        <w:tab/>
        <w:t xml:space="preserve"> श्री राम कृपाल यादव: </w:t>
      </w:r>
      <w:r>
        <w:rPr>
          <w:rFonts w:hint="cs"/>
          <w:b/>
          <w:bCs/>
          <w:szCs w:val="22"/>
          <w:cs/>
        </w:rPr>
        <w:cr/>
      </w:r>
      <w:r>
        <w:rPr>
          <w:rFonts w:hint="cs"/>
          <w:b/>
          <w:bCs/>
          <w:szCs w:val="22"/>
          <w:cs/>
        </w:rPr>
        <w:tab/>
      </w:r>
      <w:r>
        <w:rPr>
          <w:rFonts w:hint="cs"/>
          <w:b/>
          <w:bCs/>
          <w:szCs w:val="22"/>
          <w:cs/>
        </w:rPr>
        <w:tab/>
      </w:r>
    </w:p>
    <w:p w:rsidR="005D303E" w:rsidRDefault="005D303E" w:rsidP="005D303E">
      <w:pPr>
        <w:pStyle w:val="NoSpacing"/>
        <w:ind w:firstLine="720"/>
        <w:rPr>
          <w:szCs w:val="22"/>
        </w:rPr>
      </w:pPr>
      <w:r>
        <w:rPr>
          <w:rFonts w:hint="cs"/>
          <w:szCs w:val="22"/>
          <w:cs/>
        </w:rPr>
        <w:t>क्‍या रसायन और उर्वरक मंत्री य‍ह बताने की कृपा करेंगे कि:</w:t>
      </w:r>
      <w:r>
        <w:rPr>
          <w:rFonts w:hint="cs"/>
          <w:szCs w:val="22"/>
          <w:cs/>
        </w:rPr>
        <w:cr/>
      </w:r>
    </w:p>
    <w:p w:rsidR="005D303E" w:rsidRDefault="005D303E" w:rsidP="005D303E">
      <w:pPr>
        <w:pStyle w:val="NoSpacing"/>
        <w:ind w:left="720" w:hanging="720"/>
        <w:jc w:val="both"/>
        <w:rPr>
          <w:szCs w:val="22"/>
        </w:rPr>
      </w:pPr>
      <w:r>
        <w:rPr>
          <w:rFonts w:hint="cs"/>
          <w:szCs w:val="22"/>
          <w:cs/>
        </w:rPr>
        <w:t>(क)</w:t>
      </w:r>
      <w:r>
        <w:rPr>
          <w:rFonts w:hint="cs"/>
          <w:szCs w:val="22"/>
          <w:cs/>
        </w:rPr>
        <w:tab/>
        <w:t>क्‍या यह सच है कि देश में सात यूरिया संयंत्रों में उत्‍पादन कार्य बंद पड़ा है;</w:t>
      </w:r>
    </w:p>
    <w:p w:rsidR="005D303E" w:rsidRDefault="005D303E" w:rsidP="005D303E">
      <w:pPr>
        <w:pStyle w:val="NoSpacing"/>
        <w:ind w:left="720" w:hanging="720"/>
        <w:jc w:val="both"/>
        <w:rPr>
          <w:rFonts w:eastAsia="Times New Roman"/>
          <w:szCs w:val="22"/>
          <w:lang w:val="en-US"/>
        </w:rPr>
      </w:pPr>
      <w:r>
        <w:rPr>
          <w:rFonts w:eastAsia="Times New Roman" w:hint="cs"/>
          <w:szCs w:val="22"/>
          <w:cs/>
          <w:lang w:val="en-US"/>
        </w:rPr>
        <w:t>(ख)</w:t>
      </w:r>
      <w:r>
        <w:rPr>
          <w:rFonts w:eastAsia="Times New Roman" w:hint="cs"/>
          <w:szCs w:val="22"/>
          <w:cs/>
          <w:lang w:val="en-US"/>
        </w:rPr>
        <w:tab/>
        <w:t>क्‍या सरकार की इन यूरिया संयंत्रों को प्राकृतिक गैस/द्रवीकृत प्राकृतिक गैस से संचालित करते हुए इन्‍हें फिर से चालू करने की कोई योजना है;</w:t>
      </w:r>
    </w:p>
    <w:p w:rsidR="005D303E" w:rsidRDefault="005D303E" w:rsidP="005D303E">
      <w:pPr>
        <w:pStyle w:val="NoSpacing"/>
        <w:ind w:left="720" w:hanging="720"/>
        <w:jc w:val="both"/>
        <w:rPr>
          <w:rFonts w:eastAsia="Times New Roman"/>
          <w:szCs w:val="22"/>
          <w:lang w:val="en-US"/>
        </w:rPr>
      </w:pPr>
      <w:r>
        <w:rPr>
          <w:rFonts w:eastAsia="Times New Roman" w:hint="cs"/>
          <w:szCs w:val="22"/>
          <w:cs/>
          <w:lang w:val="en-US"/>
        </w:rPr>
        <w:t>(ग)</w:t>
      </w:r>
      <w:r>
        <w:rPr>
          <w:rFonts w:eastAsia="Times New Roman" w:hint="cs"/>
          <w:szCs w:val="22"/>
          <w:cs/>
          <w:lang w:val="en-US"/>
        </w:rPr>
        <w:tab/>
        <w:t>यदि हां, तो क्‍या इन सात इकाइयों में इस कार्य को पूरा करने और इन्‍हें पूर्णत: संचालित करने के लिए कोई समय-सीमा तय की गई है; और</w:t>
      </w:r>
    </w:p>
    <w:p w:rsidR="005D303E" w:rsidRPr="00051094" w:rsidRDefault="005D303E" w:rsidP="005D303E">
      <w:pPr>
        <w:pStyle w:val="NoSpacing"/>
        <w:ind w:left="720" w:hanging="720"/>
        <w:jc w:val="both"/>
        <w:rPr>
          <w:rFonts w:eastAsia="Times New Roman"/>
          <w:szCs w:val="22"/>
          <w:lang w:val="en-US"/>
        </w:rPr>
      </w:pPr>
      <w:r>
        <w:rPr>
          <w:rFonts w:eastAsia="Times New Roman" w:hint="cs"/>
          <w:szCs w:val="22"/>
          <w:cs/>
          <w:lang w:val="en-US"/>
        </w:rPr>
        <w:t>(घ)</w:t>
      </w:r>
      <w:r>
        <w:rPr>
          <w:rFonts w:eastAsia="Times New Roman" w:hint="cs"/>
          <w:szCs w:val="22"/>
          <w:cs/>
          <w:lang w:val="en-US"/>
        </w:rPr>
        <w:tab/>
        <w:t>प्रत्‍येक संयंत्र को दुबारा चालू करने के लिए अपेक्षित बजट का संयंत्र-वार ब्‍यौरा क्‍या है</w:t>
      </w:r>
      <w:r>
        <w:rPr>
          <w:rFonts w:eastAsia="Times New Roman"/>
          <w:szCs w:val="22"/>
          <w:lang w:val="en-US"/>
        </w:rPr>
        <w:t>?</w:t>
      </w:r>
      <w:r>
        <w:rPr>
          <w:rFonts w:eastAsia="Times New Roman" w:hint="cs"/>
          <w:szCs w:val="22"/>
          <w:cs/>
          <w:lang w:val="en-US"/>
        </w:rPr>
        <w:t xml:space="preserve">  </w:t>
      </w:r>
    </w:p>
    <w:p w:rsidR="005D303E" w:rsidRDefault="005D303E" w:rsidP="005D303E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</w:p>
    <w:p w:rsidR="005D303E" w:rsidRDefault="005D303E" w:rsidP="005D303E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  <w:r w:rsidRPr="004D1012">
        <w:rPr>
          <w:rFonts w:eastAsia="Times New Roman" w:hint="cs"/>
          <w:b/>
          <w:bCs/>
          <w:szCs w:val="22"/>
          <w:u w:val="single"/>
          <w:cs/>
        </w:rPr>
        <w:t>उत्‍तर</w:t>
      </w:r>
    </w:p>
    <w:p w:rsidR="005D303E" w:rsidRPr="004D1012" w:rsidRDefault="005D303E" w:rsidP="005D303E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</w:p>
    <w:p w:rsidR="005D303E" w:rsidRPr="00433A73" w:rsidRDefault="005D303E" w:rsidP="005D303E">
      <w:pPr>
        <w:pStyle w:val="NoSpacing"/>
        <w:jc w:val="center"/>
        <w:rPr>
          <w:b/>
          <w:bCs/>
          <w:szCs w:val="22"/>
          <w:cs/>
        </w:rPr>
      </w:pPr>
      <w:r w:rsidRPr="00433A73">
        <w:rPr>
          <w:rFonts w:hint="cs"/>
          <w:b/>
          <w:bCs/>
          <w:szCs w:val="22"/>
          <w:cs/>
        </w:rPr>
        <w:t>रसायन और उर्वरक मंत्रालय में राज्‍य मंत्री (स्‍वतंत्र प्रभार) तथा सांख्यिकी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5D303E" w:rsidRPr="00B66561" w:rsidRDefault="005D303E" w:rsidP="005D303E">
      <w:pPr>
        <w:pStyle w:val="NoSpacing"/>
        <w:jc w:val="both"/>
        <w:rPr>
          <w:szCs w:val="22"/>
        </w:rPr>
      </w:pPr>
    </w:p>
    <w:p w:rsidR="005D303E" w:rsidRDefault="005D303E" w:rsidP="005D303E">
      <w:pPr>
        <w:pStyle w:val="NoSpacing"/>
        <w:jc w:val="both"/>
        <w:rPr>
          <w:szCs w:val="22"/>
        </w:rPr>
      </w:pPr>
      <w:r w:rsidRPr="00E34529">
        <w:rPr>
          <w:rFonts w:ascii="Calibri" w:eastAsia="Times New Roman" w:hAnsi="Calibri" w:cs="Mangal" w:hint="cs"/>
          <w:b/>
          <w:bCs/>
          <w:szCs w:val="22"/>
          <w:cs/>
        </w:rPr>
        <w:t>(क) से (घ):</w:t>
      </w:r>
      <w:r w:rsidRPr="00E34529">
        <w:rPr>
          <w:rFonts w:ascii="Calibri" w:eastAsia="Times New Roman" w:hAnsi="Calibri" w:cs="Mangal" w:hint="cs"/>
          <w:b/>
          <w:bCs/>
          <w:szCs w:val="22"/>
          <w:cs/>
        </w:rPr>
        <w:tab/>
      </w:r>
      <w:r w:rsidRPr="00E34529">
        <w:rPr>
          <w:rFonts w:ascii="Calibri" w:eastAsia="Times New Roman" w:hAnsi="Calibri" w:cs="Mangal" w:hint="cs"/>
          <w:szCs w:val="22"/>
          <w:cs/>
        </w:rPr>
        <w:t>जी हां। वर्तमान में, फर्टिला</w:t>
      </w:r>
      <w:r>
        <w:rPr>
          <w:rFonts w:ascii="Calibri" w:eastAsia="Times New Roman" w:hAnsi="Calibri" w:cs="Mangal" w:hint="cs"/>
          <w:szCs w:val="22"/>
          <w:cs/>
        </w:rPr>
        <w:t>इजर्स कॉर्पोरेशन ऑफ इंडिया लिमिटेड</w:t>
      </w:r>
      <w:r w:rsidRPr="00E34529">
        <w:rPr>
          <w:rFonts w:ascii="Calibri" w:eastAsia="Times New Roman" w:hAnsi="Calibri" w:cs="Mangal" w:hint="cs"/>
          <w:szCs w:val="22"/>
          <w:cs/>
        </w:rPr>
        <w:t xml:space="preserve"> की पांच इकाइयां नामत: रामागुण्‍डम, सिंदरी, तलचर, गोरखपुर और कोरबा (परियोजना स्‍थल) तथा हिन्‍दुस्‍तान फर्टिलाइजर्स कॉर्पोरेशन लिमिटेड की तीन इकाइयां नामत: दुर्गापुर, हल्दिया और बरौनी बंद है</w:t>
      </w:r>
      <w:r>
        <w:rPr>
          <w:rFonts w:ascii="Calibri" w:eastAsia="Times New Roman" w:hAnsi="Calibri" w:cs="Mangal" w:hint="cs"/>
          <w:szCs w:val="22"/>
          <w:cs/>
        </w:rPr>
        <w:t>ं</w:t>
      </w:r>
      <w:r w:rsidRPr="00E34529">
        <w:rPr>
          <w:rFonts w:ascii="Calibri" w:eastAsia="Times New Roman" w:hAnsi="Calibri" w:cs="Mangal" w:hint="cs"/>
          <w:szCs w:val="22"/>
          <w:cs/>
        </w:rPr>
        <w:t>। सरकार द्वारा इन यूरिया इका</w:t>
      </w:r>
      <w:r>
        <w:rPr>
          <w:rFonts w:ascii="Calibri" w:eastAsia="Times New Roman" w:hAnsi="Calibri" w:cs="Mangal" w:hint="cs"/>
          <w:szCs w:val="22"/>
          <w:cs/>
        </w:rPr>
        <w:t>इ</w:t>
      </w:r>
      <w:r w:rsidRPr="00E34529">
        <w:rPr>
          <w:rFonts w:ascii="Calibri" w:eastAsia="Times New Roman" w:hAnsi="Calibri" w:cs="Mangal" w:hint="cs"/>
          <w:szCs w:val="22"/>
          <w:cs/>
        </w:rPr>
        <w:t>यों के फीटस्‍टॉक को प्राकृतिक गैस या कोयला फीडस्‍टॉक में परिवर्तित करके</w:t>
      </w:r>
      <w:r>
        <w:rPr>
          <w:rFonts w:hint="cs"/>
          <w:szCs w:val="22"/>
          <w:cs/>
        </w:rPr>
        <w:t xml:space="preserve"> सार्वजनिक/निजी क्षेत्र द्वारा</w:t>
      </w:r>
      <w:r w:rsidRPr="00E34529">
        <w:rPr>
          <w:rFonts w:ascii="Calibri" w:eastAsia="Times New Roman" w:hAnsi="Calibri" w:cs="Mangal" w:hint="cs"/>
          <w:szCs w:val="22"/>
          <w:cs/>
        </w:rPr>
        <w:t xml:space="preserve"> पुनरुद्धार करने की योजना है। अभी तक </w:t>
      </w:r>
      <w:r>
        <w:rPr>
          <w:rFonts w:ascii="Calibri" w:eastAsia="Times New Roman" w:hAnsi="Calibri" w:cs="Mangal" w:hint="cs"/>
          <w:szCs w:val="22"/>
          <w:cs/>
        </w:rPr>
        <w:t xml:space="preserve">इसके लिए </w:t>
      </w:r>
      <w:r w:rsidRPr="00E34529">
        <w:rPr>
          <w:rFonts w:ascii="Calibri" w:eastAsia="Times New Roman" w:hAnsi="Calibri" w:cs="Mangal" w:hint="cs"/>
          <w:szCs w:val="22"/>
          <w:cs/>
        </w:rPr>
        <w:t xml:space="preserve">कोई समय </w:t>
      </w:r>
      <w:r>
        <w:rPr>
          <w:rFonts w:ascii="Calibri" w:eastAsia="Times New Roman" w:hAnsi="Calibri" w:cs="Mangal" w:hint="cs"/>
          <w:szCs w:val="22"/>
          <w:cs/>
        </w:rPr>
        <w:t>सीमा निर्धारित नहीं की गई है।</w:t>
      </w:r>
      <w:r w:rsidRPr="00E34529">
        <w:rPr>
          <w:rFonts w:ascii="Calibri" w:eastAsia="Times New Roman" w:hAnsi="Calibri" w:cs="Mangal" w:hint="cs"/>
          <w:szCs w:val="22"/>
          <w:cs/>
        </w:rPr>
        <w:t xml:space="preserve"> तथापि, सामान्‍यतया किसी यूरिया संयंत्र को इसकी शून्‍य तारीख से पूरी तरह प्रचालानात्‍मक बनाने के लिए लगभग तीन वर्ष का समय लगता है। प्रत्‍येक संयंत्र का अनुमानित व्‍यय </w:t>
      </w:r>
      <w:r>
        <w:rPr>
          <w:rFonts w:hint="cs"/>
          <w:szCs w:val="22"/>
          <w:cs/>
        </w:rPr>
        <w:t>स्‍थान, प्रौद्योगिकी, फीडस्‍टॉक आदि के आधार पर भिन्‍न-भिन्‍न होगा</w:t>
      </w:r>
      <w:r w:rsidRPr="00E34529">
        <w:rPr>
          <w:rFonts w:ascii="Calibri" w:eastAsia="Times New Roman" w:hAnsi="Calibri" w:cs="Mangal" w:hint="cs"/>
          <w:szCs w:val="22"/>
          <w:cs/>
        </w:rPr>
        <w:t>।</w:t>
      </w:r>
    </w:p>
    <w:p w:rsidR="005D303E" w:rsidRDefault="005D303E" w:rsidP="005D303E">
      <w:pPr>
        <w:pStyle w:val="NoSpacing"/>
        <w:jc w:val="both"/>
        <w:rPr>
          <w:szCs w:val="22"/>
        </w:rPr>
      </w:pPr>
    </w:p>
    <w:p w:rsidR="005D303E" w:rsidRPr="00E34529" w:rsidRDefault="005D303E" w:rsidP="005D303E">
      <w:pPr>
        <w:pStyle w:val="NoSpacing"/>
        <w:jc w:val="center"/>
        <w:rPr>
          <w:rFonts w:ascii="Calibri" w:eastAsia="Times New Roman" w:hAnsi="Calibri" w:cs="Mangal"/>
          <w:szCs w:val="22"/>
        </w:rPr>
      </w:pPr>
      <w:r>
        <w:rPr>
          <w:rFonts w:hint="cs"/>
          <w:szCs w:val="22"/>
          <w:cs/>
        </w:rPr>
        <w:t xml:space="preserve">**** </w:t>
      </w:r>
    </w:p>
    <w:p w:rsidR="005D303E" w:rsidRPr="00B66561" w:rsidRDefault="005D303E" w:rsidP="005D303E">
      <w:pPr>
        <w:pStyle w:val="NoSpacing"/>
        <w:jc w:val="both"/>
        <w:rPr>
          <w:szCs w:val="22"/>
        </w:rPr>
      </w:pPr>
    </w:p>
    <w:p w:rsidR="004E2BC1" w:rsidRPr="005D303E" w:rsidRDefault="004E2BC1" w:rsidP="005D303E"/>
    <w:sectPr w:rsidR="004E2BC1" w:rsidRPr="005D303E" w:rsidSect="00AC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743"/>
    <w:rsid w:val="004E2BC1"/>
    <w:rsid w:val="005D303E"/>
    <w:rsid w:val="006D552C"/>
    <w:rsid w:val="00721743"/>
    <w:rsid w:val="007E5ADB"/>
    <w:rsid w:val="00AC02E1"/>
    <w:rsid w:val="00DD7AC5"/>
    <w:rsid w:val="00EB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743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1743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5</cp:revision>
  <dcterms:created xsi:type="dcterms:W3CDTF">2013-08-19T04:57:00Z</dcterms:created>
  <dcterms:modified xsi:type="dcterms:W3CDTF">2013-08-19T05:06:00Z</dcterms:modified>
</cp:coreProperties>
</file>