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54" w:rsidRPr="00295BD4" w:rsidRDefault="002D5854" w:rsidP="002D5854">
      <w:pPr>
        <w:spacing w:after="0" w:line="216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295BD4">
        <w:rPr>
          <w:rFonts w:ascii="Arial Unicode MS" w:eastAsia="Arial Unicode MS" w:hAnsi="Arial Unicode MS" w:cs="Arial Unicode MS" w:hint="eastAsia"/>
          <w:sz w:val="24"/>
          <w:szCs w:val="24"/>
          <w:cs/>
        </w:rPr>
        <w:t>भारत सरकार</w:t>
      </w:r>
    </w:p>
    <w:p w:rsidR="002D5854" w:rsidRPr="00295BD4" w:rsidRDefault="002D5854" w:rsidP="002D5854">
      <w:pPr>
        <w:spacing w:after="0" w:line="216" w:lineRule="auto"/>
        <w:jc w:val="center"/>
        <w:rPr>
          <w:rFonts w:ascii="Arial Unicode MS" w:eastAsia="Arial Unicode MS" w:hAnsi="Arial Unicode MS" w:cs="Arial Unicode MS"/>
          <w:szCs w:val="22"/>
        </w:rPr>
      </w:pPr>
      <w:r w:rsidRPr="00295BD4">
        <w:rPr>
          <w:rFonts w:ascii="Arial Unicode MS" w:eastAsia="Arial Unicode MS" w:hAnsi="Arial Unicode MS" w:cs="Arial Unicode MS" w:hint="eastAsia"/>
          <w:sz w:val="24"/>
          <w:szCs w:val="24"/>
          <w:cs/>
        </w:rPr>
        <w:t>पृथ्वी विज्ञान मंत्रालय</w:t>
      </w:r>
    </w:p>
    <w:p w:rsidR="002D5854" w:rsidRPr="009678DF" w:rsidRDefault="002D5854" w:rsidP="002D5854">
      <w:pPr>
        <w:spacing w:after="0" w:line="216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9678D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राज्‍य</w:t>
      </w:r>
      <w:r w:rsidRPr="009678D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 xml:space="preserve"> सभा</w:t>
      </w:r>
    </w:p>
    <w:p w:rsidR="002D5854" w:rsidRPr="009678DF" w:rsidRDefault="002D5854" w:rsidP="002D5854">
      <w:pPr>
        <w:spacing w:after="0" w:line="216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295BD4">
        <w:rPr>
          <w:rFonts w:ascii="Arial Unicode MS" w:eastAsia="Arial Unicode MS" w:hAnsi="Arial Unicode MS" w:cs="Arial Unicode MS" w:hint="eastAsia"/>
          <w:sz w:val="24"/>
          <w:szCs w:val="24"/>
          <w:cs/>
        </w:rPr>
        <w:t>अतारांकित प्रश्न सं.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 xml:space="preserve"> 992</w:t>
      </w:r>
    </w:p>
    <w:p w:rsidR="002D5854" w:rsidRPr="00295BD4" w:rsidRDefault="002D5854" w:rsidP="002D5854">
      <w:pPr>
        <w:spacing w:after="0" w:line="216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295BD4">
        <w:rPr>
          <w:rFonts w:ascii="Calibri" w:eastAsia="Times New Roman" w:hAnsi="Calibri" w:cs="Arial Unicode MS" w:hint="cs"/>
          <w:sz w:val="24"/>
          <w:szCs w:val="24"/>
          <w:cs/>
        </w:rPr>
        <w:t>सोमवार</w:t>
      </w:r>
      <w:r w:rsidRPr="00295BD4">
        <w:rPr>
          <w:rFonts w:ascii="Calibri" w:eastAsia="Times New Roman" w:hAnsi="Calibri" w:cs="Arial Unicode MS" w:hint="cs"/>
          <w:sz w:val="24"/>
          <w:szCs w:val="24"/>
        </w:rPr>
        <w:t>,</w:t>
      </w:r>
      <w:r w:rsidRPr="00295BD4">
        <w:rPr>
          <w:rFonts w:ascii="Calibri" w:eastAsia="Times New Roman" w:hAnsi="Calibri" w:cs="Arial Unicode MS"/>
          <w:sz w:val="24"/>
          <w:szCs w:val="24"/>
        </w:rPr>
        <w:t xml:space="preserve"> 3 </w:t>
      </w:r>
      <w:r w:rsidRPr="00295BD4">
        <w:rPr>
          <w:rFonts w:ascii="Calibri" w:eastAsia="Times New Roman" w:hAnsi="Calibri" w:cs="Arial Unicode MS" w:hint="cs"/>
          <w:sz w:val="24"/>
          <w:szCs w:val="24"/>
          <w:cs/>
        </w:rPr>
        <w:t>दिस</w:t>
      </w:r>
      <w:r w:rsidRPr="00295BD4">
        <w:rPr>
          <w:rFonts w:ascii="Arial Unicode MS" w:eastAsia="Arial Unicode MS" w:hAnsi="Arial Unicode MS" w:cs="Arial Unicode MS"/>
          <w:sz w:val="24"/>
          <w:szCs w:val="24"/>
          <w:cs/>
        </w:rPr>
        <w:t>म्‍बर</w:t>
      </w:r>
      <w:r w:rsidRPr="00295BD4">
        <w:rPr>
          <w:rFonts w:ascii="Arial Unicode MS" w:eastAsia="Arial Unicode MS" w:hAnsi="Arial Unicode MS" w:cs="Arial Unicode MS" w:hint="eastAsia"/>
          <w:sz w:val="24"/>
          <w:szCs w:val="24"/>
        </w:rPr>
        <w:t>,</w:t>
      </w:r>
      <w:r w:rsidRPr="00295BD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295BD4">
        <w:rPr>
          <w:rFonts w:ascii="Arial Unicode MS" w:eastAsia="Arial Unicode MS" w:hAnsi="Arial Unicode MS" w:cs="Arial Unicode MS" w:hint="eastAsia"/>
          <w:sz w:val="24"/>
          <w:szCs w:val="24"/>
        </w:rPr>
        <w:t>20</w:t>
      </w:r>
      <w:r w:rsidRPr="00295BD4">
        <w:rPr>
          <w:rFonts w:ascii="Arial Unicode MS" w:eastAsia="Arial Unicode MS" w:hAnsi="Arial Unicode MS" w:cs="Arial Unicode MS" w:hint="cs"/>
          <w:sz w:val="24"/>
          <w:szCs w:val="24"/>
          <w:cs/>
        </w:rPr>
        <w:t>12 को उत्तर के लिए</w:t>
      </w:r>
    </w:p>
    <w:p w:rsidR="002D5854" w:rsidRPr="00074DD1" w:rsidRDefault="002D5854" w:rsidP="002D5854">
      <w:pPr>
        <w:spacing w:after="0" w:line="216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2D5854" w:rsidRDefault="002D5854" w:rsidP="002D5854">
      <w:pPr>
        <w:spacing w:after="0" w:line="216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जलवायु परिवर्तन का आकलन करने हेतु </w:t>
      </w:r>
      <w:proofErr w:type="spellStart"/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डेटाबेस</w:t>
      </w:r>
      <w:proofErr w:type="spellEnd"/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   </w:t>
      </w:r>
    </w:p>
    <w:p w:rsidR="002D5854" w:rsidRPr="00C07F47" w:rsidRDefault="002D5854" w:rsidP="002D5854">
      <w:pPr>
        <w:spacing w:after="0" w:line="216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2D5854" w:rsidRPr="009678DF" w:rsidRDefault="002D5854" w:rsidP="002D5854">
      <w:pPr>
        <w:spacing w:after="0" w:line="216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992</w:t>
      </w:r>
      <w:r w:rsidRPr="009678D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 xml:space="preserve">. 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श्री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पंकज बोरा</w:t>
      </w:r>
      <w:r w:rsidRPr="009678D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 xml:space="preserve">: </w:t>
      </w:r>
    </w:p>
    <w:p w:rsidR="002D5854" w:rsidRPr="00295BD4" w:rsidRDefault="002D5854" w:rsidP="002D5854">
      <w:pPr>
        <w:pStyle w:val="ListParagraph"/>
        <w:jc w:val="both"/>
        <w:rPr>
          <w:rFonts w:ascii="Arial Unicode MS" w:eastAsia="Arial Unicode MS" w:hAnsi="Arial Unicode MS" w:cs="Arial Unicode MS"/>
          <w:szCs w:val="24"/>
        </w:rPr>
      </w:pPr>
    </w:p>
    <w:p w:rsidR="002D5854" w:rsidRPr="00830EEA" w:rsidRDefault="002D5854" w:rsidP="002D5854">
      <w:pPr>
        <w:pStyle w:val="ListParagraph"/>
        <w:ind w:left="540"/>
        <w:jc w:val="both"/>
        <w:rPr>
          <w:rFonts w:ascii="Arial Unicode MS" w:eastAsia="Arial Unicode MS" w:hAnsi="Arial Unicode MS" w:cs="Arial Unicode MS"/>
          <w:szCs w:val="24"/>
        </w:rPr>
      </w:pPr>
      <w:r w:rsidRPr="00830EEA">
        <w:rPr>
          <w:rFonts w:ascii="Arial Unicode MS" w:eastAsia="Arial Unicode MS" w:hAnsi="Arial Unicode MS" w:cs="Arial Unicode MS"/>
          <w:szCs w:val="24"/>
        </w:rPr>
        <w:t xml:space="preserve"> </w:t>
      </w:r>
      <w:r w:rsidRPr="00830EEA">
        <w:rPr>
          <w:rFonts w:ascii="Arial Unicode MS" w:eastAsia="Arial Unicode MS" w:hAnsi="Arial Unicode MS" w:cs="Arial Unicode MS" w:hint="eastAsia"/>
          <w:szCs w:val="24"/>
          <w:cs/>
        </w:rPr>
        <w:t xml:space="preserve">क्‍या </w:t>
      </w:r>
      <w:r w:rsidRPr="00830EEA">
        <w:rPr>
          <w:rFonts w:ascii="Arial Unicode MS" w:eastAsia="Arial Unicode MS" w:hAnsi="Arial Unicode MS" w:cs="Arial Unicode MS" w:hint="eastAsia"/>
          <w:b/>
          <w:bCs/>
          <w:szCs w:val="24"/>
          <w:cs/>
        </w:rPr>
        <w:t>पृथ्‍वी विज्ञान</w:t>
      </w:r>
      <w:r w:rsidRPr="00830EEA">
        <w:rPr>
          <w:rFonts w:ascii="Arial Unicode MS" w:eastAsia="Arial Unicode MS" w:hAnsi="Arial Unicode MS" w:cs="Arial Unicode MS" w:hint="eastAsia"/>
          <w:szCs w:val="24"/>
          <w:cs/>
        </w:rPr>
        <w:t xml:space="preserve"> मंत्री यह बताने की कृपा करेंगे कि:</w:t>
      </w:r>
    </w:p>
    <w:p w:rsidR="002D5854" w:rsidRPr="00830EEA" w:rsidRDefault="002D5854" w:rsidP="002D5854">
      <w:pPr>
        <w:pStyle w:val="ListParagraph"/>
        <w:ind w:left="540"/>
        <w:jc w:val="both"/>
        <w:rPr>
          <w:rFonts w:ascii="Arial Unicode MS" w:eastAsia="Arial Unicode MS" w:hAnsi="Arial Unicode MS" w:cs="Arial Unicode MS"/>
          <w:szCs w:val="24"/>
        </w:rPr>
      </w:pPr>
    </w:p>
    <w:p w:rsidR="002D5854" w:rsidRPr="00830EEA" w:rsidRDefault="002D5854" w:rsidP="002D58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30" w:hanging="630"/>
        <w:jc w:val="both"/>
        <w:rPr>
          <w:rFonts w:ascii="Arial Unicode MS" w:eastAsia="Arial Unicode MS" w:hAnsi="Arial Unicode MS" w:cs="Arial Unicode MS"/>
          <w:b/>
          <w:szCs w:val="24"/>
        </w:rPr>
      </w:pPr>
      <w:r w:rsidRPr="00830EEA">
        <w:rPr>
          <w:rFonts w:ascii="Arial Unicode MS" w:eastAsia="Arial Unicode MS" w:hAnsi="Arial Unicode MS" w:cs="Arial Unicode MS"/>
          <w:b/>
          <w:szCs w:val="24"/>
          <w:cs/>
        </w:rPr>
        <w:t>क्‍या</w:t>
      </w:r>
      <w:r w:rsidRPr="00830EEA">
        <w:rPr>
          <w:rFonts w:ascii="Arial Unicode MS" w:eastAsia="Arial Unicode MS" w:hAnsi="Arial Unicode MS" w:cs="Arial Unicode MS" w:hint="cs"/>
          <w:b/>
          <w:szCs w:val="24"/>
          <w:cs/>
        </w:rPr>
        <w:t xml:space="preserve"> सरकार के पास जलवायु परिवर्तन का आकलन करने हेतु एक सुदृढ़ </w:t>
      </w:r>
      <w:proofErr w:type="spellStart"/>
      <w:r w:rsidRPr="00830EEA">
        <w:rPr>
          <w:rFonts w:ascii="Arial Unicode MS" w:eastAsia="Arial Unicode MS" w:hAnsi="Arial Unicode MS" w:cs="Arial Unicode MS" w:hint="cs"/>
          <w:b/>
          <w:szCs w:val="24"/>
          <w:cs/>
        </w:rPr>
        <w:t>डेटाबेस</w:t>
      </w:r>
      <w:proofErr w:type="spellEnd"/>
      <w:r w:rsidRPr="00830EEA">
        <w:rPr>
          <w:rFonts w:ascii="Arial Unicode MS" w:eastAsia="Arial Unicode MS" w:hAnsi="Arial Unicode MS" w:cs="Arial Unicode MS" w:hint="cs"/>
          <w:b/>
          <w:szCs w:val="24"/>
          <w:cs/>
        </w:rPr>
        <w:t xml:space="preserve"> तैयार करने के लिए दूर पृथ्‍वी संवेदी </w:t>
      </w:r>
      <w:r w:rsidRPr="00830EEA">
        <w:rPr>
          <w:rFonts w:ascii="Arial Unicode MS" w:eastAsia="Arial Unicode MS" w:hAnsi="Arial Unicode MS" w:cs="Arial Unicode MS"/>
          <w:b/>
          <w:szCs w:val="24"/>
        </w:rPr>
        <w:t>(</w:t>
      </w:r>
      <w:r w:rsidRPr="00830EEA">
        <w:rPr>
          <w:rFonts w:ascii="Arial Unicode MS" w:eastAsia="Arial Unicode MS" w:hAnsi="Arial Unicode MS" w:cs="Arial Unicode MS" w:hint="cs"/>
          <w:b/>
          <w:szCs w:val="24"/>
          <w:cs/>
        </w:rPr>
        <w:t xml:space="preserve">रिमोट अर्थ </w:t>
      </w:r>
      <w:proofErr w:type="spellStart"/>
      <w:r w:rsidRPr="00830EEA">
        <w:rPr>
          <w:rFonts w:ascii="Arial Unicode MS" w:eastAsia="Arial Unicode MS" w:hAnsi="Arial Unicode MS" w:cs="Arial Unicode MS" w:hint="cs"/>
          <w:b/>
          <w:szCs w:val="24"/>
          <w:cs/>
        </w:rPr>
        <w:t>सेंसिंग</w:t>
      </w:r>
      <w:proofErr w:type="spellEnd"/>
      <w:r w:rsidRPr="00830EEA">
        <w:rPr>
          <w:rFonts w:ascii="Arial Unicode MS" w:eastAsia="Arial Unicode MS" w:hAnsi="Arial Unicode MS" w:cs="Arial Unicode MS"/>
          <w:b/>
          <w:szCs w:val="24"/>
        </w:rPr>
        <w:t>)</w:t>
      </w:r>
      <w:r w:rsidRPr="00830EEA">
        <w:rPr>
          <w:rFonts w:ascii="Arial Unicode MS" w:eastAsia="Arial Unicode MS" w:hAnsi="Arial Unicode MS" w:cs="Arial Unicode MS" w:hint="cs"/>
          <w:b/>
          <w:szCs w:val="24"/>
          <w:cs/>
        </w:rPr>
        <w:t xml:space="preserve"> का प्रयोग करने संबंधी कोई प्रस्‍ताव है</w:t>
      </w:r>
      <w:r w:rsidRPr="00830EEA">
        <w:rPr>
          <w:rFonts w:ascii="Arial Unicode MS" w:eastAsia="Arial Unicode MS" w:hAnsi="Arial Unicode MS" w:cs="Arial Unicode MS" w:hint="cs"/>
          <w:b/>
          <w:szCs w:val="24"/>
        </w:rPr>
        <w:t>;</w:t>
      </w:r>
    </w:p>
    <w:p w:rsidR="002D5854" w:rsidRPr="00830EEA" w:rsidRDefault="002D5854" w:rsidP="002D58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30" w:hanging="630"/>
        <w:jc w:val="both"/>
        <w:rPr>
          <w:rFonts w:ascii="Arial Unicode MS" w:eastAsia="Arial Unicode MS" w:hAnsi="Arial Unicode MS" w:cs="Arial Unicode MS"/>
          <w:b/>
          <w:szCs w:val="24"/>
        </w:rPr>
      </w:pPr>
      <w:r w:rsidRPr="00830EEA">
        <w:rPr>
          <w:rFonts w:ascii="Arial Unicode MS" w:eastAsia="Arial Unicode MS" w:hAnsi="Arial Unicode MS" w:cs="Arial Unicode MS" w:hint="cs"/>
          <w:b/>
          <w:szCs w:val="24"/>
          <w:cs/>
        </w:rPr>
        <w:t xml:space="preserve">क्‍या सरकार ने भारतीय क्षेत्र में वैश्‍विक उष्‍णता के निवारण और नियंत्रण के लिए ऐसे </w:t>
      </w:r>
      <w:proofErr w:type="spellStart"/>
      <w:r w:rsidRPr="00830EEA">
        <w:rPr>
          <w:rFonts w:ascii="Arial Unicode MS" w:eastAsia="Arial Unicode MS" w:hAnsi="Arial Unicode MS" w:cs="Arial Unicode MS" w:hint="cs"/>
          <w:b/>
          <w:szCs w:val="24"/>
          <w:cs/>
        </w:rPr>
        <w:t>डेटाबेस</w:t>
      </w:r>
      <w:proofErr w:type="spellEnd"/>
      <w:r w:rsidRPr="00830EEA">
        <w:rPr>
          <w:rFonts w:ascii="Arial Unicode MS" w:eastAsia="Arial Unicode MS" w:hAnsi="Arial Unicode MS" w:cs="Arial Unicode MS" w:hint="cs"/>
          <w:b/>
          <w:szCs w:val="24"/>
          <w:cs/>
        </w:rPr>
        <w:t xml:space="preserve"> के प्रभाव का मूल्‍यांकन करने हेतु कोई अध्ययन करवाया है</w:t>
      </w:r>
      <w:r w:rsidRPr="00830EEA">
        <w:rPr>
          <w:rFonts w:ascii="Arial Unicode MS" w:eastAsia="Arial Unicode MS" w:hAnsi="Arial Unicode MS" w:cs="Arial Unicode MS" w:hint="cs"/>
          <w:b/>
          <w:szCs w:val="24"/>
        </w:rPr>
        <w:t>;</w:t>
      </w:r>
      <w:r w:rsidRPr="00830EEA">
        <w:rPr>
          <w:rFonts w:ascii="Arial Unicode MS" w:eastAsia="Arial Unicode MS" w:hAnsi="Arial Unicode MS" w:cs="Arial Unicode MS" w:hint="cs"/>
          <w:b/>
          <w:szCs w:val="24"/>
          <w:cs/>
        </w:rPr>
        <w:t xml:space="preserve"> और </w:t>
      </w:r>
    </w:p>
    <w:p w:rsidR="002D5854" w:rsidRPr="00830EEA" w:rsidRDefault="002D5854" w:rsidP="002D58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30" w:hanging="630"/>
        <w:jc w:val="both"/>
        <w:rPr>
          <w:rFonts w:ascii="Arial Unicode MS" w:eastAsia="Arial Unicode MS" w:hAnsi="Arial Unicode MS" w:cs="Arial Unicode MS"/>
          <w:b/>
          <w:szCs w:val="24"/>
        </w:rPr>
      </w:pPr>
      <w:r w:rsidRPr="00830EEA">
        <w:rPr>
          <w:rFonts w:ascii="Arial Unicode MS" w:eastAsia="Arial Unicode MS" w:hAnsi="Arial Unicode MS" w:cs="Arial Unicode MS" w:hint="cs"/>
          <w:b/>
          <w:szCs w:val="24"/>
          <w:cs/>
        </w:rPr>
        <w:t>यदि हां</w:t>
      </w:r>
      <w:r w:rsidRPr="00830EEA">
        <w:rPr>
          <w:rFonts w:ascii="Arial Unicode MS" w:eastAsia="Arial Unicode MS" w:hAnsi="Arial Unicode MS" w:cs="Arial Unicode MS" w:hint="cs"/>
          <w:b/>
          <w:szCs w:val="24"/>
        </w:rPr>
        <w:t>,</w:t>
      </w:r>
      <w:r w:rsidRPr="00830EEA">
        <w:rPr>
          <w:rFonts w:ascii="Arial Unicode MS" w:eastAsia="Arial Unicode MS" w:hAnsi="Arial Unicode MS" w:cs="Arial Unicode MS" w:hint="cs"/>
          <w:b/>
          <w:szCs w:val="24"/>
          <w:cs/>
        </w:rPr>
        <w:t xml:space="preserve"> तो तत्‍संबंधी ब्‍यौरा क्‍या है</w:t>
      </w:r>
      <w:r w:rsidRPr="00830EEA">
        <w:rPr>
          <w:rFonts w:ascii="Arial Unicode MS" w:eastAsia="Arial Unicode MS" w:hAnsi="Arial Unicode MS" w:cs="Arial Unicode MS"/>
          <w:b/>
          <w:szCs w:val="24"/>
        </w:rPr>
        <w:t>?</w:t>
      </w:r>
    </w:p>
    <w:p w:rsidR="002D5854" w:rsidRDefault="002D5854" w:rsidP="002D5854">
      <w:pPr>
        <w:pStyle w:val="ListParagraph"/>
        <w:autoSpaceDE w:val="0"/>
        <w:autoSpaceDN w:val="0"/>
        <w:adjustRightInd w:val="0"/>
        <w:ind w:left="630"/>
        <w:jc w:val="both"/>
        <w:rPr>
          <w:rFonts w:ascii="Arial Unicode MS" w:eastAsia="Arial Unicode MS" w:hAnsi="Arial Unicode MS" w:cs="Arial Unicode MS"/>
          <w:b/>
          <w:szCs w:val="22"/>
        </w:rPr>
      </w:pPr>
    </w:p>
    <w:p w:rsidR="002D5854" w:rsidRPr="00830EEA" w:rsidRDefault="002D5854" w:rsidP="002D5854">
      <w:pPr>
        <w:pStyle w:val="ListParagraph"/>
        <w:ind w:left="0"/>
        <w:jc w:val="center"/>
        <w:rPr>
          <w:rFonts w:ascii="Arial Unicode MS" w:eastAsia="Arial Unicode MS" w:hAnsi="Arial Unicode MS" w:cs="Arial Unicode MS"/>
          <w:szCs w:val="24"/>
        </w:rPr>
      </w:pPr>
      <w:r w:rsidRPr="00830EEA">
        <w:rPr>
          <w:rFonts w:ascii="Arial Unicode MS" w:eastAsia="Arial Unicode MS" w:hAnsi="Arial Unicode MS" w:cs="Arial Unicode MS" w:hint="eastAsia"/>
          <w:b/>
          <w:bCs/>
          <w:szCs w:val="24"/>
          <w:cs/>
        </w:rPr>
        <w:t>उत्तर</w:t>
      </w:r>
    </w:p>
    <w:p w:rsidR="002D5854" w:rsidRPr="00830EEA" w:rsidRDefault="002D5854" w:rsidP="002D5854">
      <w:pPr>
        <w:spacing w:after="0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830EEA">
        <w:rPr>
          <w:rFonts w:ascii="Arial Unicode MS" w:eastAsia="Arial Unicode MS" w:hAnsi="Arial Unicode MS" w:cs="Arial Unicode MS" w:hint="eastAsia"/>
          <w:sz w:val="24"/>
          <w:szCs w:val="24"/>
          <w:cs/>
        </w:rPr>
        <w:t>विज्ञान एवं प्रौद्योगिकी मंत्री तथा</w:t>
      </w:r>
      <w:r w:rsidRPr="00830EE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830EEA">
        <w:rPr>
          <w:rFonts w:ascii="Arial Unicode MS" w:eastAsia="Arial Unicode MS" w:hAnsi="Arial Unicode MS" w:cs="Arial Unicode MS" w:hint="eastAsia"/>
          <w:sz w:val="24"/>
          <w:szCs w:val="24"/>
          <w:cs/>
        </w:rPr>
        <w:t>पृथ्वी विज्ञान मंत्री</w:t>
      </w:r>
    </w:p>
    <w:p w:rsidR="002D5854" w:rsidRPr="00830EEA" w:rsidRDefault="002D5854" w:rsidP="002D5854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830EEA">
        <w:rPr>
          <w:rFonts w:ascii="Arial Unicode MS" w:eastAsia="Arial Unicode MS" w:hAnsi="Arial Unicode MS" w:cs="Arial Unicode MS" w:hint="eastAsia"/>
          <w:sz w:val="24"/>
          <w:szCs w:val="24"/>
          <w:cs/>
        </w:rPr>
        <w:t>(श्री</w:t>
      </w:r>
      <w:r w:rsidRPr="00830EE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एस. जयपाल रेड्डी</w:t>
      </w:r>
      <w:r w:rsidRPr="00830EEA">
        <w:rPr>
          <w:rFonts w:ascii="Arial Unicode MS" w:eastAsia="Arial Unicode MS" w:hAnsi="Arial Unicode MS" w:cs="Arial Unicode MS" w:hint="eastAsia"/>
          <w:sz w:val="24"/>
          <w:szCs w:val="24"/>
          <w:cs/>
        </w:rPr>
        <w:t>)</w:t>
      </w:r>
    </w:p>
    <w:p w:rsidR="002D5854" w:rsidRPr="00830EEA" w:rsidRDefault="002D5854" w:rsidP="002D5854">
      <w:pPr>
        <w:autoSpaceDE w:val="0"/>
        <w:autoSpaceDN w:val="0"/>
        <w:adjustRightInd w:val="0"/>
        <w:spacing w:after="0" w:line="240" w:lineRule="auto"/>
        <w:ind w:left="1080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2D5854" w:rsidRPr="00830EEA" w:rsidRDefault="002D5854" w:rsidP="002D58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630" w:hanging="540"/>
        <w:jc w:val="both"/>
        <w:rPr>
          <w:rFonts w:ascii="Arial Unicode MS" w:eastAsia="Arial Unicode MS" w:hAnsi="Arial Unicode MS" w:cs="Arial Unicode MS"/>
          <w:szCs w:val="24"/>
        </w:rPr>
      </w:pPr>
      <w:r w:rsidRPr="00830EEA">
        <w:rPr>
          <w:rFonts w:ascii="Arial Unicode MS" w:eastAsia="Arial Unicode MS" w:hAnsi="Arial Unicode MS" w:cs="Arial Unicode MS" w:hint="cs"/>
          <w:szCs w:val="24"/>
          <w:cs/>
        </w:rPr>
        <w:t xml:space="preserve">जी हां । अंतरिक्ष विभाग हैदराबाद  स्‍थित  राष्‍ट्रीय सुदूर संवेदी केन्‍द्र </w:t>
      </w:r>
      <w:r w:rsidRPr="00830EEA">
        <w:rPr>
          <w:rFonts w:ascii="Arial Unicode MS" w:eastAsia="Arial Unicode MS" w:hAnsi="Arial Unicode MS" w:cs="Arial Unicode MS" w:hint="eastAsia"/>
          <w:szCs w:val="24"/>
          <w:cs/>
        </w:rPr>
        <w:t>(</w:t>
      </w:r>
      <w:proofErr w:type="spellStart"/>
      <w:r w:rsidRPr="00830EEA">
        <w:rPr>
          <w:rFonts w:ascii="Arial Unicode MS" w:eastAsia="Arial Unicode MS" w:hAnsi="Arial Unicode MS" w:cs="Arial Unicode MS" w:hint="cs"/>
          <w:szCs w:val="24"/>
          <w:cs/>
        </w:rPr>
        <w:t>एनआरएससी</w:t>
      </w:r>
      <w:proofErr w:type="spellEnd"/>
      <w:r w:rsidRPr="00830EEA">
        <w:rPr>
          <w:rFonts w:ascii="Arial Unicode MS" w:eastAsia="Arial Unicode MS" w:hAnsi="Arial Unicode MS" w:cs="Arial Unicode MS" w:hint="eastAsia"/>
          <w:szCs w:val="24"/>
          <w:cs/>
        </w:rPr>
        <w:t>)</w:t>
      </w:r>
      <w:r w:rsidRPr="00830EEA">
        <w:rPr>
          <w:rFonts w:ascii="Arial Unicode MS" w:eastAsia="Arial Unicode MS" w:hAnsi="Arial Unicode MS" w:cs="Arial Unicode MS" w:hint="cs"/>
          <w:szCs w:val="24"/>
          <w:cs/>
        </w:rPr>
        <w:t xml:space="preserve"> में जलवायु और पर्यावरण अध्‍ययन के लिए राष्‍ट्रीय सूचना प्रणाली </w:t>
      </w:r>
      <w:r w:rsidRPr="00830EEA">
        <w:rPr>
          <w:rFonts w:ascii="Arial Unicode MS" w:eastAsia="Arial Unicode MS" w:hAnsi="Arial Unicode MS" w:cs="Arial Unicode MS" w:hint="eastAsia"/>
          <w:szCs w:val="24"/>
          <w:cs/>
        </w:rPr>
        <w:t>(</w:t>
      </w:r>
      <w:proofErr w:type="spellStart"/>
      <w:r w:rsidRPr="00830EEA">
        <w:rPr>
          <w:rFonts w:ascii="Arial Unicode MS" w:eastAsia="Arial Unicode MS" w:hAnsi="Arial Unicode MS" w:cs="Arial Unicode MS" w:hint="cs"/>
          <w:szCs w:val="24"/>
          <w:cs/>
        </w:rPr>
        <w:t>एनआईसीईएस</w:t>
      </w:r>
      <w:proofErr w:type="spellEnd"/>
      <w:r w:rsidRPr="00830EEA">
        <w:rPr>
          <w:rFonts w:ascii="Arial Unicode MS" w:eastAsia="Arial Unicode MS" w:hAnsi="Arial Unicode MS" w:cs="Arial Unicode MS" w:hint="eastAsia"/>
          <w:szCs w:val="24"/>
          <w:cs/>
        </w:rPr>
        <w:t>)</w:t>
      </w:r>
      <w:r w:rsidRPr="00830EEA">
        <w:rPr>
          <w:rFonts w:ascii="Arial Unicode MS" w:eastAsia="Arial Unicode MS" w:hAnsi="Arial Unicode MS" w:cs="Arial Unicode MS" w:hint="cs"/>
          <w:szCs w:val="24"/>
          <w:cs/>
        </w:rPr>
        <w:t xml:space="preserve"> हेतु जलवायु परिवर्तन संबंधी  प्रभाव का आकलन करने  के लिए जरूरी  सूचना बेस को </w:t>
      </w:r>
      <w:r w:rsidRPr="00830EEA">
        <w:rPr>
          <w:rFonts w:ascii="Arial Unicode MS" w:eastAsia="Arial Unicode MS" w:hAnsi="Arial Unicode MS" w:cs="Arial Unicode MS" w:hint="cs"/>
          <w:b/>
          <w:szCs w:val="24"/>
          <w:cs/>
        </w:rPr>
        <w:t xml:space="preserve">सुदृढ़ </w:t>
      </w:r>
      <w:r w:rsidRPr="00830EEA">
        <w:rPr>
          <w:rFonts w:ascii="Arial Unicode MS" w:eastAsia="Arial Unicode MS" w:hAnsi="Arial Unicode MS" w:cs="Arial Unicode MS" w:hint="cs"/>
          <w:szCs w:val="24"/>
          <w:cs/>
        </w:rPr>
        <w:t xml:space="preserve"> बनाने के लिए उचित </w:t>
      </w:r>
      <w:proofErr w:type="spellStart"/>
      <w:r w:rsidRPr="00830EEA">
        <w:rPr>
          <w:rFonts w:ascii="Arial Unicode MS" w:eastAsia="Arial Unicode MS" w:hAnsi="Arial Unicode MS" w:cs="Arial Unicode MS" w:hint="cs"/>
          <w:szCs w:val="24"/>
          <w:cs/>
        </w:rPr>
        <w:t>संस्‍थागत</w:t>
      </w:r>
      <w:proofErr w:type="spellEnd"/>
      <w:r w:rsidRPr="00830EEA">
        <w:rPr>
          <w:rFonts w:ascii="Arial Unicode MS" w:eastAsia="Arial Unicode MS" w:hAnsi="Arial Unicode MS" w:cs="Arial Unicode MS" w:hint="cs"/>
          <w:szCs w:val="24"/>
          <w:cs/>
        </w:rPr>
        <w:t xml:space="preserve"> </w:t>
      </w:r>
      <w:proofErr w:type="spellStart"/>
      <w:r w:rsidRPr="00830EEA">
        <w:rPr>
          <w:rFonts w:ascii="Arial Unicode MS" w:eastAsia="Arial Unicode MS" w:hAnsi="Arial Unicode MS" w:cs="Arial Unicode MS" w:hint="cs"/>
          <w:szCs w:val="24"/>
          <w:cs/>
        </w:rPr>
        <w:t>व्‍यवस्‍थाओं</w:t>
      </w:r>
      <w:proofErr w:type="spellEnd"/>
      <w:r w:rsidRPr="00830EEA">
        <w:rPr>
          <w:rFonts w:ascii="Arial Unicode MS" w:eastAsia="Arial Unicode MS" w:hAnsi="Arial Unicode MS" w:cs="Arial Unicode MS" w:hint="cs"/>
          <w:szCs w:val="24"/>
          <w:cs/>
        </w:rPr>
        <w:t xml:space="preserve"> को संगठित  करने का   प्रयास कर रहा  है।</w:t>
      </w:r>
    </w:p>
    <w:p w:rsidR="002D5854" w:rsidRPr="00830EEA" w:rsidRDefault="002D5854" w:rsidP="002D5854">
      <w:pPr>
        <w:pStyle w:val="ListParagraph"/>
        <w:autoSpaceDE w:val="0"/>
        <w:autoSpaceDN w:val="0"/>
        <w:adjustRightInd w:val="0"/>
        <w:ind w:left="630"/>
        <w:rPr>
          <w:rFonts w:ascii="Arial Unicode MS" w:eastAsia="Arial Unicode MS" w:hAnsi="Arial Unicode MS" w:cs="Arial Unicode MS"/>
          <w:szCs w:val="24"/>
        </w:rPr>
      </w:pPr>
    </w:p>
    <w:p w:rsidR="002D5854" w:rsidRPr="00830EEA" w:rsidRDefault="002D5854" w:rsidP="002D58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630" w:hanging="540"/>
        <w:rPr>
          <w:rFonts w:ascii="Arial Unicode MS" w:eastAsia="Arial Unicode MS" w:hAnsi="Arial Unicode MS" w:cs="Arial Unicode MS"/>
          <w:szCs w:val="24"/>
        </w:rPr>
      </w:pPr>
      <w:r w:rsidRPr="00830EEA">
        <w:rPr>
          <w:rFonts w:ascii="Arial Unicode MS" w:eastAsia="Arial Unicode MS" w:hAnsi="Arial Unicode MS" w:cs="Arial Unicode MS" w:hint="cs"/>
          <w:szCs w:val="24"/>
          <w:cs/>
        </w:rPr>
        <w:t xml:space="preserve"> जी नहीं।</w:t>
      </w:r>
    </w:p>
    <w:p w:rsidR="002D5854" w:rsidRPr="00830EEA" w:rsidRDefault="002D5854" w:rsidP="002D5854">
      <w:pPr>
        <w:autoSpaceDE w:val="0"/>
        <w:autoSpaceDN w:val="0"/>
        <w:adjustRightInd w:val="0"/>
        <w:spacing w:after="0"/>
        <w:rPr>
          <w:rFonts w:ascii="Arial Unicode MS" w:eastAsia="Arial Unicode MS" w:hAnsi="Arial Unicode MS" w:cs="Arial Unicode MS"/>
          <w:sz w:val="24"/>
          <w:szCs w:val="24"/>
        </w:rPr>
      </w:pPr>
    </w:p>
    <w:p w:rsidR="002D5854" w:rsidRPr="00830EEA" w:rsidRDefault="002D5854" w:rsidP="002D58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630" w:hanging="540"/>
        <w:rPr>
          <w:rFonts w:ascii="Arial Unicode MS" w:eastAsia="Arial Unicode MS" w:hAnsi="Arial Unicode MS" w:cs="Arial Unicode MS"/>
          <w:szCs w:val="24"/>
        </w:rPr>
      </w:pPr>
      <w:r w:rsidRPr="00830EEA">
        <w:rPr>
          <w:rFonts w:ascii="Arial Unicode MS" w:eastAsia="Arial Unicode MS" w:hAnsi="Arial Unicode MS" w:cs="Arial Unicode MS" w:hint="cs"/>
          <w:szCs w:val="24"/>
          <w:cs/>
        </w:rPr>
        <w:t xml:space="preserve"> प्रश्‍न नहीं उठता ।</w:t>
      </w:r>
    </w:p>
    <w:p w:rsidR="002D5854" w:rsidRDefault="002D5854" w:rsidP="002D5854">
      <w:pPr>
        <w:pStyle w:val="ListParagraph"/>
        <w:autoSpaceDE w:val="0"/>
        <w:autoSpaceDN w:val="0"/>
        <w:adjustRightInd w:val="0"/>
        <w:ind w:left="630" w:hanging="540"/>
        <w:jc w:val="center"/>
        <w:rPr>
          <w:rFonts w:eastAsia="Arial Unicode MS" w:cs="Times New Roman"/>
          <w:szCs w:val="24"/>
        </w:rPr>
      </w:pPr>
    </w:p>
    <w:p w:rsidR="002D5854" w:rsidRPr="00830EEA" w:rsidRDefault="002D5854" w:rsidP="002D5854">
      <w:pPr>
        <w:pStyle w:val="ListParagraph"/>
        <w:autoSpaceDE w:val="0"/>
        <w:autoSpaceDN w:val="0"/>
        <w:adjustRightInd w:val="0"/>
        <w:ind w:left="630" w:hanging="540"/>
        <w:jc w:val="center"/>
        <w:rPr>
          <w:rFonts w:eastAsia="Arial Unicode MS" w:cs="Times New Roman"/>
          <w:szCs w:val="24"/>
        </w:rPr>
      </w:pPr>
      <w:r w:rsidRPr="00830EEA">
        <w:rPr>
          <w:rFonts w:eastAsia="Arial Unicode MS" w:cs="Times New Roman"/>
          <w:szCs w:val="24"/>
          <w:cs/>
        </w:rPr>
        <w:t>****</w:t>
      </w:r>
      <w:r w:rsidRPr="00830EEA">
        <w:rPr>
          <w:rFonts w:eastAsia="Arial Unicode MS" w:cs="Times New Roman"/>
          <w:szCs w:val="24"/>
        </w:rPr>
        <w:t>*</w:t>
      </w:r>
    </w:p>
    <w:p w:rsidR="006944BF" w:rsidRDefault="00183FDB"/>
    <w:sectPr w:rsidR="006944BF" w:rsidSect="00093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ndnya">
    <w:altName w:val="Courier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503"/>
    <w:multiLevelType w:val="hybridMultilevel"/>
    <w:tmpl w:val="CA84B25C"/>
    <w:lvl w:ilvl="0" w:tplc="C74AEF40">
      <w:start w:val="1"/>
      <w:numFmt w:val="hindiVowels"/>
      <w:lvlText w:val="(%1)"/>
      <w:lvlJc w:val="left"/>
      <w:pPr>
        <w:ind w:left="1800" w:hanging="360"/>
      </w:pPr>
      <w:rPr>
        <w:rFonts w:ascii="Sendnya" w:hAnsi="Sendny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99555F3"/>
    <w:multiLevelType w:val="hybridMultilevel"/>
    <w:tmpl w:val="2CEA8964"/>
    <w:lvl w:ilvl="0" w:tplc="C74AEF40">
      <w:start w:val="1"/>
      <w:numFmt w:val="hindiVowels"/>
      <w:lvlText w:val="(%1)"/>
      <w:lvlJc w:val="left"/>
      <w:pPr>
        <w:ind w:left="1530" w:hanging="360"/>
      </w:pPr>
      <w:rPr>
        <w:rFonts w:ascii="Sendnya" w:hAnsi="Sendnya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5854"/>
    <w:rsid w:val="0009330A"/>
    <w:rsid w:val="000A082A"/>
    <w:rsid w:val="00183FDB"/>
    <w:rsid w:val="002D5854"/>
    <w:rsid w:val="0055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85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D585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D5854"/>
    <w:rPr>
      <w:rFonts w:ascii="Times New Roman" w:eastAsia="Times New Roman" w:hAnsi="Times New Roman" w:cs="Mangal"/>
      <w:sz w:val="24"/>
      <w:szCs w:val="21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</dc:creator>
  <cp:keywords/>
  <dc:description/>
  <cp:lastModifiedBy>Prashant</cp:lastModifiedBy>
  <cp:revision>2</cp:revision>
  <dcterms:created xsi:type="dcterms:W3CDTF">2012-12-03T04:46:00Z</dcterms:created>
  <dcterms:modified xsi:type="dcterms:W3CDTF">2012-12-03T04:46:00Z</dcterms:modified>
</cp:coreProperties>
</file>