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CE" w:rsidRPr="001710FC" w:rsidRDefault="000A67CE" w:rsidP="000A67CE">
      <w:pPr>
        <w:jc w:val="center"/>
        <w:rPr>
          <w:rFonts w:cs="Mangal"/>
          <w:b/>
          <w:bCs/>
          <w:lang w:bidi="hi-IN"/>
        </w:rPr>
      </w:pPr>
      <w:r w:rsidRPr="001710FC">
        <w:rPr>
          <w:rFonts w:cs="Mangal"/>
          <w:cs/>
          <w:lang w:bidi="hi-IN"/>
        </w:rPr>
        <w:t>भारत</w:t>
      </w:r>
      <w:r w:rsidRPr="001710FC">
        <w:rPr>
          <w:rFonts w:cs="Mangal"/>
        </w:rPr>
        <w:t xml:space="preserve"> </w:t>
      </w:r>
      <w:r w:rsidRPr="001710FC">
        <w:rPr>
          <w:rFonts w:cs="Mangal"/>
          <w:cs/>
          <w:lang w:bidi="hi-IN"/>
        </w:rPr>
        <w:t>सरकार</w:t>
      </w:r>
    </w:p>
    <w:p w:rsidR="000A67CE" w:rsidRPr="001710FC" w:rsidRDefault="000A67CE" w:rsidP="000A67CE">
      <w:pPr>
        <w:jc w:val="center"/>
        <w:rPr>
          <w:rFonts w:cs="Mangal"/>
        </w:rPr>
      </w:pPr>
      <w:r w:rsidRPr="001710FC">
        <w:rPr>
          <w:rFonts w:cs="Mangal"/>
          <w:cs/>
          <w:lang w:bidi="hi-IN"/>
        </w:rPr>
        <w:t>युवा</w:t>
      </w:r>
      <w:r w:rsidRPr="001710FC">
        <w:rPr>
          <w:rFonts w:cs="Mangal"/>
        </w:rPr>
        <w:t xml:space="preserve"> </w:t>
      </w:r>
      <w:r w:rsidRPr="001710FC">
        <w:rPr>
          <w:rFonts w:cs="Mangal"/>
          <w:cs/>
          <w:lang w:bidi="hi-IN"/>
        </w:rPr>
        <w:t>कार्यक्रम</w:t>
      </w:r>
      <w:r w:rsidRPr="001710FC">
        <w:rPr>
          <w:rFonts w:cs="Mangal"/>
        </w:rPr>
        <w:t xml:space="preserve"> </w:t>
      </w:r>
      <w:r w:rsidRPr="001710FC">
        <w:rPr>
          <w:rFonts w:cs="Mangal"/>
          <w:cs/>
          <w:lang w:bidi="hi-IN"/>
        </w:rPr>
        <w:t>और</w:t>
      </w:r>
      <w:r w:rsidRPr="001710FC">
        <w:rPr>
          <w:rFonts w:cs="Mangal"/>
        </w:rPr>
        <w:t xml:space="preserve"> </w:t>
      </w:r>
      <w:r w:rsidRPr="001710FC">
        <w:rPr>
          <w:rFonts w:cs="Mangal"/>
          <w:cs/>
          <w:lang w:bidi="hi-IN"/>
        </w:rPr>
        <w:t>खेल</w:t>
      </w:r>
      <w:r w:rsidRPr="001710FC">
        <w:rPr>
          <w:rFonts w:cs="Mangal"/>
        </w:rPr>
        <w:t xml:space="preserve"> </w:t>
      </w:r>
      <w:r w:rsidRPr="001710FC">
        <w:rPr>
          <w:rFonts w:cs="Mangal"/>
          <w:cs/>
          <w:lang w:bidi="hi-IN"/>
        </w:rPr>
        <w:t>मंत्रालय</w:t>
      </w:r>
    </w:p>
    <w:p w:rsidR="000A67CE" w:rsidRPr="001710FC" w:rsidRDefault="000A67CE" w:rsidP="000A67CE">
      <w:pPr>
        <w:jc w:val="center"/>
        <w:rPr>
          <w:rFonts w:cs="Mangal" w:hint="cs"/>
          <w:b/>
          <w:bCs/>
          <w:lang w:bidi="hi-IN"/>
        </w:rPr>
      </w:pPr>
      <w:r w:rsidRPr="001710FC">
        <w:rPr>
          <w:rFonts w:cs="Mangal" w:hint="cs"/>
          <w:b/>
          <w:bCs/>
          <w:cs/>
          <w:lang w:bidi="hi-IN"/>
        </w:rPr>
        <w:t>(खेल विभाग)</w:t>
      </w:r>
    </w:p>
    <w:p w:rsidR="000A67CE" w:rsidRPr="001710FC" w:rsidRDefault="000A67CE" w:rsidP="000A67CE">
      <w:pPr>
        <w:jc w:val="center"/>
        <w:rPr>
          <w:rFonts w:cs="Mangal"/>
          <w:b/>
          <w:bCs/>
        </w:rPr>
      </w:pPr>
      <w:r w:rsidRPr="001710FC">
        <w:rPr>
          <w:rFonts w:cs="Mangal" w:hint="cs"/>
          <w:b/>
          <w:bCs/>
          <w:cs/>
          <w:lang w:bidi="hi-IN"/>
        </w:rPr>
        <w:t xml:space="preserve">राज्‍य </w:t>
      </w:r>
      <w:r w:rsidRPr="001710FC">
        <w:rPr>
          <w:rFonts w:cs="Mangal"/>
          <w:b/>
          <w:bCs/>
          <w:cs/>
          <w:lang w:bidi="hi-IN"/>
        </w:rPr>
        <w:t xml:space="preserve">सभा </w:t>
      </w:r>
    </w:p>
    <w:p w:rsidR="000A67CE" w:rsidRPr="009D29AD" w:rsidRDefault="000A67CE" w:rsidP="000A67CE">
      <w:pPr>
        <w:jc w:val="center"/>
        <w:rPr>
          <w:rFonts w:cs="Mangal" w:hint="cs"/>
          <w:b/>
          <w:bCs/>
          <w:cs/>
          <w:lang w:bidi="hi-IN"/>
        </w:rPr>
      </w:pPr>
      <w:r w:rsidRPr="009D29AD">
        <w:rPr>
          <w:rFonts w:cs="Mangal"/>
          <w:b/>
          <w:bCs/>
          <w:cs/>
          <w:lang w:bidi="hi-IN"/>
        </w:rPr>
        <w:t>अतारांकित</w:t>
      </w:r>
      <w:r w:rsidRPr="009D29AD">
        <w:rPr>
          <w:rFonts w:cs="Mangal"/>
          <w:b/>
          <w:bCs/>
        </w:rPr>
        <w:t xml:space="preserve"> </w:t>
      </w:r>
      <w:r w:rsidRPr="009D29AD">
        <w:rPr>
          <w:rFonts w:cs="Mangal"/>
          <w:b/>
          <w:bCs/>
          <w:cs/>
          <w:lang w:bidi="hi-IN"/>
        </w:rPr>
        <w:t>प्रश्‍न संख्या</w:t>
      </w:r>
      <w:r w:rsidRPr="009D29AD">
        <w:rPr>
          <w:rFonts w:cs="Mangal"/>
          <w:b/>
          <w:bCs/>
        </w:rPr>
        <w:t xml:space="preserve"> </w:t>
      </w:r>
      <w:r w:rsidRPr="009D29AD">
        <w:rPr>
          <w:rFonts w:cs="Mangal" w:hint="cs"/>
          <w:b/>
          <w:bCs/>
          <w:cs/>
          <w:lang w:bidi="hi-IN"/>
        </w:rPr>
        <w:t xml:space="preserve"> 773</w:t>
      </w:r>
    </w:p>
    <w:p w:rsidR="000A67CE" w:rsidRPr="009D29AD" w:rsidRDefault="000A67CE" w:rsidP="000A67CE">
      <w:pPr>
        <w:jc w:val="center"/>
        <w:rPr>
          <w:rFonts w:cs="Mangal"/>
          <w:b/>
          <w:bCs/>
        </w:rPr>
      </w:pPr>
      <w:r w:rsidRPr="009D29AD">
        <w:rPr>
          <w:rFonts w:cs="Mangal"/>
          <w:b/>
          <w:bCs/>
          <w:cs/>
          <w:lang w:bidi="hi-IN"/>
        </w:rPr>
        <w:t>उत्तर</w:t>
      </w:r>
      <w:r w:rsidRPr="009D29AD">
        <w:rPr>
          <w:rFonts w:cs="Mangal"/>
          <w:b/>
          <w:bCs/>
        </w:rPr>
        <w:t xml:space="preserve"> </w:t>
      </w:r>
      <w:r w:rsidRPr="009D29AD">
        <w:rPr>
          <w:rFonts w:cs="Mangal"/>
          <w:b/>
          <w:bCs/>
          <w:cs/>
          <w:lang w:bidi="hi-IN"/>
        </w:rPr>
        <w:t>देने</w:t>
      </w:r>
      <w:r w:rsidRPr="009D29AD">
        <w:rPr>
          <w:rFonts w:cs="Mangal"/>
          <w:b/>
          <w:bCs/>
        </w:rPr>
        <w:t xml:space="preserve"> </w:t>
      </w:r>
      <w:r w:rsidRPr="009D29AD">
        <w:rPr>
          <w:rFonts w:cs="Mangal"/>
          <w:b/>
          <w:bCs/>
          <w:cs/>
          <w:lang w:bidi="hi-IN"/>
        </w:rPr>
        <w:t>की</w:t>
      </w:r>
      <w:r w:rsidRPr="009D29AD">
        <w:rPr>
          <w:rFonts w:cs="Mangal"/>
          <w:b/>
          <w:bCs/>
        </w:rPr>
        <w:t xml:space="preserve"> </w:t>
      </w:r>
      <w:r w:rsidRPr="009D29AD">
        <w:rPr>
          <w:rFonts w:cs="Mangal"/>
          <w:b/>
          <w:bCs/>
          <w:cs/>
          <w:lang w:bidi="hi-IN"/>
        </w:rPr>
        <w:t>तारीख</w:t>
      </w:r>
      <w:r w:rsidRPr="009D29AD">
        <w:rPr>
          <w:rFonts w:cs="Mangal" w:hint="cs"/>
          <w:b/>
          <w:bCs/>
          <w:cs/>
          <w:lang w:bidi="hi-IN"/>
        </w:rPr>
        <w:t xml:space="preserve"> 16 अगस्‍त</w:t>
      </w:r>
      <w:r w:rsidRPr="009D29AD">
        <w:rPr>
          <w:rFonts w:cs="Mangal" w:hint="cs"/>
          <w:b/>
          <w:bCs/>
          <w:lang w:bidi="hi-IN"/>
        </w:rPr>
        <w:t>,</w:t>
      </w:r>
      <w:r w:rsidRPr="009D29AD">
        <w:rPr>
          <w:rFonts w:cs="Mangal" w:hint="cs"/>
          <w:b/>
          <w:bCs/>
          <w:cs/>
          <w:lang w:bidi="hi-IN"/>
        </w:rPr>
        <w:t xml:space="preserve"> 2012</w:t>
      </w:r>
      <w:r w:rsidRPr="009D29AD">
        <w:rPr>
          <w:rFonts w:cs="Mangal"/>
          <w:b/>
          <w:bCs/>
        </w:rPr>
        <w:t xml:space="preserve">  </w:t>
      </w:r>
    </w:p>
    <w:p w:rsidR="000A67CE" w:rsidRDefault="000A67CE" w:rsidP="000A67CE">
      <w:pPr>
        <w:jc w:val="center"/>
        <w:rPr>
          <w:rFonts w:cs="Mangal" w:hint="cs"/>
          <w:lang w:bidi="hi-IN"/>
        </w:rPr>
      </w:pPr>
      <w:r w:rsidRPr="001710FC">
        <w:rPr>
          <w:rFonts w:cs="Mangal"/>
          <w:cs/>
          <w:lang w:bidi="hi-IN"/>
        </w:rPr>
        <w:t xml:space="preserve"> </w:t>
      </w:r>
      <w:r>
        <w:rPr>
          <w:rFonts w:cs="Mangal" w:hint="cs"/>
          <w:cs/>
          <w:lang w:bidi="hi-IN"/>
        </w:rPr>
        <w:t>25 श्रावण</w:t>
      </w:r>
      <w:r>
        <w:rPr>
          <w:rFonts w:cs="Mangal" w:hint="cs"/>
          <w:lang w:bidi="hi-IN"/>
        </w:rPr>
        <w:t>,</w:t>
      </w:r>
      <w:r>
        <w:rPr>
          <w:rFonts w:cs="Mangal" w:hint="cs"/>
          <w:cs/>
          <w:lang w:bidi="hi-IN"/>
        </w:rPr>
        <w:t xml:space="preserve"> </w:t>
      </w:r>
      <w:r w:rsidRPr="001710FC">
        <w:rPr>
          <w:rFonts w:cs="Mangal"/>
          <w:cs/>
          <w:lang w:bidi="hi-IN"/>
        </w:rPr>
        <w:t>193</w:t>
      </w:r>
      <w:r w:rsidRPr="001710FC">
        <w:rPr>
          <w:rFonts w:cs="Mangal" w:hint="cs"/>
          <w:cs/>
          <w:lang w:bidi="hi-IN"/>
        </w:rPr>
        <w:t>4</w:t>
      </w:r>
      <w:r w:rsidRPr="001710FC">
        <w:rPr>
          <w:rFonts w:cs="Mangal"/>
        </w:rPr>
        <w:t xml:space="preserve">  (</w:t>
      </w:r>
      <w:r w:rsidRPr="001710FC">
        <w:rPr>
          <w:rFonts w:cs="Mangal"/>
          <w:cs/>
          <w:lang w:bidi="hi-IN"/>
        </w:rPr>
        <w:t>शक)</w:t>
      </w:r>
    </w:p>
    <w:p w:rsidR="000A67CE" w:rsidRPr="001710FC" w:rsidRDefault="000A67CE" w:rsidP="000A67CE">
      <w:pPr>
        <w:jc w:val="center"/>
        <w:rPr>
          <w:rFonts w:cs="Mangal"/>
          <w:lang w:bidi="hi-IN"/>
        </w:rPr>
      </w:pPr>
    </w:p>
    <w:p w:rsidR="000A67CE" w:rsidRPr="00F340E9" w:rsidRDefault="000A67CE" w:rsidP="000A67CE">
      <w:pPr>
        <w:jc w:val="both"/>
        <w:rPr>
          <w:b/>
          <w:bCs/>
        </w:rPr>
      </w:pPr>
      <w:r>
        <w:rPr>
          <w:rFonts w:cs="Mangal" w:hint="cs"/>
          <w:b/>
          <w:bCs/>
          <w:cs/>
          <w:lang w:bidi="hi-IN"/>
        </w:rPr>
        <w:t xml:space="preserve">                       खेल निकायों </w:t>
      </w:r>
      <w:r w:rsidRPr="00F340E9">
        <w:rPr>
          <w:rFonts w:cs="Mangal" w:hint="cs"/>
          <w:b/>
          <w:bCs/>
          <w:cs/>
          <w:lang w:bidi="hi-IN"/>
        </w:rPr>
        <w:t>के</w:t>
      </w:r>
      <w:r w:rsidRPr="00F340E9">
        <w:rPr>
          <w:rFonts w:cs="Mangal"/>
          <w:b/>
          <w:bCs/>
          <w:cs/>
          <w:lang w:bidi="hi-IN"/>
        </w:rPr>
        <w:t xml:space="preserve"> </w:t>
      </w:r>
      <w:r w:rsidRPr="00F340E9">
        <w:rPr>
          <w:rFonts w:cs="Mangal" w:hint="cs"/>
          <w:b/>
          <w:bCs/>
          <w:cs/>
          <w:lang w:bidi="hi-IN"/>
        </w:rPr>
        <w:t>कार्यकरण</w:t>
      </w:r>
      <w:r w:rsidRPr="00F340E9">
        <w:rPr>
          <w:rFonts w:cs="Mangal"/>
          <w:b/>
          <w:bCs/>
          <w:cs/>
          <w:lang w:bidi="hi-IN"/>
        </w:rPr>
        <w:t xml:space="preserve"> </w:t>
      </w:r>
      <w:r w:rsidRPr="00F340E9">
        <w:rPr>
          <w:rFonts w:cs="Mangal" w:hint="cs"/>
          <w:b/>
          <w:bCs/>
          <w:cs/>
          <w:lang w:bidi="hi-IN"/>
        </w:rPr>
        <w:t>में</w:t>
      </w:r>
      <w:r w:rsidRPr="00F340E9">
        <w:rPr>
          <w:rFonts w:cs="Mangal"/>
          <w:b/>
          <w:bCs/>
          <w:cs/>
          <w:lang w:bidi="hi-IN"/>
        </w:rPr>
        <w:t xml:space="preserve"> </w:t>
      </w:r>
      <w:r w:rsidRPr="00F340E9">
        <w:rPr>
          <w:rFonts w:cs="Mangal" w:hint="cs"/>
          <w:b/>
          <w:bCs/>
          <w:cs/>
          <w:lang w:bidi="hi-IN"/>
        </w:rPr>
        <w:t>पारदर्शिता</w:t>
      </w:r>
    </w:p>
    <w:p w:rsidR="000A67CE" w:rsidRPr="001710FC" w:rsidRDefault="000A67CE" w:rsidP="000A67CE">
      <w:pPr>
        <w:jc w:val="center"/>
        <w:rPr>
          <w:rFonts w:cs="Mangal" w:hint="cs"/>
          <w:b/>
          <w:bCs/>
          <w:lang w:bidi="hi-IN"/>
        </w:rPr>
      </w:pPr>
    </w:p>
    <w:p w:rsidR="000A67CE" w:rsidRPr="00F340E9" w:rsidRDefault="000A67CE" w:rsidP="000A67CE">
      <w:pPr>
        <w:jc w:val="both"/>
        <w:rPr>
          <w:b/>
          <w:bCs/>
        </w:rPr>
      </w:pPr>
      <w:r>
        <w:rPr>
          <w:rFonts w:cs="Mangal" w:hint="cs"/>
          <w:b/>
          <w:bCs/>
          <w:cs/>
          <w:lang w:bidi="hi-IN"/>
        </w:rPr>
        <w:t xml:space="preserve">773. </w:t>
      </w:r>
      <w:r w:rsidRPr="00F340E9">
        <w:rPr>
          <w:rFonts w:cs="Mangal" w:hint="cs"/>
          <w:b/>
          <w:bCs/>
          <w:cs/>
          <w:lang w:bidi="hi-IN"/>
        </w:rPr>
        <w:t>डा॰</w:t>
      </w:r>
      <w:r w:rsidRPr="00F340E9">
        <w:rPr>
          <w:rFonts w:cs="Mangal"/>
          <w:b/>
          <w:bCs/>
          <w:cs/>
          <w:lang w:bidi="hi-IN"/>
        </w:rPr>
        <w:t xml:space="preserve"> </w:t>
      </w:r>
      <w:r w:rsidRPr="00F340E9">
        <w:rPr>
          <w:rFonts w:cs="Mangal" w:hint="cs"/>
          <w:b/>
          <w:bCs/>
          <w:cs/>
          <w:lang w:bidi="hi-IN"/>
        </w:rPr>
        <w:t>टी॰</w:t>
      </w:r>
      <w:r w:rsidRPr="00F340E9">
        <w:rPr>
          <w:rFonts w:cs="Mangal"/>
          <w:b/>
          <w:bCs/>
          <w:cs/>
          <w:lang w:bidi="hi-IN"/>
        </w:rPr>
        <w:t xml:space="preserve"> </w:t>
      </w:r>
      <w:r w:rsidRPr="00F340E9">
        <w:rPr>
          <w:rFonts w:cs="Mangal" w:hint="cs"/>
          <w:b/>
          <w:bCs/>
          <w:cs/>
          <w:lang w:bidi="hi-IN"/>
        </w:rPr>
        <w:t>एन॰</w:t>
      </w:r>
      <w:r w:rsidRPr="00F340E9">
        <w:rPr>
          <w:rFonts w:cs="Mangal"/>
          <w:b/>
          <w:bCs/>
          <w:cs/>
          <w:lang w:bidi="hi-IN"/>
        </w:rPr>
        <w:t xml:space="preserve"> </w:t>
      </w:r>
      <w:r w:rsidRPr="00F340E9">
        <w:rPr>
          <w:rFonts w:cs="Mangal" w:hint="cs"/>
          <w:b/>
          <w:bCs/>
          <w:cs/>
          <w:lang w:bidi="hi-IN"/>
        </w:rPr>
        <w:t>सीमा</w:t>
      </w:r>
      <w:r w:rsidRPr="00F340E9">
        <w:rPr>
          <w:rFonts w:cs="Mangal"/>
          <w:b/>
          <w:bCs/>
          <w:cs/>
          <w:lang w:bidi="hi-IN"/>
        </w:rPr>
        <w:t>:</w:t>
      </w:r>
    </w:p>
    <w:p w:rsidR="000A67CE" w:rsidRPr="001710FC" w:rsidRDefault="000A67CE" w:rsidP="000A67CE">
      <w:pPr>
        <w:jc w:val="both"/>
        <w:rPr>
          <w:rFonts w:cs="Mangal" w:hint="cs"/>
          <w:lang w:bidi="hi-IN"/>
        </w:rPr>
      </w:pPr>
    </w:p>
    <w:p w:rsidR="000A67CE" w:rsidRDefault="000A67CE" w:rsidP="000A67CE">
      <w:pPr>
        <w:jc w:val="both"/>
        <w:rPr>
          <w:rFonts w:cs="Mangal" w:hint="cs"/>
          <w:lang w:bidi="hi-IN"/>
        </w:rPr>
      </w:pPr>
      <w:r w:rsidRPr="001710FC">
        <w:rPr>
          <w:rFonts w:cs="Mangal"/>
        </w:rPr>
        <w:tab/>
      </w:r>
      <w:r w:rsidRPr="001710FC">
        <w:rPr>
          <w:rFonts w:cs="Mangal"/>
          <w:cs/>
          <w:lang w:bidi="hi-IN"/>
        </w:rPr>
        <w:t>क्या</w:t>
      </w:r>
      <w:r w:rsidRPr="001710FC">
        <w:rPr>
          <w:rFonts w:cs="Mangal"/>
        </w:rPr>
        <w:t xml:space="preserve"> </w:t>
      </w:r>
      <w:r w:rsidRPr="001710FC">
        <w:rPr>
          <w:rFonts w:cs="Mangal"/>
          <w:cs/>
          <w:lang w:bidi="hi-IN"/>
        </w:rPr>
        <w:t>युवा</w:t>
      </w:r>
      <w:r w:rsidRPr="001710FC">
        <w:rPr>
          <w:rFonts w:cs="Mangal"/>
        </w:rPr>
        <w:t xml:space="preserve"> </w:t>
      </w:r>
      <w:r w:rsidRPr="001710FC">
        <w:rPr>
          <w:rFonts w:cs="Mangal"/>
          <w:cs/>
          <w:lang w:bidi="hi-IN"/>
        </w:rPr>
        <w:t>कार्यक्रम</w:t>
      </w:r>
      <w:r w:rsidRPr="001710FC">
        <w:rPr>
          <w:rFonts w:cs="Mangal"/>
        </w:rPr>
        <w:t xml:space="preserve"> </w:t>
      </w:r>
      <w:r w:rsidRPr="001710FC">
        <w:rPr>
          <w:rFonts w:cs="Mangal"/>
          <w:cs/>
          <w:lang w:bidi="hi-IN"/>
        </w:rPr>
        <w:t>और</w:t>
      </w:r>
      <w:r w:rsidRPr="001710FC">
        <w:rPr>
          <w:rFonts w:cs="Mangal"/>
        </w:rPr>
        <w:t xml:space="preserve"> </w:t>
      </w:r>
      <w:r w:rsidRPr="001710FC">
        <w:rPr>
          <w:rFonts w:cs="Mangal"/>
          <w:cs/>
          <w:lang w:bidi="hi-IN"/>
        </w:rPr>
        <w:t>खेल</w:t>
      </w:r>
      <w:r w:rsidRPr="001710FC">
        <w:rPr>
          <w:rFonts w:cs="Mangal"/>
        </w:rPr>
        <w:t xml:space="preserve"> </w:t>
      </w:r>
      <w:r w:rsidRPr="001710FC">
        <w:rPr>
          <w:rFonts w:cs="Mangal"/>
          <w:cs/>
          <w:lang w:bidi="hi-IN"/>
        </w:rPr>
        <w:t>मंत्री</w:t>
      </w:r>
      <w:r w:rsidRPr="001710FC">
        <w:rPr>
          <w:rFonts w:cs="Mangal"/>
        </w:rPr>
        <w:t xml:space="preserve"> </w:t>
      </w:r>
      <w:r w:rsidRPr="001710FC">
        <w:rPr>
          <w:rFonts w:cs="Mangal"/>
          <w:cs/>
          <w:lang w:bidi="hi-IN"/>
        </w:rPr>
        <w:t>यह</w:t>
      </w:r>
      <w:r w:rsidRPr="001710FC">
        <w:rPr>
          <w:rFonts w:cs="Mangal"/>
        </w:rPr>
        <w:t xml:space="preserve"> </w:t>
      </w:r>
      <w:r w:rsidRPr="001710FC">
        <w:rPr>
          <w:rFonts w:cs="Mangal"/>
          <w:cs/>
          <w:lang w:bidi="hi-IN"/>
        </w:rPr>
        <w:t>बताने</w:t>
      </w:r>
      <w:r w:rsidRPr="001710FC">
        <w:rPr>
          <w:rFonts w:cs="Mangal"/>
        </w:rPr>
        <w:t xml:space="preserve"> </w:t>
      </w:r>
      <w:r w:rsidRPr="001710FC">
        <w:rPr>
          <w:rFonts w:cs="Mangal"/>
          <w:cs/>
          <w:lang w:bidi="hi-IN"/>
        </w:rPr>
        <w:t>की</w:t>
      </w:r>
      <w:r w:rsidRPr="001710FC">
        <w:rPr>
          <w:rFonts w:cs="Mangal"/>
        </w:rPr>
        <w:t xml:space="preserve"> </w:t>
      </w:r>
      <w:r w:rsidRPr="001710FC">
        <w:rPr>
          <w:rFonts w:cs="Mangal"/>
          <w:cs/>
          <w:lang w:bidi="hi-IN"/>
        </w:rPr>
        <w:t>कृपा</w:t>
      </w:r>
      <w:r w:rsidRPr="001710FC">
        <w:rPr>
          <w:rFonts w:cs="Mangal"/>
        </w:rPr>
        <w:t xml:space="preserve"> </w:t>
      </w:r>
      <w:r w:rsidRPr="001710FC">
        <w:rPr>
          <w:rFonts w:cs="Mangal"/>
          <w:cs/>
          <w:lang w:bidi="hi-IN"/>
        </w:rPr>
        <w:t>करेंगे</w:t>
      </w:r>
      <w:r w:rsidRPr="001710FC">
        <w:rPr>
          <w:rFonts w:cs="Mangal"/>
        </w:rPr>
        <w:t xml:space="preserve"> </w:t>
      </w:r>
      <w:r w:rsidRPr="001710FC">
        <w:rPr>
          <w:rFonts w:cs="Mangal"/>
          <w:cs/>
          <w:lang w:bidi="hi-IN"/>
        </w:rPr>
        <w:t>कि:</w:t>
      </w:r>
    </w:p>
    <w:p w:rsidR="000A67CE" w:rsidRDefault="000A67CE" w:rsidP="000A67CE">
      <w:pPr>
        <w:jc w:val="both"/>
        <w:rPr>
          <w:rFonts w:cs="Mangal" w:hint="cs"/>
          <w:lang w:bidi="hi-IN"/>
        </w:rPr>
      </w:pPr>
    </w:p>
    <w:p w:rsidR="000A67CE" w:rsidRPr="009D29AD" w:rsidRDefault="000A67CE" w:rsidP="000A67CE">
      <w:pPr>
        <w:jc w:val="both"/>
      </w:pPr>
      <w:r w:rsidRPr="009D29AD">
        <w:rPr>
          <w:rFonts w:cs="Mangal"/>
          <w:cs/>
          <w:lang w:bidi="hi-IN"/>
        </w:rPr>
        <w:t>(</w:t>
      </w:r>
      <w:r w:rsidRPr="009D29AD">
        <w:rPr>
          <w:rFonts w:cs="Mangal" w:hint="cs"/>
          <w:cs/>
          <w:lang w:bidi="hi-IN"/>
        </w:rPr>
        <w:t>क</w:t>
      </w:r>
      <w:r w:rsidRPr="009D29AD">
        <w:rPr>
          <w:rFonts w:cs="Mangal"/>
          <w:cs/>
          <w:lang w:bidi="hi-IN"/>
        </w:rPr>
        <w:t xml:space="preserve">) </w:t>
      </w:r>
      <w:r w:rsidRPr="009D29AD">
        <w:rPr>
          <w:rFonts w:cs="Mangal" w:hint="cs"/>
          <w:cs/>
          <w:lang w:bidi="hi-IN"/>
        </w:rPr>
        <w:t>देश</w:t>
      </w:r>
      <w:r w:rsidRPr="009D29AD">
        <w:rPr>
          <w:rFonts w:cs="Mangal"/>
          <w:cs/>
          <w:lang w:bidi="hi-IN"/>
        </w:rPr>
        <w:t xml:space="preserve"> </w:t>
      </w:r>
      <w:r w:rsidRPr="009D29AD">
        <w:rPr>
          <w:rFonts w:cs="Mangal" w:hint="cs"/>
          <w:cs/>
          <w:lang w:bidi="hi-IN"/>
        </w:rPr>
        <w:t>में</w:t>
      </w:r>
      <w:r w:rsidRPr="009D29AD">
        <w:rPr>
          <w:rFonts w:cs="Mangal"/>
          <w:cs/>
          <w:lang w:bidi="hi-IN"/>
        </w:rPr>
        <w:t xml:space="preserve"> </w:t>
      </w:r>
      <w:r w:rsidRPr="009D29AD">
        <w:rPr>
          <w:rFonts w:cs="Mangal" w:hint="cs"/>
          <w:cs/>
          <w:lang w:bidi="hi-IN"/>
        </w:rPr>
        <w:t>खेल</w:t>
      </w:r>
      <w:r w:rsidRPr="009D29AD">
        <w:rPr>
          <w:rFonts w:cs="Mangal"/>
          <w:cs/>
          <w:lang w:bidi="hi-IN"/>
        </w:rPr>
        <w:t xml:space="preserve"> </w:t>
      </w:r>
      <w:r w:rsidRPr="009D29AD">
        <w:rPr>
          <w:rFonts w:cs="Mangal" w:hint="cs"/>
          <w:cs/>
          <w:lang w:bidi="hi-IN"/>
        </w:rPr>
        <w:t>निकायों</w:t>
      </w:r>
      <w:r w:rsidRPr="009D29AD">
        <w:rPr>
          <w:rFonts w:cs="Mangal"/>
          <w:cs/>
          <w:lang w:bidi="hi-IN"/>
        </w:rPr>
        <w:t xml:space="preserve"> </w:t>
      </w:r>
      <w:r w:rsidRPr="009D29AD">
        <w:rPr>
          <w:rFonts w:cs="Mangal" w:hint="cs"/>
          <w:cs/>
          <w:lang w:bidi="hi-IN"/>
        </w:rPr>
        <w:t>के</w:t>
      </w:r>
      <w:r w:rsidRPr="009D29AD">
        <w:rPr>
          <w:rFonts w:cs="Mangal"/>
          <w:cs/>
          <w:lang w:bidi="hi-IN"/>
        </w:rPr>
        <w:t xml:space="preserve"> </w:t>
      </w:r>
      <w:r w:rsidRPr="009D29AD">
        <w:rPr>
          <w:rFonts w:cs="Mangal" w:hint="cs"/>
          <w:cs/>
          <w:lang w:bidi="hi-IN"/>
        </w:rPr>
        <w:t>कार्यकरण</w:t>
      </w:r>
      <w:r w:rsidRPr="009D29AD">
        <w:rPr>
          <w:rFonts w:cs="Mangal"/>
          <w:cs/>
          <w:lang w:bidi="hi-IN"/>
        </w:rPr>
        <w:t xml:space="preserve"> </w:t>
      </w:r>
      <w:r w:rsidRPr="009D29AD">
        <w:rPr>
          <w:rFonts w:cs="Mangal" w:hint="cs"/>
          <w:cs/>
          <w:lang w:bidi="hi-IN"/>
        </w:rPr>
        <w:t>में पारदर्शिता</w:t>
      </w:r>
      <w:r w:rsidRPr="009D29AD">
        <w:rPr>
          <w:rFonts w:cs="Mangal"/>
          <w:cs/>
          <w:lang w:bidi="hi-IN"/>
        </w:rPr>
        <w:t xml:space="preserve"> </w:t>
      </w:r>
      <w:r w:rsidRPr="009D29AD">
        <w:rPr>
          <w:rFonts w:cs="Mangal" w:hint="cs"/>
          <w:cs/>
          <w:lang w:bidi="hi-IN"/>
        </w:rPr>
        <w:t>लाने</w:t>
      </w:r>
      <w:r w:rsidRPr="009D29AD">
        <w:rPr>
          <w:rFonts w:cs="Mangal"/>
          <w:cs/>
          <w:lang w:bidi="hi-IN"/>
        </w:rPr>
        <w:t xml:space="preserve"> </w:t>
      </w:r>
      <w:r w:rsidRPr="009D29AD">
        <w:rPr>
          <w:rFonts w:cs="Mangal" w:hint="cs"/>
          <w:cs/>
          <w:lang w:bidi="hi-IN"/>
        </w:rPr>
        <w:t>तथा</w:t>
      </w:r>
      <w:r w:rsidRPr="009D29AD">
        <w:rPr>
          <w:rFonts w:cs="Mangal"/>
          <w:cs/>
          <w:lang w:bidi="hi-IN"/>
        </w:rPr>
        <w:t xml:space="preserve"> </w:t>
      </w:r>
      <w:r w:rsidRPr="009D29AD">
        <w:rPr>
          <w:rFonts w:cs="Mangal" w:hint="cs"/>
          <w:cs/>
          <w:lang w:bidi="hi-IN"/>
        </w:rPr>
        <w:t>उनकी</w:t>
      </w:r>
      <w:r w:rsidRPr="009D29AD">
        <w:rPr>
          <w:rFonts w:cs="Mangal"/>
          <w:cs/>
          <w:lang w:bidi="hi-IN"/>
        </w:rPr>
        <w:t xml:space="preserve"> </w:t>
      </w:r>
      <w:r w:rsidRPr="009D29AD">
        <w:rPr>
          <w:rFonts w:cs="Mangal" w:hint="cs"/>
          <w:cs/>
          <w:lang w:bidi="hi-IN"/>
        </w:rPr>
        <w:t>जवाबदेही</w:t>
      </w:r>
      <w:r w:rsidRPr="009D29AD">
        <w:rPr>
          <w:rFonts w:cs="Mangal"/>
          <w:cs/>
          <w:lang w:bidi="hi-IN"/>
        </w:rPr>
        <w:t xml:space="preserve"> </w:t>
      </w:r>
      <w:r w:rsidRPr="009D29AD">
        <w:rPr>
          <w:rFonts w:cs="Mangal" w:hint="cs"/>
          <w:cs/>
          <w:lang w:bidi="hi-IN"/>
        </w:rPr>
        <w:t>के</w:t>
      </w:r>
      <w:r w:rsidRPr="009D29AD">
        <w:rPr>
          <w:rFonts w:cs="Mangal"/>
          <w:cs/>
          <w:lang w:bidi="hi-IN"/>
        </w:rPr>
        <w:t xml:space="preserve"> </w:t>
      </w:r>
      <w:r w:rsidRPr="009D29AD">
        <w:rPr>
          <w:rFonts w:cs="Mangal" w:hint="cs"/>
          <w:cs/>
          <w:lang w:bidi="hi-IN"/>
        </w:rPr>
        <w:t>लिए क्या</w:t>
      </w:r>
      <w:r w:rsidRPr="009D29AD">
        <w:rPr>
          <w:rFonts w:cs="Mangal"/>
          <w:cs/>
          <w:lang w:bidi="hi-IN"/>
        </w:rPr>
        <w:t xml:space="preserve"> </w:t>
      </w:r>
      <w:r w:rsidRPr="009D29AD">
        <w:rPr>
          <w:rFonts w:cs="Mangal" w:hint="cs"/>
          <w:cs/>
          <w:lang w:bidi="hi-IN"/>
        </w:rPr>
        <w:t>कदम</w:t>
      </w:r>
      <w:r w:rsidRPr="009D29AD">
        <w:rPr>
          <w:rFonts w:cs="Mangal"/>
          <w:cs/>
          <w:lang w:bidi="hi-IN"/>
        </w:rPr>
        <w:t xml:space="preserve"> </w:t>
      </w:r>
      <w:r w:rsidRPr="009D29AD">
        <w:rPr>
          <w:rFonts w:cs="Mangal" w:hint="cs"/>
          <w:cs/>
          <w:lang w:bidi="hi-IN"/>
        </w:rPr>
        <w:t>उठाए</w:t>
      </w:r>
      <w:r w:rsidRPr="009D29AD">
        <w:rPr>
          <w:rFonts w:cs="Mangal"/>
          <w:cs/>
          <w:lang w:bidi="hi-IN"/>
        </w:rPr>
        <w:t xml:space="preserve"> </w:t>
      </w:r>
      <w:r w:rsidRPr="009D29AD">
        <w:rPr>
          <w:rFonts w:cs="Mangal" w:hint="cs"/>
          <w:cs/>
          <w:lang w:bidi="hi-IN"/>
        </w:rPr>
        <w:t>जाने</w:t>
      </w:r>
      <w:r w:rsidRPr="009D29AD">
        <w:rPr>
          <w:rFonts w:cs="Mangal"/>
          <w:cs/>
          <w:lang w:bidi="hi-IN"/>
        </w:rPr>
        <w:t xml:space="preserve"> </w:t>
      </w:r>
      <w:r w:rsidRPr="009D29AD">
        <w:rPr>
          <w:rFonts w:cs="Mangal" w:hint="cs"/>
          <w:cs/>
          <w:lang w:bidi="hi-IN"/>
        </w:rPr>
        <w:t>का</w:t>
      </w:r>
      <w:r w:rsidRPr="009D29AD">
        <w:rPr>
          <w:rFonts w:cs="Mangal"/>
          <w:cs/>
          <w:lang w:bidi="hi-IN"/>
        </w:rPr>
        <w:t xml:space="preserve"> </w:t>
      </w:r>
      <w:r w:rsidRPr="009D29AD">
        <w:rPr>
          <w:rFonts w:cs="Mangal" w:hint="cs"/>
          <w:cs/>
          <w:lang w:bidi="hi-IN"/>
        </w:rPr>
        <w:t>प्रस्ताव</w:t>
      </w:r>
      <w:r w:rsidRPr="009D29AD">
        <w:rPr>
          <w:rFonts w:cs="Mangal"/>
          <w:cs/>
          <w:lang w:bidi="hi-IN"/>
        </w:rPr>
        <w:t xml:space="preserve"> </w:t>
      </w:r>
      <w:r w:rsidRPr="009D29AD">
        <w:rPr>
          <w:rFonts w:cs="Mangal" w:hint="cs"/>
          <w:cs/>
          <w:lang w:bidi="hi-IN"/>
        </w:rPr>
        <w:t>है</w:t>
      </w:r>
      <w:r w:rsidRPr="009D29AD">
        <w:t>;</w:t>
      </w:r>
    </w:p>
    <w:p w:rsidR="000A67CE" w:rsidRPr="009D29AD" w:rsidRDefault="000A67CE" w:rsidP="000A67CE">
      <w:pPr>
        <w:jc w:val="both"/>
      </w:pPr>
      <w:r w:rsidRPr="009D29AD">
        <w:rPr>
          <w:rFonts w:cs="Mangal"/>
          <w:cs/>
          <w:lang w:bidi="hi-IN"/>
        </w:rPr>
        <w:t>(</w:t>
      </w:r>
      <w:r w:rsidRPr="009D29AD">
        <w:rPr>
          <w:rFonts w:cs="Mangal" w:hint="cs"/>
          <w:cs/>
          <w:lang w:bidi="hi-IN"/>
        </w:rPr>
        <w:t>ख</w:t>
      </w:r>
      <w:r w:rsidRPr="009D29AD">
        <w:rPr>
          <w:rFonts w:cs="Mangal"/>
          <w:cs/>
          <w:lang w:bidi="hi-IN"/>
        </w:rPr>
        <w:t xml:space="preserve">) </w:t>
      </w:r>
      <w:r w:rsidRPr="009D29AD">
        <w:rPr>
          <w:rFonts w:cs="Mangal" w:hint="cs"/>
          <w:cs/>
          <w:lang w:bidi="hi-IN"/>
        </w:rPr>
        <w:t>क्या</w:t>
      </w:r>
      <w:r w:rsidRPr="009D29AD">
        <w:rPr>
          <w:rFonts w:cs="Mangal"/>
          <w:cs/>
          <w:lang w:bidi="hi-IN"/>
        </w:rPr>
        <w:t xml:space="preserve"> </w:t>
      </w:r>
      <w:r w:rsidRPr="009D29AD">
        <w:rPr>
          <w:rFonts w:cs="Mangal" w:hint="cs"/>
          <w:cs/>
          <w:lang w:bidi="hi-IN"/>
        </w:rPr>
        <w:t>सरकार</w:t>
      </w:r>
      <w:r w:rsidRPr="009D29AD">
        <w:rPr>
          <w:rFonts w:cs="Mangal"/>
          <w:cs/>
          <w:lang w:bidi="hi-IN"/>
        </w:rPr>
        <w:t xml:space="preserve"> </w:t>
      </w:r>
      <w:r w:rsidRPr="009D29AD">
        <w:rPr>
          <w:rFonts w:cs="Mangal" w:hint="cs"/>
          <w:cs/>
          <w:lang w:bidi="hi-IN"/>
        </w:rPr>
        <w:t>ने</w:t>
      </w:r>
      <w:r w:rsidRPr="009D29AD">
        <w:rPr>
          <w:rFonts w:cs="Mangal"/>
          <w:cs/>
          <w:lang w:bidi="hi-IN"/>
        </w:rPr>
        <w:t xml:space="preserve"> </w:t>
      </w:r>
      <w:r w:rsidRPr="009D29AD">
        <w:rPr>
          <w:rFonts w:cs="Mangal" w:hint="cs"/>
          <w:cs/>
          <w:lang w:bidi="hi-IN"/>
        </w:rPr>
        <w:t>देश</w:t>
      </w:r>
      <w:r w:rsidRPr="009D29AD">
        <w:rPr>
          <w:rFonts w:cs="Mangal"/>
          <w:cs/>
          <w:lang w:bidi="hi-IN"/>
        </w:rPr>
        <w:t xml:space="preserve"> </w:t>
      </w:r>
      <w:r w:rsidRPr="009D29AD">
        <w:rPr>
          <w:rFonts w:cs="Mangal" w:hint="cs"/>
          <w:cs/>
          <w:lang w:bidi="hi-IN"/>
        </w:rPr>
        <w:t>के</w:t>
      </w:r>
      <w:r w:rsidRPr="009D29AD">
        <w:rPr>
          <w:rFonts w:cs="Mangal"/>
          <w:cs/>
          <w:lang w:bidi="hi-IN"/>
        </w:rPr>
        <w:t xml:space="preserve"> </w:t>
      </w:r>
      <w:r w:rsidRPr="009D29AD">
        <w:rPr>
          <w:rFonts w:cs="Mangal" w:hint="cs"/>
          <w:cs/>
          <w:lang w:bidi="hi-IN"/>
        </w:rPr>
        <w:t>बोर्ड आफ कन्ट्रोल</w:t>
      </w:r>
      <w:r w:rsidRPr="009D29AD">
        <w:rPr>
          <w:rFonts w:cs="Mangal"/>
          <w:cs/>
          <w:lang w:bidi="hi-IN"/>
        </w:rPr>
        <w:t xml:space="preserve"> फॉर </w:t>
      </w:r>
      <w:r w:rsidRPr="009D29AD">
        <w:rPr>
          <w:rFonts w:cs="Mangal" w:hint="cs"/>
          <w:cs/>
          <w:lang w:bidi="hi-IN"/>
        </w:rPr>
        <w:t>क्रिकेट</w:t>
      </w:r>
      <w:r w:rsidRPr="009D29AD">
        <w:rPr>
          <w:rFonts w:cs="Mangal"/>
          <w:cs/>
          <w:lang w:bidi="hi-IN"/>
        </w:rPr>
        <w:t xml:space="preserve"> </w:t>
      </w:r>
      <w:r w:rsidRPr="009D29AD">
        <w:rPr>
          <w:rFonts w:cs="Mangal" w:hint="cs"/>
          <w:cs/>
          <w:lang w:bidi="hi-IN"/>
        </w:rPr>
        <w:t>इन</w:t>
      </w:r>
      <w:r w:rsidRPr="009D29AD">
        <w:rPr>
          <w:rFonts w:cs="Mangal"/>
          <w:cs/>
          <w:lang w:bidi="hi-IN"/>
        </w:rPr>
        <w:t xml:space="preserve"> </w:t>
      </w:r>
      <w:r w:rsidRPr="009D29AD">
        <w:rPr>
          <w:rFonts w:cs="Mangal" w:hint="cs"/>
          <w:cs/>
          <w:lang w:bidi="hi-IN"/>
        </w:rPr>
        <w:t>इंडिया</w:t>
      </w:r>
      <w:r w:rsidRPr="009D29AD">
        <w:rPr>
          <w:rFonts w:cs="Mangal"/>
          <w:cs/>
          <w:lang w:bidi="hi-IN"/>
        </w:rPr>
        <w:t xml:space="preserve"> (</w:t>
      </w:r>
      <w:r w:rsidRPr="009D29AD">
        <w:rPr>
          <w:rFonts w:cs="Mangal" w:hint="cs"/>
          <w:cs/>
          <w:lang w:bidi="hi-IN"/>
        </w:rPr>
        <w:t>बीसीसीआई</w:t>
      </w:r>
      <w:r w:rsidRPr="009D29AD">
        <w:rPr>
          <w:rFonts w:cs="Mangal"/>
          <w:cs/>
          <w:lang w:bidi="hi-IN"/>
        </w:rPr>
        <w:t>)</w:t>
      </w:r>
    </w:p>
    <w:p w:rsidR="000A67CE" w:rsidRPr="009D29AD" w:rsidRDefault="000A67CE" w:rsidP="000A67CE">
      <w:pPr>
        <w:ind w:left="-180" w:firstLine="180"/>
        <w:jc w:val="both"/>
      </w:pPr>
      <w:r w:rsidRPr="009D29AD">
        <w:rPr>
          <w:rFonts w:cs="Mangal" w:hint="cs"/>
          <w:cs/>
          <w:lang w:bidi="hi-IN"/>
        </w:rPr>
        <w:t>और</w:t>
      </w:r>
      <w:r w:rsidRPr="009D29AD">
        <w:rPr>
          <w:rFonts w:cs="Mangal"/>
          <w:cs/>
          <w:lang w:bidi="hi-IN"/>
        </w:rPr>
        <w:t xml:space="preserve"> </w:t>
      </w:r>
      <w:r w:rsidRPr="009D29AD">
        <w:rPr>
          <w:rFonts w:cs="Mangal" w:hint="cs"/>
          <w:cs/>
          <w:lang w:bidi="hi-IN"/>
        </w:rPr>
        <w:t>इंडियन</w:t>
      </w:r>
      <w:r w:rsidRPr="009D29AD">
        <w:rPr>
          <w:rFonts w:cs="Mangal"/>
          <w:cs/>
          <w:lang w:bidi="hi-IN"/>
        </w:rPr>
        <w:t xml:space="preserve"> </w:t>
      </w:r>
      <w:r w:rsidRPr="009D29AD">
        <w:rPr>
          <w:rFonts w:cs="Mangal" w:hint="cs"/>
          <w:cs/>
          <w:lang w:bidi="hi-IN"/>
        </w:rPr>
        <w:t>प्रीमियर</w:t>
      </w:r>
      <w:r w:rsidRPr="009D29AD">
        <w:rPr>
          <w:rFonts w:cs="Mangal"/>
          <w:cs/>
          <w:lang w:bidi="hi-IN"/>
        </w:rPr>
        <w:t xml:space="preserve"> </w:t>
      </w:r>
      <w:r w:rsidRPr="009D29AD">
        <w:rPr>
          <w:rFonts w:cs="Mangal" w:hint="cs"/>
          <w:cs/>
          <w:lang w:bidi="hi-IN"/>
        </w:rPr>
        <w:t>लीग</w:t>
      </w:r>
      <w:r w:rsidRPr="009D29AD">
        <w:rPr>
          <w:rFonts w:cs="Mangal"/>
          <w:cs/>
          <w:lang w:bidi="hi-IN"/>
        </w:rPr>
        <w:t xml:space="preserve"> (</w:t>
      </w:r>
      <w:r w:rsidRPr="009D29AD">
        <w:rPr>
          <w:rFonts w:cs="Mangal" w:hint="cs"/>
          <w:cs/>
          <w:lang w:bidi="hi-IN"/>
        </w:rPr>
        <w:t>आईपीएल</w:t>
      </w:r>
      <w:r w:rsidRPr="009D29AD">
        <w:rPr>
          <w:rFonts w:cs="Mangal"/>
          <w:cs/>
          <w:lang w:bidi="hi-IN"/>
        </w:rPr>
        <w:t xml:space="preserve">) </w:t>
      </w:r>
      <w:r w:rsidRPr="009D29AD">
        <w:rPr>
          <w:rFonts w:cs="Mangal" w:hint="cs"/>
          <w:cs/>
          <w:lang w:bidi="hi-IN"/>
        </w:rPr>
        <w:t>में अनियमितताओं</w:t>
      </w:r>
      <w:r w:rsidRPr="009D29AD">
        <w:rPr>
          <w:rFonts w:cs="Mangal"/>
          <w:cs/>
          <w:lang w:bidi="hi-IN"/>
        </w:rPr>
        <w:t xml:space="preserve"> </w:t>
      </w:r>
      <w:r w:rsidRPr="009D29AD">
        <w:rPr>
          <w:rFonts w:cs="Mangal" w:hint="cs"/>
          <w:cs/>
          <w:lang w:bidi="hi-IN"/>
        </w:rPr>
        <w:t>के</w:t>
      </w:r>
      <w:r w:rsidRPr="009D29AD">
        <w:rPr>
          <w:rFonts w:cs="Mangal"/>
          <w:cs/>
          <w:lang w:bidi="hi-IN"/>
        </w:rPr>
        <w:t xml:space="preserve"> </w:t>
      </w:r>
      <w:r w:rsidRPr="009D29AD">
        <w:rPr>
          <w:rFonts w:cs="Mangal" w:hint="cs"/>
          <w:cs/>
          <w:lang w:bidi="hi-IN"/>
        </w:rPr>
        <w:t>विभिन्न</w:t>
      </w:r>
      <w:r w:rsidRPr="009D29AD">
        <w:rPr>
          <w:rFonts w:cs="Mangal"/>
          <w:cs/>
          <w:lang w:bidi="hi-IN"/>
        </w:rPr>
        <w:t xml:space="preserve"> </w:t>
      </w:r>
      <w:r w:rsidRPr="009D29AD">
        <w:rPr>
          <w:rFonts w:cs="Mangal" w:hint="cs"/>
          <w:cs/>
          <w:lang w:bidi="hi-IN"/>
        </w:rPr>
        <w:t>आरोपों</w:t>
      </w:r>
      <w:r w:rsidRPr="009D29AD">
        <w:rPr>
          <w:rFonts w:cs="Mangal"/>
          <w:cs/>
          <w:lang w:bidi="hi-IN"/>
        </w:rPr>
        <w:t xml:space="preserve"> </w:t>
      </w:r>
      <w:r w:rsidRPr="009D29AD">
        <w:rPr>
          <w:rFonts w:cs="Mangal" w:hint="cs"/>
          <w:cs/>
          <w:lang w:bidi="hi-IN"/>
        </w:rPr>
        <w:t>की</w:t>
      </w:r>
      <w:r w:rsidRPr="009D29AD">
        <w:rPr>
          <w:rFonts w:cs="Mangal"/>
          <w:cs/>
          <w:lang w:bidi="hi-IN"/>
        </w:rPr>
        <w:t xml:space="preserve"> </w:t>
      </w:r>
      <w:r w:rsidRPr="009D29AD">
        <w:rPr>
          <w:rFonts w:cs="Mangal" w:hint="cs"/>
          <w:cs/>
          <w:lang w:bidi="hi-IN"/>
        </w:rPr>
        <w:t>जांच</w:t>
      </w:r>
      <w:r w:rsidRPr="009D29AD">
        <w:rPr>
          <w:rFonts w:cs="Mangal"/>
          <w:cs/>
          <w:lang w:bidi="hi-IN"/>
        </w:rPr>
        <w:t xml:space="preserve"> </w:t>
      </w:r>
      <w:r w:rsidRPr="009D29AD">
        <w:rPr>
          <w:rFonts w:cs="Mangal" w:hint="cs"/>
          <w:cs/>
          <w:lang w:bidi="hi-IN"/>
        </w:rPr>
        <w:t>की है</w:t>
      </w:r>
      <w:r w:rsidRPr="009D29AD">
        <w:t>;</w:t>
      </w:r>
      <w:r w:rsidRPr="009D29AD">
        <w:rPr>
          <w:rFonts w:cs="Mangal" w:hint="cs"/>
          <w:cs/>
          <w:lang w:bidi="hi-IN"/>
        </w:rPr>
        <w:t>और</w:t>
      </w:r>
    </w:p>
    <w:p w:rsidR="000A67CE" w:rsidRPr="009D29AD" w:rsidRDefault="000A67CE" w:rsidP="000A67CE">
      <w:pPr>
        <w:jc w:val="both"/>
      </w:pPr>
      <w:r w:rsidRPr="009D29AD">
        <w:rPr>
          <w:rFonts w:cs="Mangal"/>
          <w:cs/>
          <w:lang w:bidi="hi-IN"/>
        </w:rPr>
        <w:t>(</w:t>
      </w:r>
      <w:r w:rsidRPr="009D29AD">
        <w:rPr>
          <w:rFonts w:cs="Mangal" w:hint="cs"/>
          <w:cs/>
          <w:lang w:bidi="hi-IN"/>
        </w:rPr>
        <w:t>ग</w:t>
      </w:r>
      <w:r w:rsidRPr="009D29AD">
        <w:rPr>
          <w:rFonts w:cs="Mangal"/>
          <w:cs/>
          <w:lang w:bidi="hi-IN"/>
        </w:rPr>
        <w:t xml:space="preserve">) </w:t>
      </w:r>
      <w:r w:rsidRPr="009D29AD">
        <w:rPr>
          <w:rFonts w:cs="Mangal" w:hint="cs"/>
          <w:cs/>
          <w:lang w:bidi="hi-IN"/>
        </w:rPr>
        <w:t>क्या</w:t>
      </w:r>
      <w:r w:rsidRPr="009D29AD">
        <w:rPr>
          <w:rFonts w:cs="Mangal"/>
          <w:cs/>
          <w:lang w:bidi="hi-IN"/>
        </w:rPr>
        <w:t xml:space="preserve"> </w:t>
      </w:r>
      <w:r w:rsidRPr="009D29AD">
        <w:rPr>
          <w:rFonts w:cs="Mangal" w:hint="cs"/>
          <w:cs/>
          <w:lang w:bidi="hi-IN"/>
        </w:rPr>
        <w:t>यह</w:t>
      </w:r>
      <w:r w:rsidRPr="009D29AD">
        <w:rPr>
          <w:rFonts w:cs="Mangal"/>
          <w:cs/>
          <w:lang w:bidi="hi-IN"/>
        </w:rPr>
        <w:t xml:space="preserve"> </w:t>
      </w:r>
      <w:r w:rsidRPr="009D29AD">
        <w:rPr>
          <w:rFonts w:cs="Mangal" w:hint="cs"/>
          <w:cs/>
          <w:lang w:bidi="hi-IN"/>
        </w:rPr>
        <w:t>संभव</w:t>
      </w:r>
      <w:r w:rsidRPr="009D29AD">
        <w:rPr>
          <w:rFonts w:cs="Mangal"/>
          <w:cs/>
          <w:lang w:bidi="hi-IN"/>
        </w:rPr>
        <w:t xml:space="preserve"> </w:t>
      </w:r>
      <w:r w:rsidRPr="009D29AD">
        <w:rPr>
          <w:rFonts w:cs="Mangal" w:hint="cs"/>
          <w:cs/>
          <w:lang w:bidi="hi-IN"/>
        </w:rPr>
        <w:t>नहीं</w:t>
      </w:r>
      <w:r w:rsidRPr="009D29AD">
        <w:rPr>
          <w:rFonts w:cs="Mangal"/>
          <w:cs/>
          <w:lang w:bidi="hi-IN"/>
        </w:rPr>
        <w:t xml:space="preserve"> </w:t>
      </w:r>
      <w:r w:rsidRPr="009D29AD">
        <w:rPr>
          <w:rFonts w:cs="Mangal" w:hint="cs"/>
          <w:cs/>
          <w:lang w:bidi="hi-IN"/>
        </w:rPr>
        <w:t>है</w:t>
      </w:r>
      <w:r w:rsidRPr="009D29AD">
        <w:rPr>
          <w:rFonts w:cs="Mangal"/>
          <w:cs/>
          <w:lang w:bidi="hi-IN"/>
        </w:rPr>
        <w:t xml:space="preserve"> </w:t>
      </w:r>
      <w:r w:rsidRPr="009D29AD">
        <w:rPr>
          <w:rFonts w:cs="Mangal" w:hint="cs"/>
          <w:cs/>
          <w:lang w:bidi="hi-IN"/>
        </w:rPr>
        <w:t>कि</w:t>
      </w:r>
      <w:r w:rsidRPr="009D29AD">
        <w:rPr>
          <w:rFonts w:cs="Mangal"/>
          <w:cs/>
          <w:lang w:bidi="hi-IN"/>
        </w:rPr>
        <w:t xml:space="preserve"> </w:t>
      </w:r>
      <w:r w:rsidRPr="009D29AD">
        <w:rPr>
          <w:rFonts w:cs="Mangal" w:hint="cs"/>
          <w:cs/>
          <w:lang w:bidi="hi-IN"/>
        </w:rPr>
        <w:t>बीसीसीआई जैसे</w:t>
      </w:r>
      <w:r w:rsidRPr="009D29AD">
        <w:rPr>
          <w:rFonts w:cs="Mangal"/>
          <w:cs/>
          <w:lang w:bidi="hi-IN"/>
        </w:rPr>
        <w:t xml:space="preserve"> </w:t>
      </w:r>
      <w:r w:rsidRPr="009D29AD">
        <w:rPr>
          <w:rFonts w:cs="Mangal" w:hint="cs"/>
          <w:cs/>
          <w:lang w:bidi="hi-IN"/>
        </w:rPr>
        <w:t>खेल</w:t>
      </w:r>
      <w:r w:rsidRPr="009D29AD">
        <w:rPr>
          <w:rFonts w:cs="Mangal"/>
          <w:cs/>
          <w:lang w:bidi="hi-IN"/>
        </w:rPr>
        <w:t xml:space="preserve"> </w:t>
      </w:r>
      <w:r w:rsidRPr="009D29AD">
        <w:rPr>
          <w:rFonts w:cs="Mangal" w:hint="cs"/>
          <w:cs/>
          <w:lang w:bidi="hi-IN"/>
        </w:rPr>
        <w:t>निकायों</w:t>
      </w:r>
      <w:r w:rsidRPr="009D29AD">
        <w:rPr>
          <w:rFonts w:cs="Mangal"/>
          <w:cs/>
          <w:lang w:bidi="hi-IN"/>
        </w:rPr>
        <w:t xml:space="preserve"> </w:t>
      </w:r>
      <w:r w:rsidRPr="009D29AD">
        <w:rPr>
          <w:rFonts w:cs="Mangal" w:hint="cs"/>
          <w:cs/>
          <w:lang w:bidi="hi-IN"/>
        </w:rPr>
        <w:t>को</w:t>
      </w:r>
      <w:r w:rsidRPr="009D29AD">
        <w:rPr>
          <w:rFonts w:cs="Mangal"/>
          <w:cs/>
          <w:lang w:bidi="hi-IN"/>
        </w:rPr>
        <w:t xml:space="preserve"> </w:t>
      </w:r>
      <w:r w:rsidRPr="009D29AD">
        <w:rPr>
          <w:rFonts w:cs="Mangal" w:hint="cs"/>
          <w:cs/>
          <w:lang w:bidi="hi-IN"/>
        </w:rPr>
        <w:t>प्रत्येक</w:t>
      </w:r>
      <w:r w:rsidRPr="009D29AD">
        <w:rPr>
          <w:rFonts w:cs="Mangal"/>
          <w:cs/>
          <w:lang w:bidi="hi-IN"/>
        </w:rPr>
        <w:t xml:space="preserve"> </w:t>
      </w:r>
      <w:r w:rsidRPr="009D29AD">
        <w:rPr>
          <w:rFonts w:cs="Mangal" w:hint="cs"/>
          <w:cs/>
          <w:lang w:bidi="hi-IN"/>
        </w:rPr>
        <w:t>लेन</w:t>
      </w:r>
      <w:r w:rsidRPr="009D29AD">
        <w:rPr>
          <w:rFonts w:cs="Mangal"/>
          <w:cs/>
          <w:lang w:bidi="hi-IN"/>
        </w:rPr>
        <w:t>-</w:t>
      </w:r>
      <w:r w:rsidRPr="009D29AD">
        <w:rPr>
          <w:rFonts w:cs="Mangal" w:hint="cs"/>
          <w:cs/>
          <w:lang w:bidi="hi-IN"/>
        </w:rPr>
        <w:t>देन</w:t>
      </w:r>
      <w:r w:rsidRPr="009D29AD">
        <w:rPr>
          <w:rFonts w:cs="Mangal"/>
          <w:cs/>
          <w:lang w:bidi="hi-IN"/>
        </w:rPr>
        <w:t xml:space="preserve"> </w:t>
      </w:r>
      <w:r w:rsidRPr="009D29AD">
        <w:rPr>
          <w:rFonts w:cs="Mangal" w:hint="cs"/>
          <w:cs/>
          <w:lang w:bidi="hi-IN"/>
        </w:rPr>
        <w:t>तथा</w:t>
      </w:r>
      <w:r w:rsidRPr="009D29AD">
        <w:rPr>
          <w:rFonts w:cs="Mangal"/>
          <w:cs/>
          <w:lang w:bidi="hi-IN"/>
        </w:rPr>
        <w:t xml:space="preserve"> </w:t>
      </w:r>
      <w:r w:rsidRPr="009D29AD">
        <w:rPr>
          <w:rFonts w:cs="Mangal" w:hint="cs"/>
          <w:cs/>
          <w:lang w:bidi="hi-IN"/>
        </w:rPr>
        <w:t>संवीक्षा</w:t>
      </w:r>
    </w:p>
    <w:p w:rsidR="000A67CE" w:rsidRPr="009D29AD" w:rsidRDefault="000A67CE" w:rsidP="000A67CE">
      <w:pPr>
        <w:jc w:val="both"/>
      </w:pPr>
      <w:r w:rsidRPr="009D29AD">
        <w:rPr>
          <w:rFonts w:cs="Mangal" w:hint="cs"/>
          <w:cs/>
          <w:lang w:bidi="hi-IN"/>
        </w:rPr>
        <w:t>के</w:t>
      </w:r>
      <w:r w:rsidRPr="009D29AD">
        <w:rPr>
          <w:rFonts w:cs="Mangal"/>
          <w:cs/>
          <w:lang w:bidi="hi-IN"/>
        </w:rPr>
        <w:t xml:space="preserve"> </w:t>
      </w:r>
      <w:r w:rsidRPr="009D29AD">
        <w:rPr>
          <w:rFonts w:cs="Mangal" w:hint="cs"/>
          <w:cs/>
          <w:lang w:bidi="hi-IN"/>
        </w:rPr>
        <w:t>मामले</w:t>
      </w:r>
      <w:r w:rsidRPr="009D29AD">
        <w:rPr>
          <w:rFonts w:cs="Mangal"/>
          <w:cs/>
          <w:lang w:bidi="hi-IN"/>
        </w:rPr>
        <w:t xml:space="preserve"> </w:t>
      </w:r>
      <w:r w:rsidRPr="009D29AD">
        <w:rPr>
          <w:rFonts w:cs="Mangal" w:hint="cs"/>
          <w:cs/>
          <w:lang w:bidi="hi-IN"/>
        </w:rPr>
        <w:t>में</w:t>
      </w:r>
      <w:r w:rsidRPr="009D29AD">
        <w:rPr>
          <w:rFonts w:cs="Mangal"/>
          <w:cs/>
          <w:lang w:bidi="hi-IN"/>
        </w:rPr>
        <w:t xml:space="preserve"> </w:t>
      </w:r>
      <w:r w:rsidRPr="009D29AD">
        <w:rPr>
          <w:rFonts w:cs="Mangal" w:hint="cs"/>
          <w:cs/>
          <w:lang w:bidi="hi-IN"/>
        </w:rPr>
        <w:t>सक्षम</w:t>
      </w:r>
      <w:r w:rsidRPr="009D29AD">
        <w:rPr>
          <w:rFonts w:cs="Mangal"/>
          <w:cs/>
          <w:lang w:bidi="hi-IN"/>
        </w:rPr>
        <w:t xml:space="preserve"> </w:t>
      </w:r>
      <w:r w:rsidRPr="009D29AD">
        <w:rPr>
          <w:rFonts w:cs="Mangal" w:hint="cs"/>
          <w:cs/>
          <w:lang w:bidi="hi-IN"/>
        </w:rPr>
        <w:t>प्राधिकारियों</w:t>
      </w:r>
      <w:r w:rsidRPr="009D29AD">
        <w:rPr>
          <w:rFonts w:cs="Mangal"/>
          <w:cs/>
          <w:lang w:bidi="hi-IN"/>
        </w:rPr>
        <w:t xml:space="preserve"> </w:t>
      </w:r>
      <w:r w:rsidRPr="009D29AD">
        <w:rPr>
          <w:rFonts w:cs="Mangal" w:hint="cs"/>
          <w:cs/>
          <w:lang w:bidi="hi-IN"/>
        </w:rPr>
        <w:t>द्वारा</w:t>
      </w:r>
      <w:r w:rsidRPr="009D29AD">
        <w:rPr>
          <w:rFonts w:cs="Mangal"/>
          <w:cs/>
          <w:lang w:bidi="hi-IN"/>
        </w:rPr>
        <w:t xml:space="preserve"> </w:t>
      </w:r>
      <w:r w:rsidRPr="009D29AD">
        <w:rPr>
          <w:rFonts w:cs="Mangal" w:hint="cs"/>
          <w:cs/>
          <w:lang w:bidi="hi-IN"/>
        </w:rPr>
        <w:t>जवाबदेह बनाया</w:t>
      </w:r>
      <w:r w:rsidRPr="009D29AD">
        <w:rPr>
          <w:rFonts w:cs="Mangal"/>
          <w:cs/>
          <w:lang w:bidi="hi-IN"/>
        </w:rPr>
        <w:t xml:space="preserve"> </w:t>
      </w:r>
      <w:r w:rsidRPr="009D29AD">
        <w:rPr>
          <w:rFonts w:cs="Mangal" w:hint="cs"/>
          <w:cs/>
          <w:lang w:bidi="hi-IN"/>
        </w:rPr>
        <w:t>जाए</w:t>
      </w:r>
      <w:r w:rsidRPr="009D29AD">
        <w:rPr>
          <w:rFonts w:cs="Mangal"/>
          <w:cs/>
          <w:lang w:bidi="hi-IN"/>
        </w:rPr>
        <w:t xml:space="preserve"> </w:t>
      </w:r>
      <w:r w:rsidRPr="009D29AD">
        <w:rPr>
          <w:rFonts w:cs="Mangal" w:hint="cs"/>
          <w:cs/>
          <w:lang w:bidi="hi-IN"/>
        </w:rPr>
        <w:t>ताकि</w:t>
      </w:r>
      <w:r w:rsidRPr="009D29AD">
        <w:rPr>
          <w:rFonts w:cs="Mangal"/>
          <w:cs/>
          <w:lang w:bidi="hi-IN"/>
        </w:rPr>
        <w:t xml:space="preserve"> </w:t>
      </w:r>
      <w:r w:rsidRPr="009D29AD">
        <w:rPr>
          <w:rFonts w:cs="Mangal" w:hint="cs"/>
          <w:cs/>
          <w:lang w:bidi="hi-IN"/>
        </w:rPr>
        <w:t>इसके</w:t>
      </w:r>
      <w:r w:rsidRPr="009D29AD">
        <w:rPr>
          <w:rFonts w:cs="Mangal"/>
          <w:cs/>
          <w:lang w:bidi="hi-IN"/>
        </w:rPr>
        <w:t xml:space="preserve"> </w:t>
      </w:r>
      <w:r w:rsidRPr="009D29AD">
        <w:rPr>
          <w:rFonts w:cs="Mangal" w:hint="cs"/>
          <w:cs/>
          <w:lang w:bidi="hi-IN"/>
        </w:rPr>
        <w:t>कार्यकरण</w:t>
      </w:r>
      <w:r w:rsidRPr="009D29AD">
        <w:rPr>
          <w:rFonts w:cs="Mangal"/>
          <w:cs/>
          <w:lang w:bidi="hi-IN"/>
        </w:rPr>
        <w:t xml:space="preserve"> </w:t>
      </w:r>
      <w:r w:rsidRPr="009D29AD">
        <w:rPr>
          <w:rFonts w:cs="Mangal" w:hint="cs"/>
          <w:cs/>
          <w:lang w:bidi="hi-IN"/>
        </w:rPr>
        <w:t>में</w:t>
      </w:r>
      <w:r w:rsidRPr="009D29AD">
        <w:rPr>
          <w:rFonts w:cs="Mangal"/>
          <w:cs/>
          <w:lang w:bidi="hi-IN"/>
        </w:rPr>
        <w:t xml:space="preserve"> </w:t>
      </w:r>
      <w:r w:rsidRPr="009D29AD">
        <w:rPr>
          <w:rFonts w:cs="Mangal" w:hint="cs"/>
          <w:cs/>
          <w:lang w:bidi="hi-IN"/>
        </w:rPr>
        <w:t>पारदर्शिता</w:t>
      </w:r>
    </w:p>
    <w:p w:rsidR="000A67CE" w:rsidRPr="009D29AD" w:rsidRDefault="000A67CE" w:rsidP="000A67CE">
      <w:pPr>
        <w:jc w:val="both"/>
        <w:rPr>
          <w:rFonts w:ascii="DevLys 010 Condensed" w:hAnsi="DevLys 010 Condensed" w:cs="Mangal" w:hint="cs"/>
          <w:color w:val="231F20"/>
          <w:lang w:bidi="hi-IN"/>
        </w:rPr>
      </w:pPr>
      <w:r w:rsidRPr="009D29AD">
        <w:rPr>
          <w:rFonts w:cs="Mangal" w:hint="cs"/>
          <w:cs/>
          <w:lang w:bidi="hi-IN"/>
        </w:rPr>
        <w:t>सुनिश्चित</w:t>
      </w:r>
      <w:r w:rsidRPr="009D29AD">
        <w:rPr>
          <w:rFonts w:cs="Mangal"/>
          <w:cs/>
          <w:lang w:bidi="hi-IN"/>
        </w:rPr>
        <w:t xml:space="preserve"> </w:t>
      </w:r>
      <w:r w:rsidRPr="009D29AD">
        <w:rPr>
          <w:rFonts w:cs="Mangal" w:hint="cs"/>
          <w:cs/>
          <w:lang w:bidi="hi-IN"/>
        </w:rPr>
        <w:t>हो</w:t>
      </w:r>
      <w:r w:rsidRPr="009D29AD">
        <w:rPr>
          <w:rFonts w:cs="Mangal"/>
          <w:cs/>
          <w:lang w:bidi="hi-IN"/>
        </w:rPr>
        <w:t xml:space="preserve"> </w:t>
      </w:r>
      <w:r w:rsidRPr="009D29AD">
        <w:rPr>
          <w:rFonts w:cs="Mangal" w:hint="cs"/>
          <w:cs/>
          <w:lang w:bidi="hi-IN"/>
        </w:rPr>
        <w:t>सके</w:t>
      </w:r>
      <w:r w:rsidRPr="009D29AD">
        <w:t>?</w:t>
      </w:r>
      <w:r w:rsidRPr="009D29AD">
        <w:rPr>
          <w:rFonts w:ascii="DevLys 010 Condensed" w:hAnsi="DevLys 010 Condensed" w:cs="Mangal" w:hint="cs"/>
          <w:color w:val="231F20"/>
          <w:cs/>
          <w:lang w:bidi="hi-IN"/>
        </w:rPr>
        <w:t xml:space="preserve"> </w:t>
      </w:r>
    </w:p>
    <w:p w:rsidR="000A67CE" w:rsidRPr="001710FC" w:rsidRDefault="000A67CE" w:rsidP="000A67CE">
      <w:pPr>
        <w:jc w:val="center"/>
        <w:rPr>
          <w:rFonts w:ascii="DevLys 010 Condensed" w:hAnsi="DevLys 010 Condensed" w:cs="Mangal"/>
          <w:b/>
          <w:bCs/>
        </w:rPr>
      </w:pPr>
      <w:r w:rsidRPr="001710FC">
        <w:rPr>
          <w:rFonts w:ascii="DevLys 010 Condensed" w:hAnsi="DevLys 010 Condensed" w:cs="Mangal"/>
          <w:b/>
          <w:bCs/>
          <w:cs/>
          <w:lang w:bidi="hi-IN"/>
        </w:rPr>
        <w:t>उत्तर</w:t>
      </w:r>
    </w:p>
    <w:p w:rsidR="000A67CE" w:rsidRPr="001710FC" w:rsidRDefault="000A67CE" w:rsidP="000A67CE">
      <w:pPr>
        <w:jc w:val="center"/>
        <w:rPr>
          <w:rFonts w:ascii="Kruti Dev 010" w:hAnsi="Kruti Dev 010" w:cs="Mangal"/>
        </w:rPr>
      </w:pPr>
      <w:r w:rsidRPr="001710FC">
        <w:rPr>
          <w:rFonts w:ascii="Kruti Dev 010" w:hAnsi="Kruti Dev 010" w:cs="Mangal"/>
          <w:cs/>
          <w:lang w:bidi="hi-IN"/>
        </w:rPr>
        <w:t>युवा</w:t>
      </w:r>
      <w:r w:rsidRPr="001710FC">
        <w:rPr>
          <w:rFonts w:ascii="Kruti Dev 010" w:hAnsi="Kruti Dev 010" w:cs="Mangal"/>
        </w:rPr>
        <w:t xml:space="preserve"> </w:t>
      </w:r>
      <w:r w:rsidRPr="001710FC">
        <w:rPr>
          <w:rFonts w:ascii="Kruti Dev 010" w:hAnsi="Kruti Dev 010" w:cs="Mangal"/>
          <w:cs/>
          <w:lang w:bidi="hi-IN"/>
        </w:rPr>
        <w:t>कार्यक्रम</w:t>
      </w:r>
      <w:r w:rsidRPr="001710FC">
        <w:rPr>
          <w:rFonts w:ascii="Kruti Dev 010" w:hAnsi="Kruti Dev 010" w:cs="Mangal"/>
        </w:rPr>
        <w:t xml:space="preserve"> </w:t>
      </w:r>
      <w:r w:rsidRPr="001710FC">
        <w:rPr>
          <w:rFonts w:ascii="Kruti Dev 010" w:hAnsi="Kruti Dev 010" w:cs="Mangal"/>
          <w:cs/>
          <w:lang w:bidi="hi-IN"/>
        </w:rPr>
        <w:t>और</w:t>
      </w:r>
      <w:r w:rsidRPr="001710FC">
        <w:rPr>
          <w:rFonts w:ascii="Kruti Dev 010" w:hAnsi="Kruti Dev 010" w:cs="Mangal"/>
        </w:rPr>
        <w:t xml:space="preserve"> </w:t>
      </w:r>
      <w:r w:rsidRPr="001710FC">
        <w:rPr>
          <w:rFonts w:ascii="Kruti Dev 010" w:hAnsi="Kruti Dev 010" w:cs="Mangal"/>
          <w:cs/>
          <w:lang w:bidi="hi-IN"/>
        </w:rPr>
        <w:t>खेल राज्‍य</w:t>
      </w:r>
      <w:r w:rsidRPr="001710FC">
        <w:rPr>
          <w:rFonts w:ascii="Kruti Dev 010" w:hAnsi="Kruti Dev 010" w:cs="Mangal"/>
          <w:lang w:bidi="hi-IN"/>
        </w:rPr>
        <w:t xml:space="preserve"> </w:t>
      </w:r>
      <w:r w:rsidRPr="001710FC">
        <w:rPr>
          <w:rFonts w:ascii="Kruti Dev 010" w:hAnsi="Kruti Dev 010" w:cs="Mangal"/>
          <w:cs/>
          <w:lang w:bidi="hi-IN"/>
        </w:rPr>
        <w:t xml:space="preserve">मंत्री (स्‍वतंत्र प्रभार) </w:t>
      </w:r>
    </w:p>
    <w:p w:rsidR="000A67CE" w:rsidRPr="001710FC" w:rsidRDefault="000A67CE" w:rsidP="000A67CE">
      <w:pPr>
        <w:jc w:val="center"/>
        <w:rPr>
          <w:rFonts w:ascii="Kruti Dev 010" w:hAnsi="Kruti Dev 010" w:cs="Mangal"/>
          <w:lang w:bidi="hi-IN"/>
        </w:rPr>
      </w:pPr>
      <w:r w:rsidRPr="001710FC">
        <w:rPr>
          <w:rFonts w:ascii="Kruti Dev 010" w:hAnsi="Kruti Dev 010" w:cs="Mangal"/>
        </w:rPr>
        <w:t xml:space="preserve"> </w:t>
      </w:r>
      <w:r w:rsidRPr="001710FC">
        <w:rPr>
          <w:rFonts w:ascii="Kruti Dev 010" w:hAnsi="Kruti Dev 010" w:cs="Mangal" w:hint="cs"/>
          <w:cs/>
          <w:lang w:bidi="hi-IN"/>
        </w:rPr>
        <w:t>(</w:t>
      </w:r>
      <w:r w:rsidRPr="001710FC">
        <w:rPr>
          <w:rFonts w:ascii="Kruti Dev 010" w:hAnsi="Kruti Dev 010" w:cs="Mangal"/>
          <w:cs/>
          <w:lang w:bidi="hi-IN"/>
        </w:rPr>
        <w:t>श्री अजय माकन)</w:t>
      </w:r>
    </w:p>
    <w:p w:rsidR="000A67CE" w:rsidRDefault="000A67CE" w:rsidP="000A67CE"/>
    <w:p w:rsidR="000A67CE" w:rsidRPr="0048216D" w:rsidRDefault="000A67CE" w:rsidP="000A67CE">
      <w:pPr>
        <w:jc w:val="both"/>
        <w:rPr>
          <w:rFonts w:cs="Mangal" w:hint="cs"/>
          <w:color w:val="231F20"/>
          <w:lang w:bidi="hi-IN"/>
        </w:rPr>
      </w:pPr>
      <w:r>
        <w:rPr>
          <w:rFonts w:cs="Mangal" w:hint="cs"/>
          <w:color w:val="231F20"/>
        </w:rPr>
        <w:t>(</w:t>
      </w:r>
      <w:r>
        <w:rPr>
          <w:rFonts w:cs="Mangal" w:hint="cs"/>
          <w:color w:val="231F20"/>
          <w:cs/>
          <w:lang w:bidi="hi-IN"/>
        </w:rPr>
        <w:t xml:space="preserve">क) </w:t>
      </w:r>
      <w:r w:rsidRPr="0048216D">
        <w:rPr>
          <w:rFonts w:cs="Mangal" w:hint="cs"/>
          <w:color w:val="231F20"/>
          <w:cs/>
        </w:rPr>
        <w:t xml:space="preserve">राष्‍ट्रीय खेल निकायों की कार्यप्रणाली में पारदर्शिता और जवाबदेहता लाने के लिए सरकार ने एक नियामक रूपरेखा तैयार की है जिसका उद्देश्‍य खेल निकायों के बीच सुशासन का विकास करना है । राष्‍ट्रीय खेल विधेयक का प्रारूप सार्वजनिक कर दिया गया है ताकि स्‍टेकहोल्‍डरों से विधायी पूर्व परामर्श लिया जा सके, जिसकी प्रमुख विशेषताएं निम्‍नानुसार हैं: </w:t>
      </w:r>
      <w:r w:rsidRPr="0048216D">
        <w:rPr>
          <w:rFonts w:cs="Mangal" w:hint="cs"/>
          <w:color w:val="231F20"/>
          <w:cs/>
        </w:rPr>
        <w:cr/>
      </w:r>
    </w:p>
    <w:p w:rsidR="000A67CE" w:rsidRPr="0048216D" w:rsidRDefault="000A67CE" w:rsidP="000A67CE">
      <w:pPr>
        <w:autoSpaceDE w:val="0"/>
        <w:autoSpaceDN w:val="0"/>
        <w:adjustRightInd w:val="0"/>
        <w:jc w:val="both"/>
        <w:rPr>
          <w:rFonts w:cs="Mangal" w:hint="cs"/>
          <w:color w:val="231F20"/>
        </w:rPr>
      </w:pPr>
      <w:r w:rsidRPr="0048216D">
        <w:rPr>
          <w:rFonts w:cs="Mangal"/>
          <w:color w:val="231F20"/>
        </w:rPr>
        <w:t>(</w:t>
      </w:r>
      <w:proofErr w:type="spellStart"/>
      <w:r w:rsidRPr="0048216D">
        <w:rPr>
          <w:rFonts w:cs="Mangal"/>
          <w:color w:val="231F20"/>
        </w:rPr>
        <w:t>i</w:t>
      </w:r>
      <w:proofErr w:type="spellEnd"/>
      <w:r w:rsidRPr="0048216D">
        <w:rPr>
          <w:rFonts w:cs="Mangal"/>
          <w:color w:val="231F20"/>
        </w:rPr>
        <w:t>)</w:t>
      </w:r>
      <w:r w:rsidRPr="0048216D">
        <w:rPr>
          <w:rFonts w:cs="Mangal" w:hint="cs"/>
          <w:color w:val="231F20"/>
          <w:cs/>
        </w:rPr>
        <w:t xml:space="preserve"> खेलों के विकास एवं उन्‍हें बढ़ावा देने के लिए जिसमें वित्‍तीय और अन्‍य सहायता राष्‍ट्रीय टीमों, एथलीटों के कल्‍याणात्‍मक उपायों की तैयारी एवं खेलों में एथिकल प्रणालियों के विकास की कार्यपद्धति जिसमें खेलों में डोपिंग को खत्‍म करना, आयु संबंधी फ्राड एवं यौन उत्‍पीड़न के </w:t>
      </w:r>
      <w:r w:rsidRPr="0048216D">
        <w:rPr>
          <w:rFonts w:cs="Mangal" w:hint="cs"/>
          <w:color w:val="231F20"/>
          <w:cs/>
        </w:rPr>
        <w:lastRenderedPageBreak/>
        <w:t>मामले एवं भारतीय ओलंपिक संघ और राष्‍ट्रीय खेल परिसंघों के अधिकारों और प्रतिबद्धताओं के मामले शामिल हैं, के लिए केंद्रीय सरकार की सहायता (इसमें सुशासन के बुनियादी सिद्धांतों को अपनाना एवं खेलों के व्‍यवसायिक प्रबंधन का मामला भी शामिल है) ।</w:t>
      </w:r>
    </w:p>
    <w:p w:rsidR="000A67CE" w:rsidRPr="0048216D" w:rsidRDefault="000A67CE" w:rsidP="000A67CE">
      <w:pPr>
        <w:autoSpaceDE w:val="0"/>
        <w:autoSpaceDN w:val="0"/>
        <w:adjustRightInd w:val="0"/>
        <w:jc w:val="both"/>
        <w:rPr>
          <w:rFonts w:cs="Mangal" w:hint="cs"/>
          <w:color w:val="231F20"/>
          <w:lang w:bidi="hi-IN"/>
        </w:rPr>
      </w:pPr>
    </w:p>
    <w:p w:rsidR="000A67CE" w:rsidRPr="009D29AD" w:rsidRDefault="000A67CE" w:rsidP="000A67CE">
      <w:pPr>
        <w:autoSpaceDE w:val="0"/>
        <w:autoSpaceDN w:val="0"/>
        <w:adjustRightInd w:val="0"/>
        <w:jc w:val="both"/>
        <w:rPr>
          <w:rFonts w:cs="Mangal" w:hint="cs"/>
          <w:color w:val="231F20"/>
          <w:sz w:val="23"/>
          <w:szCs w:val="23"/>
          <w:lang w:bidi="hi-IN"/>
        </w:rPr>
      </w:pPr>
      <w:r w:rsidRPr="009D29AD">
        <w:rPr>
          <w:rFonts w:cs="Mangal"/>
          <w:color w:val="231F20"/>
          <w:sz w:val="23"/>
          <w:szCs w:val="23"/>
        </w:rPr>
        <w:t>(ii)</w:t>
      </w:r>
      <w:r w:rsidRPr="009D29AD">
        <w:rPr>
          <w:rFonts w:cs="Mangal" w:hint="cs"/>
          <w:color w:val="231F20"/>
          <w:sz w:val="23"/>
          <w:szCs w:val="23"/>
          <w:cs/>
        </w:rPr>
        <w:t xml:space="preserve"> संबंधित राष्‍ट्रीय खेल परिसंघों और भारतीय ओलंपिक संघ के प्रबंधन/निर्णय लेने के संबंध में एथलीट सलाहकार परिषद के माध्‍यम से एथलीटों को शामिल करना ।</w:t>
      </w:r>
      <w:r w:rsidRPr="009D29AD">
        <w:rPr>
          <w:rFonts w:cs="Mangal" w:hint="cs"/>
          <w:color w:val="231F20"/>
          <w:sz w:val="23"/>
          <w:szCs w:val="23"/>
          <w:cs/>
        </w:rPr>
        <w:cr/>
      </w:r>
    </w:p>
    <w:p w:rsidR="000A67CE" w:rsidRPr="009D29AD" w:rsidRDefault="000A67CE" w:rsidP="000A67CE">
      <w:pPr>
        <w:autoSpaceDE w:val="0"/>
        <w:autoSpaceDN w:val="0"/>
        <w:adjustRightInd w:val="0"/>
        <w:jc w:val="both"/>
        <w:rPr>
          <w:rFonts w:cs="Mangal" w:hint="cs"/>
          <w:color w:val="231F20"/>
          <w:sz w:val="23"/>
          <w:szCs w:val="23"/>
        </w:rPr>
      </w:pPr>
      <w:r w:rsidRPr="009D29AD">
        <w:rPr>
          <w:rFonts w:cs="Mangal"/>
          <w:color w:val="231F20"/>
          <w:sz w:val="23"/>
          <w:szCs w:val="23"/>
        </w:rPr>
        <w:t>(iii)</w:t>
      </w:r>
      <w:r w:rsidRPr="009D29AD">
        <w:rPr>
          <w:rFonts w:cs="Mangal" w:hint="cs"/>
          <w:color w:val="231F20"/>
          <w:sz w:val="23"/>
          <w:szCs w:val="23"/>
          <w:cs/>
        </w:rPr>
        <w:t xml:space="preserve"> भारतीय खेल प्राधिकरण और भारत सरकार के कर्तव्‍य एवं जिम्‍मेदारियां जिन्‍हें स्‍पष्‍ट रूप से परिभाषित किया गया है । </w:t>
      </w:r>
    </w:p>
    <w:p w:rsidR="000A67CE" w:rsidRPr="009D29AD" w:rsidRDefault="000A67CE" w:rsidP="000A67CE">
      <w:pPr>
        <w:autoSpaceDE w:val="0"/>
        <w:autoSpaceDN w:val="0"/>
        <w:adjustRightInd w:val="0"/>
        <w:jc w:val="both"/>
        <w:rPr>
          <w:rFonts w:cs="Mangal" w:hint="cs"/>
          <w:color w:val="231F20"/>
          <w:sz w:val="23"/>
          <w:szCs w:val="23"/>
          <w:lang w:bidi="hi-IN"/>
        </w:rPr>
      </w:pPr>
    </w:p>
    <w:p w:rsidR="000A67CE" w:rsidRPr="009D29AD" w:rsidRDefault="000A67CE" w:rsidP="000A67CE">
      <w:pPr>
        <w:autoSpaceDE w:val="0"/>
        <w:autoSpaceDN w:val="0"/>
        <w:adjustRightInd w:val="0"/>
        <w:jc w:val="both"/>
        <w:rPr>
          <w:rFonts w:cs="Mangal" w:hint="cs"/>
          <w:color w:val="231F20"/>
          <w:sz w:val="23"/>
          <w:szCs w:val="23"/>
        </w:rPr>
      </w:pPr>
      <w:r w:rsidRPr="009D29AD">
        <w:rPr>
          <w:rFonts w:cs="Mangal"/>
          <w:color w:val="231F20"/>
          <w:sz w:val="23"/>
          <w:szCs w:val="23"/>
        </w:rPr>
        <w:t>(iv)</w:t>
      </w:r>
      <w:r w:rsidRPr="009D29AD">
        <w:rPr>
          <w:rFonts w:cs="Mangal" w:hint="cs"/>
          <w:color w:val="231F20"/>
          <w:sz w:val="23"/>
          <w:szCs w:val="23"/>
          <w:cs/>
        </w:rPr>
        <w:t xml:space="preserve"> खेल विवादों के समाधान हेतु कार्यविधि तथा विवाद समाधान एवं अपीलीय न्‍यायाधिकरण की स्‍थापना।</w:t>
      </w:r>
    </w:p>
    <w:p w:rsidR="000A67CE" w:rsidRPr="009D29AD" w:rsidRDefault="000A67CE" w:rsidP="000A67CE">
      <w:pPr>
        <w:autoSpaceDE w:val="0"/>
        <w:autoSpaceDN w:val="0"/>
        <w:adjustRightInd w:val="0"/>
        <w:jc w:val="both"/>
        <w:rPr>
          <w:rFonts w:cs="Mangal" w:hint="cs"/>
          <w:color w:val="231F20"/>
          <w:sz w:val="23"/>
          <w:szCs w:val="23"/>
          <w:lang w:bidi="hi-IN"/>
        </w:rPr>
      </w:pPr>
    </w:p>
    <w:p w:rsidR="000A67CE" w:rsidRPr="009D29AD" w:rsidRDefault="000A67CE" w:rsidP="000A67CE">
      <w:pPr>
        <w:autoSpaceDE w:val="0"/>
        <w:autoSpaceDN w:val="0"/>
        <w:adjustRightInd w:val="0"/>
        <w:jc w:val="both"/>
        <w:rPr>
          <w:rFonts w:cs="Mangal" w:hint="cs"/>
          <w:color w:val="231F20"/>
          <w:sz w:val="23"/>
          <w:szCs w:val="23"/>
        </w:rPr>
      </w:pPr>
      <w:r w:rsidRPr="009D29AD">
        <w:rPr>
          <w:rFonts w:cs="Mangal"/>
          <w:color w:val="231F20"/>
          <w:sz w:val="23"/>
          <w:szCs w:val="23"/>
        </w:rPr>
        <w:t>(v)</w:t>
      </w:r>
      <w:r w:rsidRPr="009D29AD">
        <w:rPr>
          <w:rFonts w:cs="Mangal" w:hint="cs"/>
          <w:color w:val="231F20"/>
          <w:sz w:val="23"/>
          <w:szCs w:val="23"/>
          <w:cs/>
        </w:rPr>
        <w:t xml:space="preserve"> राष्‍ट्रीय खेल परिसंघों को और अधिक स्‍वायत्‍ता और राष्‍ट्रीय खेल परिसंघों से सरकार के नियंत्रण को कम करना ।</w:t>
      </w:r>
    </w:p>
    <w:p w:rsidR="000A67CE" w:rsidRPr="009D29AD" w:rsidRDefault="000A67CE" w:rsidP="000A67CE">
      <w:pPr>
        <w:autoSpaceDE w:val="0"/>
        <w:autoSpaceDN w:val="0"/>
        <w:adjustRightInd w:val="0"/>
        <w:jc w:val="both"/>
        <w:rPr>
          <w:rFonts w:cs="Mangal" w:hint="cs"/>
          <w:color w:val="231F20"/>
          <w:sz w:val="23"/>
          <w:szCs w:val="23"/>
          <w:lang w:bidi="hi-IN"/>
        </w:rPr>
      </w:pPr>
    </w:p>
    <w:p w:rsidR="000A67CE" w:rsidRPr="009D29AD" w:rsidRDefault="000A67CE" w:rsidP="000A67CE">
      <w:pPr>
        <w:autoSpaceDE w:val="0"/>
        <w:autoSpaceDN w:val="0"/>
        <w:adjustRightInd w:val="0"/>
        <w:jc w:val="both"/>
        <w:rPr>
          <w:rFonts w:cs="Mangal" w:hint="cs"/>
          <w:color w:val="231F20"/>
          <w:sz w:val="23"/>
          <w:szCs w:val="23"/>
        </w:rPr>
      </w:pPr>
      <w:r w:rsidRPr="009D29AD">
        <w:rPr>
          <w:rFonts w:cs="Mangal"/>
          <w:color w:val="231F20"/>
          <w:sz w:val="23"/>
          <w:szCs w:val="23"/>
        </w:rPr>
        <w:t>(vi)</w:t>
      </w:r>
      <w:r w:rsidRPr="009D29AD">
        <w:rPr>
          <w:rFonts w:cs="Mangal" w:hint="cs"/>
          <w:color w:val="231F20"/>
          <w:sz w:val="23"/>
          <w:szCs w:val="23"/>
          <w:cs/>
        </w:rPr>
        <w:t xml:space="preserve"> राष्‍ट्रीय खेल परिसंघों को सूचना का अधिकार अधिनियम, 2005 के तहत लाना जिसमें खिलाड़ियों से संबंधित व्‍यक्‍तिगत </w:t>
      </w:r>
      <w:r w:rsidRPr="009D29AD">
        <w:rPr>
          <w:rFonts w:cs="Mangal" w:hint="cs"/>
          <w:color w:val="231F20"/>
          <w:sz w:val="23"/>
          <w:szCs w:val="23"/>
          <w:cs/>
          <w:lang w:bidi="hi-IN"/>
        </w:rPr>
        <w:t>/</w:t>
      </w:r>
      <w:r w:rsidRPr="009D29AD">
        <w:rPr>
          <w:rFonts w:cs="Mangal" w:hint="cs"/>
          <w:color w:val="231F20"/>
          <w:sz w:val="23"/>
          <w:szCs w:val="23"/>
          <w:cs/>
        </w:rPr>
        <w:t xml:space="preserve"> गोपनीय सूचनाओं को सुरक्षित रखने संबंधी प्रावधानों को न रखा जाए । </w:t>
      </w:r>
    </w:p>
    <w:p w:rsidR="000A67CE" w:rsidRPr="009D29AD" w:rsidRDefault="000A67CE" w:rsidP="000A67CE">
      <w:pPr>
        <w:autoSpaceDE w:val="0"/>
        <w:autoSpaceDN w:val="0"/>
        <w:adjustRightInd w:val="0"/>
        <w:jc w:val="both"/>
        <w:rPr>
          <w:rFonts w:cs="Mangal" w:hint="cs"/>
          <w:color w:val="231F20"/>
          <w:sz w:val="23"/>
          <w:szCs w:val="23"/>
          <w:lang w:bidi="hi-IN"/>
        </w:rPr>
      </w:pPr>
    </w:p>
    <w:p w:rsidR="000A67CE" w:rsidRPr="009D29AD" w:rsidRDefault="000A67CE" w:rsidP="000A67CE">
      <w:pPr>
        <w:autoSpaceDE w:val="0"/>
        <w:autoSpaceDN w:val="0"/>
        <w:adjustRightInd w:val="0"/>
        <w:jc w:val="both"/>
        <w:rPr>
          <w:rFonts w:cs="Mangal" w:hint="cs"/>
          <w:color w:val="231F20"/>
          <w:sz w:val="23"/>
          <w:szCs w:val="23"/>
        </w:rPr>
      </w:pPr>
      <w:r w:rsidRPr="009D29AD">
        <w:rPr>
          <w:rFonts w:cs="Mangal"/>
          <w:color w:val="231F20"/>
          <w:sz w:val="23"/>
          <w:szCs w:val="23"/>
        </w:rPr>
        <w:t>(vii)</w:t>
      </w:r>
      <w:r w:rsidRPr="009D29AD">
        <w:rPr>
          <w:rFonts w:cs="Mangal" w:hint="cs"/>
          <w:color w:val="231F20"/>
          <w:sz w:val="23"/>
          <w:szCs w:val="23"/>
          <w:cs/>
        </w:rPr>
        <w:t xml:space="preserve"> एंटी डोपिंग प्रावधान में विशेष प्रावधान जोड़ा गया है जिसमें राष्‍ट्रीय एंटी डोपिंग एजेंसी (नाडा) द्वारा विश्‍व एंटी डोपिंग एजेंसी (वाडा) कोड के उन प्रावधानों को लागू करने से अलग रखा जा सके जिनमें अंतरराष्‍ट्रीय खेल परिसंघ कर्ता नहीं होता ।</w:t>
      </w:r>
    </w:p>
    <w:p w:rsidR="000A67CE" w:rsidRPr="009D29AD" w:rsidRDefault="000A67CE" w:rsidP="000A67CE">
      <w:pPr>
        <w:autoSpaceDE w:val="0"/>
        <w:autoSpaceDN w:val="0"/>
        <w:adjustRightInd w:val="0"/>
        <w:jc w:val="both"/>
        <w:rPr>
          <w:rFonts w:cs="Mangal" w:hint="cs"/>
          <w:color w:val="231F20"/>
          <w:sz w:val="23"/>
          <w:szCs w:val="23"/>
          <w:lang w:bidi="hi-IN"/>
        </w:rPr>
      </w:pPr>
    </w:p>
    <w:p w:rsidR="000A67CE" w:rsidRPr="009D29AD" w:rsidRDefault="000A67CE" w:rsidP="000A67CE">
      <w:pPr>
        <w:autoSpaceDE w:val="0"/>
        <w:autoSpaceDN w:val="0"/>
        <w:adjustRightInd w:val="0"/>
        <w:jc w:val="both"/>
        <w:rPr>
          <w:rFonts w:cs="Mangal" w:hint="cs"/>
          <w:color w:val="231F20"/>
          <w:sz w:val="23"/>
          <w:szCs w:val="23"/>
        </w:rPr>
      </w:pPr>
      <w:r w:rsidRPr="009D29AD">
        <w:rPr>
          <w:rFonts w:cs="Mangal"/>
          <w:color w:val="231F20"/>
          <w:sz w:val="23"/>
          <w:szCs w:val="23"/>
        </w:rPr>
        <w:t>(viii)</w:t>
      </w:r>
      <w:r w:rsidRPr="009D29AD">
        <w:rPr>
          <w:rFonts w:cs="Mangal" w:hint="cs"/>
          <w:color w:val="231F20"/>
          <w:sz w:val="23"/>
          <w:szCs w:val="23"/>
          <w:cs/>
        </w:rPr>
        <w:t xml:space="preserve"> कोचों, संरक्षकों और अन्‍य सहायक कार्मिकों को भी ये दायित्‍व सौंपे गए हैं कि वे खेलों में गैर एथिकल प्रणालियों जैसे डोपिंग एवं आयु संबंधी फ्राड से बचें।</w:t>
      </w:r>
    </w:p>
    <w:p w:rsidR="000A67CE" w:rsidRPr="009D29AD" w:rsidRDefault="000A67CE" w:rsidP="000A67CE">
      <w:pPr>
        <w:autoSpaceDE w:val="0"/>
        <w:autoSpaceDN w:val="0"/>
        <w:adjustRightInd w:val="0"/>
        <w:jc w:val="both"/>
        <w:rPr>
          <w:rFonts w:cs="Mangal" w:hint="cs"/>
          <w:color w:val="231F20"/>
          <w:sz w:val="23"/>
          <w:szCs w:val="23"/>
          <w:lang w:bidi="hi-IN"/>
        </w:rPr>
      </w:pPr>
    </w:p>
    <w:p w:rsidR="000A67CE" w:rsidRPr="009D29AD" w:rsidRDefault="000A67CE" w:rsidP="000A67CE">
      <w:pPr>
        <w:autoSpaceDE w:val="0"/>
        <w:autoSpaceDN w:val="0"/>
        <w:adjustRightInd w:val="0"/>
        <w:rPr>
          <w:rFonts w:cs="Mangal" w:hint="cs"/>
          <w:color w:val="231F20"/>
          <w:sz w:val="23"/>
          <w:szCs w:val="23"/>
          <w:lang w:bidi="hi-IN"/>
        </w:rPr>
      </w:pPr>
      <w:r w:rsidRPr="009D29AD">
        <w:rPr>
          <w:rFonts w:cs="Mangal" w:hint="cs"/>
          <w:color w:val="231F20"/>
          <w:sz w:val="23"/>
          <w:szCs w:val="23"/>
          <w:cs/>
          <w:lang w:bidi="hi-IN"/>
        </w:rPr>
        <w:t xml:space="preserve">यह </w:t>
      </w:r>
      <w:r>
        <w:rPr>
          <w:rFonts w:cs="Mangal" w:hint="cs"/>
          <w:color w:val="231F20"/>
          <w:sz w:val="23"/>
          <w:szCs w:val="23"/>
          <w:cs/>
          <w:lang w:bidi="hi-IN"/>
        </w:rPr>
        <w:t xml:space="preserve"> </w:t>
      </w:r>
      <w:r w:rsidRPr="009D29AD">
        <w:rPr>
          <w:rFonts w:cs="Mangal" w:hint="cs"/>
          <w:color w:val="231F20"/>
          <w:sz w:val="23"/>
          <w:szCs w:val="23"/>
          <w:cs/>
          <w:lang w:bidi="hi-IN"/>
        </w:rPr>
        <w:t xml:space="preserve">सुनिश्‍चित </w:t>
      </w:r>
      <w:r>
        <w:rPr>
          <w:rFonts w:cs="Mangal" w:hint="cs"/>
          <w:color w:val="231F20"/>
          <w:sz w:val="23"/>
          <w:szCs w:val="23"/>
          <w:cs/>
          <w:lang w:bidi="hi-IN"/>
        </w:rPr>
        <w:t xml:space="preserve"> </w:t>
      </w:r>
      <w:r w:rsidRPr="009D29AD">
        <w:rPr>
          <w:rFonts w:cs="Mangal" w:hint="cs"/>
          <w:color w:val="231F20"/>
          <w:sz w:val="23"/>
          <w:szCs w:val="23"/>
          <w:cs/>
          <w:lang w:bidi="hi-IN"/>
        </w:rPr>
        <w:t xml:space="preserve">करने </w:t>
      </w:r>
      <w:r>
        <w:rPr>
          <w:rFonts w:cs="Mangal" w:hint="cs"/>
          <w:color w:val="231F20"/>
          <w:sz w:val="23"/>
          <w:szCs w:val="23"/>
          <w:cs/>
          <w:lang w:bidi="hi-IN"/>
        </w:rPr>
        <w:t xml:space="preserve"> </w:t>
      </w:r>
      <w:r w:rsidRPr="009D29AD">
        <w:rPr>
          <w:rFonts w:cs="Mangal" w:hint="cs"/>
          <w:color w:val="231F20"/>
          <w:sz w:val="23"/>
          <w:szCs w:val="23"/>
          <w:cs/>
          <w:lang w:bidi="hi-IN"/>
        </w:rPr>
        <w:t xml:space="preserve">के लिए </w:t>
      </w:r>
      <w:r>
        <w:rPr>
          <w:rFonts w:cs="Mangal" w:hint="cs"/>
          <w:color w:val="231F20"/>
          <w:sz w:val="23"/>
          <w:szCs w:val="23"/>
          <w:cs/>
          <w:lang w:bidi="hi-IN"/>
        </w:rPr>
        <w:t xml:space="preserve"> </w:t>
      </w:r>
      <w:r w:rsidRPr="009D29AD">
        <w:rPr>
          <w:rFonts w:cs="Mangal" w:hint="cs"/>
          <w:color w:val="231F20"/>
          <w:sz w:val="23"/>
          <w:szCs w:val="23"/>
          <w:cs/>
          <w:lang w:bidi="hi-IN"/>
        </w:rPr>
        <w:t xml:space="preserve">विशेष प्रावधान </w:t>
      </w:r>
      <w:r>
        <w:rPr>
          <w:rFonts w:cs="Mangal" w:hint="cs"/>
          <w:color w:val="231F20"/>
          <w:sz w:val="23"/>
          <w:szCs w:val="23"/>
          <w:cs/>
          <w:lang w:bidi="hi-IN"/>
        </w:rPr>
        <w:t xml:space="preserve"> </w:t>
      </w:r>
      <w:r w:rsidRPr="009D29AD">
        <w:rPr>
          <w:rFonts w:cs="Mangal" w:hint="cs"/>
          <w:color w:val="231F20"/>
          <w:sz w:val="23"/>
          <w:szCs w:val="23"/>
          <w:cs/>
          <w:lang w:bidi="hi-IN"/>
        </w:rPr>
        <w:t xml:space="preserve">भी किए </w:t>
      </w:r>
      <w:r>
        <w:rPr>
          <w:rFonts w:cs="Mangal" w:hint="cs"/>
          <w:color w:val="231F20"/>
          <w:sz w:val="23"/>
          <w:szCs w:val="23"/>
          <w:cs/>
          <w:lang w:bidi="hi-IN"/>
        </w:rPr>
        <w:t xml:space="preserve"> </w:t>
      </w:r>
      <w:r w:rsidRPr="009D29AD">
        <w:rPr>
          <w:rFonts w:cs="Mangal" w:hint="cs"/>
          <w:color w:val="231F20"/>
          <w:sz w:val="23"/>
          <w:szCs w:val="23"/>
          <w:cs/>
          <w:lang w:bidi="hi-IN"/>
        </w:rPr>
        <w:t>गए हैं कि राष्‍ट्रीय खेल परिसंघ</w:t>
      </w:r>
      <w:r w:rsidRPr="009D29AD">
        <w:rPr>
          <w:rFonts w:cs="Mangal" w:hint="cs"/>
          <w:color w:val="231F20"/>
          <w:sz w:val="23"/>
          <w:szCs w:val="23"/>
          <w:lang w:bidi="hi-IN"/>
        </w:rPr>
        <w:t>,</w:t>
      </w:r>
      <w:r w:rsidRPr="009D29AD">
        <w:rPr>
          <w:rFonts w:cs="Mangal" w:hint="cs"/>
          <w:color w:val="231F20"/>
          <w:sz w:val="23"/>
          <w:szCs w:val="23"/>
          <w:cs/>
          <w:lang w:bidi="hi-IN"/>
        </w:rPr>
        <w:t xml:space="preserve"> राष्‍ट्रीय  </w:t>
      </w:r>
    </w:p>
    <w:p w:rsidR="000A67CE" w:rsidRPr="009D29AD" w:rsidRDefault="000A67CE" w:rsidP="000A67CE">
      <w:pPr>
        <w:autoSpaceDE w:val="0"/>
        <w:autoSpaceDN w:val="0"/>
        <w:adjustRightInd w:val="0"/>
        <w:jc w:val="both"/>
        <w:rPr>
          <w:rFonts w:cs="Mangal" w:hint="cs"/>
          <w:color w:val="231F20"/>
          <w:sz w:val="23"/>
          <w:szCs w:val="23"/>
          <w:lang w:bidi="hi-IN"/>
        </w:rPr>
      </w:pPr>
      <w:r w:rsidRPr="009D29AD">
        <w:rPr>
          <w:rFonts w:cs="Mangal" w:hint="cs"/>
          <w:color w:val="231F20"/>
          <w:sz w:val="23"/>
          <w:szCs w:val="23"/>
          <w:cs/>
        </w:rPr>
        <w:t>ओलम्‍पिक</w:t>
      </w:r>
      <w:r w:rsidRPr="009D29AD">
        <w:rPr>
          <w:rFonts w:cs="Mangal"/>
          <w:color w:val="231F20"/>
          <w:sz w:val="23"/>
          <w:szCs w:val="23"/>
        </w:rPr>
        <w:t xml:space="preserve"> </w:t>
      </w:r>
      <w:r>
        <w:rPr>
          <w:rFonts w:cs="Mangal" w:hint="cs"/>
          <w:color w:val="231F20"/>
          <w:sz w:val="23"/>
          <w:szCs w:val="23"/>
          <w:cs/>
          <w:lang w:bidi="hi-IN"/>
        </w:rPr>
        <w:t xml:space="preserve"> </w:t>
      </w:r>
      <w:r w:rsidRPr="009D29AD">
        <w:rPr>
          <w:rFonts w:cs="Mangal" w:hint="cs"/>
          <w:color w:val="231F20"/>
          <w:sz w:val="23"/>
          <w:szCs w:val="23"/>
          <w:cs/>
        </w:rPr>
        <w:t>समिति, भारतीय खेल प्राधिकरण</w:t>
      </w:r>
      <w:r w:rsidRPr="009D29AD">
        <w:rPr>
          <w:rFonts w:cs="Mangal" w:hint="cs"/>
          <w:color w:val="231F20"/>
          <w:sz w:val="23"/>
          <w:szCs w:val="23"/>
          <w:cs/>
          <w:lang w:bidi="hi-IN"/>
        </w:rPr>
        <w:t xml:space="preserve"> </w:t>
      </w:r>
      <w:r>
        <w:rPr>
          <w:rFonts w:cs="Mangal" w:hint="cs"/>
          <w:color w:val="231F20"/>
          <w:sz w:val="23"/>
          <w:szCs w:val="23"/>
          <w:cs/>
          <w:lang w:bidi="hi-IN"/>
        </w:rPr>
        <w:t xml:space="preserve"> </w:t>
      </w:r>
      <w:r w:rsidRPr="009D29AD">
        <w:rPr>
          <w:rFonts w:cs="Mangal" w:hint="cs"/>
          <w:color w:val="231F20"/>
          <w:sz w:val="23"/>
          <w:szCs w:val="23"/>
          <w:cs/>
          <w:lang w:bidi="hi-IN"/>
        </w:rPr>
        <w:t>खेल कार्यस्‍थल पर यौन</w:t>
      </w:r>
      <w:r>
        <w:rPr>
          <w:rFonts w:cs="Mangal" w:hint="cs"/>
          <w:color w:val="231F20"/>
          <w:sz w:val="23"/>
          <w:szCs w:val="23"/>
          <w:cs/>
          <w:lang w:bidi="hi-IN"/>
        </w:rPr>
        <w:t xml:space="preserve"> </w:t>
      </w:r>
      <w:r w:rsidRPr="009D29AD">
        <w:rPr>
          <w:rFonts w:cs="Mangal" w:hint="cs"/>
          <w:color w:val="231F20"/>
          <w:sz w:val="23"/>
          <w:szCs w:val="23"/>
          <w:cs/>
          <w:lang w:bidi="hi-IN"/>
        </w:rPr>
        <w:t xml:space="preserve"> उत्‍पीडन  रोकने के लिए  </w:t>
      </w:r>
      <w:r w:rsidRPr="009D29AD">
        <w:rPr>
          <w:rFonts w:cs="Mangal" w:hint="cs"/>
          <w:color w:val="231F20"/>
          <w:sz w:val="23"/>
          <w:szCs w:val="23"/>
          <w:cs/>
        </w:rPr>
        <w:t xml:space="preserve">न केवल उपचारात्‍मक उपाय </w:t>
      </w:r>
      <w:r w:rsidRPr="009D29AD">
        <w:rPr>
          <w:rFonts w:cs="Mangal" w:hint="cs"/>
          <w:color w:val="231F20"/>
          <w:sz w:val="23"/>
          <w:szCs w:val="23"/>
          <w:cs/>
          <w:lang w:bidi="hi-IN"/>
        </w:rPr>
        <w:t>अपनाएंगें या करेंगे</w:t>
      </w:r>
      <w:r w:rsidRPr="009D29AD">
        <w:rPr>
          <w:rFonts w:cs="Mangal" w:hint="cs"/>
          <w:color w:val="231F20"/>
          <w:sz w:val="23"/>
          <w:szCs w:val="23"/>
          <w:lang w:bidi="hi-IN"/>
        </w:rPr>
        <w:t>,</w:t>
      </w:r>
      <w:r w:rsidRPr="009D29AD">
        <w:rPr>
          <w:rFonts w:cs="Mangal" w:hint="cs"/>
          <w:color w:val="231F20"/>
          <w:sz w:val="23"/>
          <w:szCs w:val="23"/>
          <w:cs/>
          <w:lang w:bidi="hi-IN"/>
        </w:rPr>
        <w:t xml:space="preserve"> </w:t>
      </w:r>
      <w:r w:rsidRPr="009D29AD">
        <w:rPr>
          <w:rFonts w:cs="Mangal" w:hint="cs"/>
          <w:color w:val="231F20"/>
          <w:sz w:val="23"/>
          <w:szCs w:val="23"/>
          <w:cs/>
        </w:rPr>
        <w:t xml:space="preserve">अपितु कार्य, विश्राम, स्‍वास्‍थ्‍य एवं हाईजीन के संबंध में महिलाओं के लिए </w:t>
      </w:r>
      <w:r w:rsidRPr="009D29AD">
        <w:rPr>
          <w:rFonts w:cs="Mangal" w:hint="cs"/>
          <w:color w:val="231F20"/>
          <w:sz w:val="23"/>
          <w:szCs w:val="23"/>
          <w:cs/>
          <w:lang w:bidi="hi-IN"/>
        </w:rPr>
        <w:t xml:space="preserve">उपयुक्‍त </w:t>
      </w:r>
      <w:r w:rsidRPr="009D29AD">
        <w:rPr>
          <w:rFonts w:cs="Mangal" w:hint="cs"/>
          <w:color w:val="231F20"/>
          <w:sz w:val="23"/>
          <w:szCs w:val="23"/>
          <w:cs/>
        </w:rPr>
        <w:t>परिस्‍थिति</w:t>
      </w:r>
      <w:r w:rsidRPr="009D29AD">
        <w:rPr>
          <w:rFonts w:cs="Mangal" w:hint="cs"/>
          <w:color w:val="231F20"/>
          <w:sz w:val="23"/>
          <w:szCs w:val="23"/>
          <w:cs/>
          <w:lang w:bidi="hi-IN"/>
        </w:rPr>
        <w:t xml:space="preserve">यां भी उपलब्‍ध कराएंगे । </w:t>
      </w:r>
      <w:r w:rsidRPr="009D29AD">
        <w:rPr>
          <w:rFonts w:cs="Mangal" w:hint="cs"/>
          <w:color w:val="231F20"/>
          <w:sz w:val="23"/>
          <w:szCs w:val="23"/>
          <w:cs/>
        </w:rPr>
        <w:t>शिकायतों के समाधान के लिए शिकायत तंत्र की स्‍थापना हेतु गोपन</w:t>
      </w:r>
      <w:r w:rsidRPr="009D29AD">
        <w:rPr>
          <w:rFonts w:cs="Mangal" w:hint="cs"/>
          <w:color w:val="231F20"/>
          <w:sz w:val="23"/>
          <w:szCs w:val="23"/>
          <w:cs/>
          <w:lang w:bidi="hi-IN"/>
        </w:rPr>
        <w:t>ी</w:t>
      </w:r>
      <w:r w:rsidRPr="009D29AD">
        <w:rPr>
          <w:rFonts w:cs="Mangal" w:hint="cs"/>
          <w:color w:val="231F20"/>
          <w:sz w:val="23"/>
          <w:szCs w:val="23"/>
          <w:cs/>
        </w:rPr>
        <w:t>यता के सिद्धांत का</w:t>
      </w:r>
      <w:r w:rsidRPr="009D29AD">
        <w:rPr>
          <w:rFonts w:cs="Mangal" w:hint="cs"/>
          <w:color w:val="231F20"/>
          <w:sz w:val="23"/>
          <w:szCs w:val="23"/>
          <w:cs/>
          <w:lang w:bidi="hi-IN"/>
        </w:rPr>
        <w:t xml:space="preserve"> </w:t>
      </w:r>
      <w:r w:rsidRPr="009D29AD">
        <w:rPr>
          <w:rFonts w:cs="Mangal" w:hint="cs"/>
          <w:color w:val="231F20"/>
          <w:sz w:val="23"/>
          <w:szCs w:val="23"/>
          <w:cs/>
        </w:rPr>
        <w:t xml:space="preserve">पालन </w:t>
      </w:r>
      <w:r w:rsidRPr="009D29AD">
        <w:rPr>
          <w:rFonts w:cs="Mangal" w:hint="cs"/>
          <w:color w:val="231F20"/>
          <w:sz w:val="23"/>
          <w:szCs w:val="23"/>
          <w:cs/>
          <w:lang w:bidi="hi-IN"/>
        </w:rPr>
        <w:t xml:space="preserve">करते हुए एक </w:t>
      </w:r>
      <w:r w:rsidRPr="009D29AD">
        <w:rPr>
          <w:rFonts w:cs="Mangal" w:hint="cs"/>
          <w:color w:val="231F20"/>
          <w:sz w:val="23"/>
          <w:szCs w:val="23"/>
          <w:cs/>
        </w:rPr>
        <w:t xml:space="preserve">महिला </w:t>
      </w:r>
      <w:r w:rsidRPr="009D29AD">
        <w:rPr>
          <w:rFonts w:cs="Mangal" w:hint="cs"/>
          <w:color w:val="231F20"/>
          <w:sz w:val="23"/>
          <w:szCs w:val="23"/>
          <w:cs/>
          <w:lang w:bidi="hi-IN"/>
        </w:rPr>
        <w:t xml:space="preserve">या विशेष काउन्‍सलर </w:t>
      </w:r>
      <w:r w:rsidRPr="009D29AD">
        <w:rPr>
          <w:rFonts w:cs="Mangal" w:hint="cs"/>
          <w:color w:val="231F20"/>
          <w:sz w:val="23"/>
          <w:szCs w:val="23"/>
          <w:cs/>
        </w:rPr>
        <w:t>की अध्‍यक्ष</w:t>
      </w:r>
      <w:r w:rsidRPr="009D29AD">
        <w:rPr>
          <w:rFonts w:cs="Mangal" w:hint="cs"/>
          <w:color w:val="231F20"/>
          <w:sz w:val="23"/>
          <w:szCs w:val="23"/>
          <w:cs/>
          <w:lang w:bidi="hi-IN"/>
        </w:rPr>
        <w:t>ता</w:t>
      </w:r>
      <w:r w:rsidRPr="009D29AD">
        <w:rPr>
          <w:rFonts w:cs="Mangal" w:hint="cs"/>
          <w:color w:val="231F20"/>
          <w:sz w:val="23"/>
          <w:szCs w:val="23"/>
          <w:cs/>
        </w:rPr>
        <w:t xml:space="preserve"> में </w:t>
      </w:r>
      <w:r w:rsidRPr="009D29AD">
        <w:rPr>
          <w:rFonts w:cs="Mangal" w:hint="cs"/>
          <w:color w:val="231F20"/>
          <w:sz w:val="23"/>
          <w:szCs w:val="23"/>
          <w:cs/>
          <w:lang w:bidi="hi-IN"/>
        </w:rPr>
        <w:t xml:space="preserve">एक </w:t>
      </w:r>
      <w:r w:rsidRPr="009D29AD">
        <w:rPr>
          <w:rFonts w:cs="Mangal" w:hint="cs"/>
          <w:color w:val="231F20"/>
          <w:sz w:val="23"/>
          <w:szCs w:val="23"/>
          <w:cs/>
        </w:rPr>
        <w:t xml:space="preserve">समिति </w:t>
      </w:r>
      <w:r w:rsidRPr="009D29AD">
        <w:rPr>
          <w:rFonts w:cs="Mangal" w:hint="cs"/>
          <w:color w:val="231F20"/>
          <w:sz w:val="23"/>
          <w:szCs w:val="23"/>
          <w:cs/>
          <w:lang w:bidi="hi-IN"/>
        </w:rPr>
        <w:t>स्‍थापित करने के अन्‍य उपाय किए गए हैं ।</w:t>
      </w:r>
    </w:p>
    <w:p w:rsidR="000A67CE" w:rsidRPr="009D29AD" w:rsidRDefault="000A67CE" w:rsidP="000A67CE">
      <w:pPr>
        <w:autoSpaceDE w:val="0"/>
        <w:autoSpaceDN w:val="0"/>
        <w:adjustRightInd w:val="0"/>
        <w:rPr>
          <w:rFonts w:cs="Mangal" w:hint="cs"/>
          <w:color w:val="231F20"/>
          <w:sz w:val="23"/>
          <w:szCs w:val="23"/>
          <w:lang w:bidi="hi-IN"/>
        </w:rPr>
      </w:pPr>
    </w:p>
    <w:p w:rsidR="000A67CE" w:rsidRPr="009D29AD" w:rsidRDefault="000A67CE" w:rsidP="000A67CE">
      <w:pPr>
        <w:jc w:val="both"/>
        <w:rPr>
          <w:rFonts w:cs="Mangal" w:hint="cs"/>
          <w:sz w:val="23"/>
          <w:szCs w:val="23"/>
          <w:lang w:bidi="hi-IN"/>
        </w:rPr>
      </w:pPr>
      <w:r w:rsidRPr="009D29AD">
        <w:rPr>
          <w:rFonts w:cs="Mangal" w:hint="cs"/>
          <w:sz w:val="23"/>
          <w:szCs w:val="23"/>
          <w:cs/>
          <w:lang w:bidi="hi-IN"/>
        </w:rPr>
        <w:lastRenderedPageBreak/>
        <w:t>(ख) और (ग): अभी कुछ ही समय पूर्व</w:t>
      </w:r>
      <w:r w:rsidRPr="009D29AD">
        <w:rPr>
          <w:rFonts w:cs="Mangal" w:hint="cs"/>
          <w:sz w:val="23"/>
          <w:szCs w:val="23"/>
          <w:lang w:bidi="hi-IN"/>
        </w:rPr>
        <w:t>,</w:t>
      </w:r>
      <w:r w:rsidRPr="009D29AD">
        <w:rPr>
          <w:rFonts w:cs="Mangal" w:hint="cs"/>
          <w:sz w:val="23"/>
          <w:szCs w:val="23"/>
          <w:cs/>
          <w:lang w:bidi="hi-IN"/>
        </w:rPr>
        <w:t xml:space="preserve"> भारतीय क्रिकेट नियंत्रण बोर्ड(बीसीसीआई)/  आईपीएल के बारे में फ्रेंचाइजिज के आवंटन</w:t>
      </w:r>
      <w:r w:rsidRPr="009D29AD">
        <w:rPr>
          <w:rFonts w:cs="Mangal" w:hint="cs"/>
          <w:sz w:val="23"/>
          <w:szCs w:val="23"/>
          <w:lang w:bidi="hi-IN"/>
        </w:rPr>
        <w:t>,</w:t>
      </w:r>
      <w:r w:rsidRPr="009D29AD">
        <w:rPr>
          <w:rFonts w:cs="Mangal" w:hint="cs"/>
          <w:sz w:val="23"/>
          <w:szCs w:val="23"/>
          <w:cs/>
          <w:lang w:bidi="hi-IN"/>
        </w:rPr>
        <w:t xml:space="preserve"> मैच फिक्‍सिंग</w:t>
      </w:r>
      <w:r w:rsidRPr="009D29AD">
        <w:rPr>
          <w:rFonts w:cs="Mangal" w:hint="cs"/>
          <w:sz w:val="23"/>
          <w:szCs w:val="23"/>
          <w:lang w:bidi="hi-IN"/>
        </w:rPr>
        <w:t>,</w:t>
      </w:r>
      <w:r w:rsidRPr="009D29AD">
        <w:rPr>
          <w:rFonts w:cs="Mangal" w:hint="cs"/>
          <w:sz w:val="23"/>
          <w:szCs w:val="23"/>
          <w:cs/>
          <w:lang w:bidi="hi-IN"/>
        </w:rPr>
        <w:t xml:space="preserve"> निधियों की राउंड ट्रिपिंग की बेटिंग आदि संबंधी कई विवाद जो प्रिंट और इलैक्‍ट्रानिक मीडिया के विभिन्‍न माध्‍यमो द्वारा रिपोर्ट किए गए थे </w:t>
      </w:r>
      <w:r w:rsidRPr="009D29AD">
        <w:rPr>
          <w:rFonts w:cs="Mangal" w:hint="cs"/>
          <w:sz w:val="23"/>
          <w:szCs w:val="23"/>
          <w:lang w:bidi="hi-IN"/>
        </w:rPr>
        <w:t>,</w:t>
      </w:r>
      <w:r w:rsidRPr="009D29AD">
        <w:rPr>
          <w:rFonts w:cs="Mangal" w:hint="cs"/>
          <w:sz w:val="23"/>
          <w:szCs w:val="23"/>
          <w:cs/>
          <w:lang w:bidi="hi-IN"/>
        </w:rPr>
        <w:t xml:space="preserve"> वे सरकार के नोटिस में आए हैं । प्रवर्तन निदेशालय</w:t>
      </w:r>
      <w:r w:rsidRPr="009D29AD">
        <w:rPr>
          <w:rFonts w:cs="Mangal" w:hint="cs"/>
          <w:sz w:val="23"/>
          <w:szCs w:val="23"/>
          <w:lang w:bidi="hi-IN"/>
        </w:rPr>
        <w:t>,</w:t>
      </w:r>
      <w:r w:rsidRPr="009D29AD">
        <w:rPr>
          <w:rFonts w:cs="Mangal" w:hint="cs"/>
          <w:sz w:val="23"/>
          <w:szCs w:val="23"/>
          <w:cs/>
          <w:lang w:bidi="hi-IN"/>
        </w:rPr>
        <w:t xml:space="preserve"> आय कर एवं सेवा कर विभाग नामक विभिन्‍न सरकारी एजेंसियों ने देश में भारतीय क्रिकेट नियंत्रण बोर्ड(बीसीसीआई) /इंडियन प्रीमियर लीग (आईपीएल) की अनियमितताओं के आरोपों की जांच की है । खेल निकाय स्‍वायत्‍त हैं और सरकार द्वारा इन्‍हें अपने अधीन नहीं लाया जा सकता। तथापि</w:t>
      </w:r>
      <w:r w:rsidRPr="009D29AD">
        <w:rPr>
          <w:rFonts w:cs="Mangal" w:hint="cs"/>
          <w:sz w:val="23"/>
          <w:szCs w:val="23"/>
          <w:lang w:bidi="hi-IN"/>
        </w:rPr>
        <w:t>,</w:t>
      </w:r>
      <w:r w:rsidRPr="009D29AD">
        <w:rPr>
          <w:rFonts w:cs="Mangal" w:hint="cs"/>
          <w:sz w:val="23"/>
          <w:szCs w:val="23"/>
          <w:cs/>
          <w:lang w:bidi="hi-IN"/>
        </w:rPr>
        <w:t xml:space="preserve"> सरकार ने राष्‍ट्रीय खेल परिसंघों में सुशासन कार्यपद्धति को प्रोत्‍साहित करने के लिए अनेक कदम उठाए हैं । </w:t>
      </w:r>
    </w:p>
    <w:p w:rsidR="000A67CE" w:rsidRPr="009D29AD" w:rsidRDefault="000A67CE" w:rsidP="000A67CE">
      <w:pPr>
        <w:jc w:val="both"/>
        <w:rPr>
          <w:rFonts w:cs="Mangal" w:hint="cs"/>
          <w:sz w:val="23"/>
          <w:szCs w:val="23"/>
          <w:lang w:bidi="hi-IN"/>
        </w:rPr>
      </w:pPr>
      <w:r w:rsidRPr="009D29AD">
        <w:rPr>
          <w:rFonts w:cs="Mangal" w:hint="cs"/>
          <w:sz w:val="23"/>
          <w:szCs w:val="23"/>
          <w:cs/>
          <w:lang w:bidi="hi-IN"/>
        </w:rPr>
        <w:t xml:space="preserve"> </w:t>
      </w:r>
    </w:p>
    <w:p w:rsidR="000A67CE" w:rsidRPr="009D29AD" w:rsidRDefault="000A67CE" w:rsidP="000A67CE">
      <w:pPr>
        <w:rPr>
          <w:rFonts w:cs="Mangal" w:hint="cs"/>
          <w:sz w:val="23"/>
          <w:szCs w:val="23"/>
          <w:lang w:bidi="hi-IN"/>
        </w:rPr>
      </w:pPr>
      <w:r>
        <w:rPr>
          <w:rFonts w:cs="Mangal" w:hint="cs"/>
          <w:sz w:val="23"/>
          <w:szCs w:val="23"/>
          <w:cs/>
          <w:lang w:bidi="hi-IN"/>
        </w:rPr>
        <w:t xml:space="preserve">                                       *****</w:t>
      </w:r>
    </w:p>
    <w:p w:rsidR="00FC4130" w:rsidRDefault="00FC4130"/>
    <w:sectPr w:rsidR="00FC4130" w:rsidSect="00FC4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evLys 010 Condensed">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7CE"/>
    <w:rsid w:val="000A67CE"/>
    <w:rsid w:val="00FC4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2012-08-18T09:12:00Z</dcterms:created>
  <dcterms:modified xsi:type="dcterms:W3CDTF">2012-08-18T09:12:00Z</dcterms:modified>
</cp:coreProperties>
</file>