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B82" w:rsidRPr="001710FC" w:rsidRDefault="00632B82" w:rsidP="00632B82">
      <w:pPr>
        <w:jc w:val="center"/>
        <w:rPr>
          <w:rFonts w:cs="Mangal"/>
          <w:b/>
          <w:bCs/>
          <w:lang w:bidi="hi-IN"/>
        </w:rPr>
      </w:pPr>
      <w:r w:rsidRPr="001710FC">
        <w:rPr>
          <w:rFonts w:cs="Mangal"/>
          <w:cs/>
          <w:lang w:bidi="hi-IN"/>
        </w:rPr>
        <w:t>भारत</w:t>
      </w:r>
      <w:r w:rsidRPr="001710FC">
        <w:rPr>
          <w:rFonts w:cs="Mangal"/>
        </w:rPr>
        <w:t xml:space="preserve"> </w:t>
      </w:r>
      <w:r w:rsidRPr="001710FC">
        <w:rPr>
          <w:rFonts w:cs="Mangal"/>
          <w:cs/>
          <w:lang w:bidi="hi-IN"/>
        </w:rPr>
        <w:t>सरकार</w:t>
      </w:r>
    </w:p>
    <w:p w:rsidR="00632B82" w:rsidRPr="001710FC" w:rsidRDefault="00632B82" w:rsidP="00632B82">
      <w:pPr>
        <w:jc w:val="center"/>
        <w:rPr>
          <w:rFonts w:cs="Mangal"/>
        </w:rPr>
      </w:pPr>
      <w:r w:rsidRPr="001710FC">
        <w:rPr>
          <w:rFonts w:cs="Mangal"/>
          <w:cs/>
          <w:lang w:bidi="hi-IN"/>
        </w:rPr>
        <w:t>युवा</w:t>
      </w:r>
      <w:r w:rsidRPr="001710FC">
        <w:rPr>
          <w:rFonts w:cs="Mangal"/>
        </w:rPr>
        <w:t xml:space="preserve"> </w:t>
      </w:r>
      <w:r w:rsidRPr="001710FC">
        <w:rPr>
          <w:rFonts w:cs="Mangal"/>
          <w:cs/>
          <w:lang w:bidi="hi-IN"/>
        </w:rPr>
        <w:t>कार्यक्रम</w:t>
      </w:r>
      <w:r w:rsidRPr="001710FC">
        <w:rPr>
          <w:rFonts w:cs="Mangal"/>
        </w:rPr>
        <w:t xml:space="preserve"> </w:t>
      </w:r>
      <w:r w:rsidRPr="001710FC">
        <w:rPr>
          <w:rFonts w:cs="Mangal"/>
          <w:cs/>
          <w:lang w:bidi="hi-IN"/>
        </w:rPr>
        <w:t>और</w:t>
      </w:r>
      <w:r w:rsidRPr="001710FC">
        <w:rPr>
          <w:rFonts w:cs="Mangal"/>
        </w:rPr>
        <w:t xml:space="preserve"> </w:t>
      </w:r>
      <w:r w:rsidRPr="001710FC">
        <w:rPr>
          <w:rFonts w:cs="Mangal"/>
          <w:cs/>
          <w:lang w:bidi="hi-IN"/>
        </w:rPr>
        <w:t>खेल</w:t>
      </w:r>
      <w:r w:rsidRPr="001710FC">
        <w:rPr>
          <w:rFonts w:cs="Mangal"/>
        </w:rPr>
        <w:t xml:space="preserve"> </w:t>
      </w:r>
      <w:r w:rsidRPr="001710FC">
        <w:rPr>
          <w:rFonts w:cs="Mangal"/>
          <w:cs/>
          <w:lang w:bidi="hi-IN"/>
        </w:rPr>
        <w:t>मंत्रालय</w:t>
      </w:r>
    </w:p>
    <w:p w:rsidR="00632B82" w:rsidRPr="001710FC" w:rsidRDefault="00632B82" w:rsidP="00632B82">
      <w:pPr>
        <w:jc w:val="center"/>
        <w:rPr>
          <w:rFonts w:cs="Mangal" w:hint="cs"/>
          <w:b/>
          <w:bCs/>
          <w:lang w:bidi="hi-IN"/>
        </w:rPr>
      </w:pPr>
      <w:r w:rsidRPr="001710FC">
        <w:rPr>
          <w:rFonts w:cs="Mangal" w:hint="cs"/>
          <w:b/>
          <w:bCs/>
          <w:cs/>
          <w:lang w:bidi="hi-IN"/>
        </w:rPr>
        <w:t>(खेल विभाग)</w:t>
      </w:r>
    </w:p>
    <w:p w:rsidR="00632B82" w:rsidRPr="001710FC" w:rsidRDefault="00632B82" w:rsidP="00632B82">
      <w:pPr>
        <w:jc w:val="center"/>
        <w:rPr>
          <w:rFonts w:cs="Mangal"/>
          <w:b/>
          <w:bCs/>
        </w:rPr>
      </w:pPr>
      <w:r w:rsidRPr="001710FC">
        <w:rPr>
          <w:rFonts w:cs="Mangal" w:hint="cs"/>
          <w:b/>
          <w:bCs/>
          <w:cs/>
          <w:lang w:bidi="hi-IN"/>
        </w:rPr>
        <w:t xml:space="preserve">राज्‍य </w:t>
      </w:r>
      <w:r w:rsidRPr="001710FC">
        <w:rPr>
          <w:rFonts w:cs="Mangal"/>
          <w:b/>
          <w:bCs/>
          <w:cs/>
          <w:lang w:bidi="hi-IN"/>
        </w:rPr>
        <w:t xml:space="preserve">सभा </w:t>
      </w:r>
    </w:p>
    <w:p w:rsidR="00632B82" w:rsidRPr="001710FC" w:rsidRDefault="00632B82" w:rsidP="00632B82">
      <w:pPr>
        <w:jc w:val="center"/>
        <w:rPr>
          <w:rFonts w:cs="Mangal" w:hint="cs"/>
          <w:b/>
          <w:bCs/>
          <w:cs/>
          <w:lang w:bidi="hi-IN"/>
        </w:rPr>
      </w:pPr>
      <w:r w:rsidRPr="001710FC">
        <w:rPr>
          <w:rFonts w:cs="Mangal"/>
          <w:b/>
          <w:bCs/>
          <w:cs/>
          <w:lang w:bidi="hi-IN"/>
        </w:rPr>
        <w:t>अतारांकित</w:t>
      </w:r>
      <w:r w:rsidRPr="001710FC">
        <w:rPr>
          <w:rFonts w:cs="Mangal"/>
          <w:b/>
          <w:bCs/>
        </w:rPr>
        <w:t xml:space="preserve"> </w:t>
      </w:r>
      <w:r w:rsidRPr="001710FC">
        <w:rPr>
          <w:rFonts w:cs="Mangal"/>
          <w:b/>
          <w:bCs/>
          <w:cs/>
          <w:lang w:bidi="hi-IN"/>
        </w:rPr>
        <w:t>प्रश्‍न संख्या</w:t>
      </w:r>
      <w:r w:rsidRPr="001710FC">
        <w:rPr>
          <w:rFonts w:cs="Mangal"/>
          <w:b/>
          <w:bCs/>
        </w:rPr>
        <w:t xml:space="preserve"> </w:t>
      </w:r>
      <w:r>
        <w:rPr>
          <w:rFonts w:cs="Mangal" w:hint="cs"/>
          <w:b/>
          <w:bCs/>
          <w:cs/>
          <w:lang w:bidi="hi-IN"/>
        </w:rPr>
        <w:t xml:space="preserve"> 771</w:t>
      </w:r>
    </w:p>
    <w:p w:rsidR="00632B82" w:rsidRPr="001710FC" w:rsidRDefault="00632B82" w:rsidP="00632B82">
      <w:pPr>
        <w:jc w:val="center"/>
        <w:rPr>
          <w:rFonts w:cs="Mangal"/>
        </w:rPr>
      </w:pPr>
      <w:r w:rsidRPr="001710FC">
        <w:rPr>
          <w:rFonts w:cs="Mangal"/>
          <w:cs/>
          <w:lang w:bidi="hi-IN"/>
        </w:rPr>
        <w:t>उत्तर</w:t>
      </w:r>
      <w:r w:rsidRPr="001710FC">
        <w:rPr>
          <w:rFonts w:cs="Mangal"/>
        </w:rPr>
        <w:t xml:space="preserve"> </w:t>
      </w:r>
      <w:r w:rsidRPr="001710FC">
        <w:rPr>
          <w:rFonts w:cs="Mangal"/>
          <w:cs/>
          <w:lang w:bidi="hi-IN"/>
        </w:rPr>
        <w:t>देने</w:t>
      </w:r>
      <w:r w:rsidRPr="001710FC">
        <w:rPr>
          <w:rFonts w:cs="Mangal"/>
        </w:rPr>
        <w:t xml:space="preserve"> </w:t>
      </w:r>
      <w:r w:rsidRPr="001710FC">
        <w:rPr>
          <w:rFonts w:cs="Mangal"/>
          <w:cs/>
          <w:lang w:bidi="hi-IN"/>
        </w:rPr>
        <w:t>की</w:t>
      </w:r>
      <w:r w:rsidRPr="001710FC">
        <w:rPr>
          <w:rFonts w:cs="Mangal"/>
        </w:rPr>
        <w:t xml:space="preserve"> </w:t>
      </w:r>
      <w:r w:rsidRPr="001710FC">
        <w:rPr>
          <w:rFonts w:cs="Mangal"/>
          <w:cs/>
          <w:lang w:bidi="hi-IN"/>
        </w:rPr>
        <w:t>तारीख</w:t>
      </w:r>
      <w:r>
        <w:rPr>
          <w:rFonts w:cs="Mangal" w:hint="cs"/>
          <w:cs/>
          <w:lang w:bidi="hi-IN"/>
        </w:rPr>
        <w:t xml:space="preserve"> 16 अगस्‍त</w:t>
      </w:r>
      <w:r>
        <w:rPr>
          <w:rFonts w:cs="Mangal" w:hint="cs"/>
          <w:lang w:bidi="hi-IN"/>
        </w:rPr>
        <w:t>,</w:t>
      </w:r>
      <w:r>
        <w:rPr>
          <w:rFonts w:cs="Mangal" w:hint="cs"/>
          <w:cs/>
          <w:lang w:bidi="hi-IN"/>
        </w:rPr>
        <w:t xml:space="preserve"> </w:t>
      </w:r>
      <w:r w:rsidRPr="001710FC">
        <w:rPr>
          <w:rFonts w:cs="Mangal" w:hint="cs"/>
          <w:cs/>
          <w:lang w:bidi="hi-IN"/>
        </w:rPr>
        <w:t>2012</w:t>
      </w:r>
      <w:r w:rsidRPr="001710FC">
        <w:rPr>
          <w:rFonts w:cs="Mangal"/>
        </w:rPr>
        <w:t xml:space="preserve">  </w:t>
      </w:r>
    </w:p>
    <w:p w:rsidR="00632B82" w:rsidRPr="001710FC" w:rsidRDefault="00632B82" w:rsidP="00632B82">
      <w:pPr>
        <w:jc w:val="center"/>
        <w:rPr>
          <w:rFonts w:cs="Mangal"/>
          <w:lang w:bidi="hi-IN"/>
        </w:rPr>
      </w:pPr>
      <w:r w:rsidRPr="001710FC">
        <w:rPr>
          <w:rFonts w:cs="Mangal"/>
          <w:cs/>
          <w:lang w:bidi="hi-IN"/>
        </w:rPr>
        <w:t xml:space="preserve"> </w:t>
      </w:r>
      <w:r>
        <w:rPr>
          <w:rFonts w:cs="Mangal" w:hint="cs"/>
          <w:cs/>
          <w:lang w:bidi="hi-IN"/>
        </w:rPr>
        <w:t>25 श्रावण</w:t>
      </w:r>
      <w:r>
        <w:rPr>
          <w:rFonts w:cs="Mangal" w:hint="cs"/>
          <w:lang w:bidi="hi-IN"/>
        </w:rPr>
        <w:t>,</w:t>
      </w:r>
      <w:r>
        <w:rPr>
          <w:rFonts w:cs="Mangal" w:hint="cs"/>
          <w:cs/>
          <w:lang w:bidi="hi-IN"/>
        </w:rPr>
        <w:t xml:space="preserve"> </w:t>
      </w:r>
      <w:r w:rsidRPr="001710FC">
        <w:rPr>
          <w:rFonts w:cs="Mangal"/>
          <w:cs/>
          <w:lang w:bidi="hi-IN"/>
        </w:rPr>
        <w:t>193</w:t>
      </w:r>
      <w:r w:rsidRPr="001710FC">
        <w:rPr>
          <w:rFonts w:cs="Mangal" w:hint="cs"/>
          <w:cs/>
          <w:lang w:bidi="hi-IN"/>
        </w:rPr>
        <w:t>4</w:t>
      </w:r>
      <w:r w:rsidRPr="001710FC">
        <w:rPr>
          <w:rFonts w:cs="Mangal"/>
        </w:rPr>
        <w:t xml:space="preserve">  (</w:t>
      </w:r>
      <w:r w:rsidRPr="001710FC">
        <w:rPr>
          <w:rFonts w:cs="Mangal"/>
          <w:cs/>
          <w:lang w:bidi="hi-IN"/>
        </w:rPr>
        <w:t>शक)</w:t>
      </w:r>
    </w:p>
    <w:p w:rsidR="00632B82" w:rsidRPr="001710FC" w:rsidRDefault="00632B82" w:rsidP="00632B82">
      <w:pPr>
        <w:jc w:val="center"/>
        <w:rPr>
          <w:rFonts w:cs="Mangal" w:hint="cs"/>
          <w:b/>
          <w:bCs/>
          <w:lang w:bidi="hi-IN"/>
        </w:rPr>
      </w:pPr>
    </w:p>
    <w:p w:rsidR="00632B82" w:rsidRPr="00FE41F9" w:rsidRDefault="00632B82" w:rsidP="00632B82">
      <w:pPr>
        <w:jc w:val="both"/>
        <w:rPr>
          <w:b/>
          <w:bCs/>
        </w:rPr>
      </w:pPr>
      <w:r>
        <w:rPr>
          <w:rFonts w:cs="Mangal" w:hint="cs"/>
          <w:b/>
          <w:bCs/>
          <w:cs/>
          <w:lang w:bidi="hi-IN"/>
        </w:rPr>
        <w:t xml:space="preserve">              </w:t>
      </w:r>
      <w:r w:rsidRPr="00FE41F9">
        <w:rPr>
          <w:rFonts w:cs="Mangal" w:hint="cs"/>
          <w:b/>
          <w:bCs/>
          <w:cs/>
          <w:lang w:bidi="hi-IN"/>
        </w:rPr>
        <w:t>उत्तर</w:t>
      </w:r>
      <w:r w:rsidRPr="00FE41F9">
        <w:rPr>
          <w:rFonts w:cs="Mangal"/>
          <w:b/>
          <w:bCs/>
          <w:cs/>
          <w:lang w:bidi="hi-IN"/>
        </w:rPr>
        <w:t xml:space="preserve"> </w:t>
      </w:r>
      <w:r w:rsidRPr="00FE41F9">
        <w:rPr>
          <w:rFonts w:cs="Mangal" w:hint="cs"/>
          <w:b/>
          <w:bCs/>
          <w:cs/>
          <w:lang w:bidi="hi-IN"/>
        </w:rPr>
        <w:t>प्रदेश</w:t>
      </w:r>
      <w:r w:rsidRPr="00FE41F9">
        <w:rPr>
          <w:rFonts w:cs="Mangal"/>
          <w:b/>
          <w:bCs/>
          <w:cs/>
          <w:lang w:bidi="hi-IN"/>
        </w:rPr>
        <w:t xml:space="preserve"> </w:t>
      </w:r>
      <w:r w:rsidRPr="00FE41F9">
        <w:rPr>
          <w:rFonts w:cs="Mangal" w:hint="cs"/>
          <w:b/>
          <w:bCs/>
          <w:cs/>
          <w:lang w:bidi="hi-IN"/>
        </w:rPr>
        <w:t>के</w:t>
      </w:r>
      <w:r w:rsidRPr="00FE41F9">
        <w:rPr>
          <w:rFonts w:cs="Mangal"/>
          <w:b/>
          <w:bCs/>
          <w:cs/>
          <w:lang w:bidi="hi-IN"/>
        </w:rPr>
        <w:t xml:space="preserve"> </w:t>
      </w:r>
      <w:r w:rsidRPr="00FE41F9">
        <w:rPr>
          <w:rFonts w:cs="Mangal" w:hint="cs"/>
          <w:b/>
          <w:bCs/>
          <w:cs/>
          <w:lang w:bidi="hi-IN"/>
        </w:rPr>
        <w:t>स्कूल</w:t>
      </w:r>
      <w:r w:rsidRPr="00FE41F9">
        <w:rPr>
          <w:rFonts w:cs="Mangal"/>
          <w:b/>
          <w:bCs/>
          <w:cs/>
          <w:lang w:bidi="hi-IN"/>
        </w:rPr>
        <w:t xml:space="preserve"> </w:t>
      </w:r>
      <w:r w:rsidRPr="00FE41F9">
        <w:rPr>
          <w:rFonts w:cs="Mangal" w:hint="cs"/>
          <w:b/>
          <w:bCs/>
          <w:cs/>
          <w:lang w:bidi="hi-IN"/>
        </w:rPr>
        <w:t>तथा</w:t>
      </w:r>
      <w:r w:rsidRPr="00FE41F9">
        <w:rPr>
          <w:rFonts w:cs="Mangal"/>
          <w:b/>
          <w:bCs/>
          <w:cs/>
          <w:lang w:bidi="hi-IN"/>
        </w:rPr>
        <w:t xml:space="preserve"> </w:t>
      </w:r>
      <w:r w:rsidRPr="00FE41F9">
        <w:rPr>
          <w:rFonts w:cs="Mangal" w:hint="cs"/>
          <w:b/>
          <w:bCs/>
          <w:cs/>
          <w:lang w:bidi="hi-IN"/>
        </w:rPr>
        <w:t>कॉलेजों</w:t>
      </w:r>
      <w:r w:rsidRPr="00FE41F9">
        <w:rPr>
          <w:rFonts w:cs="Mangal"/>
          <w:b/>
          <w:bCs/>
          <w:cs/>
          <w:lang w:bidi="hi-IN"/>
        </w:rPr>
        <w:t xml:space="preserve"> </w:t>
      </w:r>
      <w:r w:rsidRPr="00FE41F9">
        <w:rPr>
          <w:rFonts w:cs="Mangal" w:hint="cs"/>
          <w:b/>
          <w:bCs/>
          <w:cs/>
          <w:lang w:bidi="hi-IN"/>
        </w:rPr>
        <w:t>में</w:t>
      </w:r>
      <w:r w:rsidRPr="00FE41F9">
        <w:rPr>
          <w:rFonts w:cs="Mangal"/>
          <w:b/>
          <w:bCs/>
          <w:cs/>
          <w:lang w:bidi="hi-IN"/>
        </w:rPr>
        <w:t xml:space="preserve"> </w:t>
      </w:r>
      <w:r w:rsidRPr="00FE41F9">
        <w:rPr>
          <w:rFonts w:cs="Mangal" w:hint="cs"/>
          <w:b/>
          <w:bCs/>
          <w:cs/>
          <w:lang w:bidi="hi-IN"/>
        </w:rPr>
        <w:t>खेलों</w:t>
      </w:r>
      <w:r w:rsidRPr="00FE41F9">
        <w:rPr>
          <w:rFonts w:cs="Mangal"/>
          <w:b/>
          <w:bCs/>
          <w:cs/>
          <w:lang w:bidi="hi-IN"/>
        </w:rPr>
        <w:t xml:space="preserve"> </w:t>
      </w:r>
      <w:r w:rsidRPr="00FE41F9">
        <w:rPr>
          <w:rFonts w:cs="Mangal" w:hint="cs"/>
          <w:b/>
          <w:bCs/>
          <w:cs/>
          <w:lang w:bidi="hi-IN"/>
        </w:rPr>
        <w:t>को बढ़ावा</w:t>
      </w:r>
      <w:r w:rsidRPr="00FE41F9">
        <w:rPr>
          <w:rFonts w:cs="Mangal"/>
          <w:b/>
          <w:bCs/>
          <w:cs/>
          <w:lang w:bidi="hi-IN"/>
        </w:rPr>
        <w:t xml:space="preserve"> </w:t>
      </w:r>
      <w:r w:rsidRPr="00FE41F9">
        <w:rPr>
          <w:rFonts w:cs="Mangal" w:hint="cs"/>
          <w:b/>
          <w:bCs/>
          <w:cs/>
          <w:lang w:bidi="hi-IN"/>
        </w:rPr>
        <w:t>देने</w:t>
      </w:r>
      <w:r w:rsidRPr="00FE41F9">
        <w:rPr>
          <w:rFonts w:cs="Mangal"/>
          <w:b/>
          <w:bCs/>
          <w:cs/>
          <w:lang w:bidi="hi-IN"/>
        </w:rPr>
        <w:t xml:space="preserve"> </w:t>
      </w:r>
      <w:r w:rsidRPr="00FE41F9">
        <w:rPr>
          <w:rFonts w:cs="Mangal" w:hint="cs"/>
          <w:b/>
          <w:bCs/>
          <w:cs/>
          <w:lang w:bidi="hi-IN"/>
        </w:rPr>
        <w:t>की</w:t>
      </w:r>
      <w:r w:rsidRPr="00FE41F9">
        <w:rPr>
          <w:rFonts w:cs="Mangal"/>
          <w:b/>
          <w:bCs/>
          <w:cs/>
          <w:lang w:bidi="hi-IN"/>
        </w:rPr>
        <w:t xml:space="preserve"> </w:t>
      </w:r>
      <w:r w:rsidRPr="00FE41F9">
        <w:rPr>
          <w:rFonts w:cs="Mangal" w:hint="cs"/>
          <w:b/>
          <w:bCs/>
          <w:cs/>
          <w:lang w:bidi="hi-IN"/>
        </w:rPr>
        <w:t>योजना</w:t>
      </w:r>
    </w:p>
    <w:p w:rsidR="00632B82" w:rsidRPr="001710FC" w:rsidRDefault="00632B82" w:rsidP="00632B82">
      <w:pPr>
        <w:jc w:val="both"/>
        <w:rPr>
          <w:rFonts w:cs="Mangal" w:hint="cs"/>
          <w:lang w:bidi="hi-IN"/>
        </w:rPr>
      </w:pPr>
    </w:p>
    <w:p w:rsidR="00632B82" w:rsidRPr="001710FC" w:rsidRDefault="00632B82" w:rsidP="00632B82">
      <w:pPr>
        <w:jc w:val="both"/>
        <w:rPr>
          <w:rFonts w:cs="Mangal" w:hint="cs"/>
          <w:lang w:bidi="hi-IN"/>
        </w:rPr>
      </w:pPr>
      <w:r w:rsidRPr="001A538E">
        <w:rPr>
          <w:rFonts w:ascii="Mangal" w:hAnsi="Mangal" w:cs="Mangal"/>
          <w:cs/>
          <w:lang w:bidi="hi-IN"/>
        </w:rPr>
        <w:t>771. श्री जुगुल किशोरः</w:t>
      </w:r>
      <w:r w:rsidRPr="001710FC">
        <w:rPr>
          <w:rFonts w:cs="Mangal" w:hint="cs"/>
          <w:cs/>
          <w:lang w:bidi="hi-IN"/>
        </w:rPr>
        <w:t xml:space="preserve"> </w:t>
      </w:r>
      <w:r w:rsidRPr="001710FC">
        <w:rPr>
          <w:rFonts w:cs="Mangal" w:hint="cs"/>
          <w:cs/>
          <w:lang w:bidi="hi-IN"/>
        </w:rPr>
        <w:tab/>
      </w:r>
    </w:p>
    <w:p w:rsidR="00632B82" w:rsidRDefault="00632B82" w:rsidP="00632B82">
      <w:pPr>
        <w:jc w:val="both"/>
        <w:rPr>
          <w:rFonts w:cs="Mangal" w:hint="cs"/>
          <w:lang w:bidi="hi-IN"/>
        </w:rPr>
      </w:pPr>
      <w:r w:rsidRPr="001710FC">
        <w:rPr>
          <w:rFonts w:cs="Mangal"/>
        </w:rPr>
        <w:tab/>
      </w:r>
      <w:r>
        <w:rPr>
          <w:rFonts w:cs="Mangal" w:hint="cs"/>
          <w:cs/>
          <w:lang w:bidi="hi-IN"/>
        </w:rPr>
        <w:t xml:space="preserve">            </w:t>
      </w:r>
      <w:r w:rsidRPr="001710FC">
        <w:rPr>
          <w:rFonts w:cs="Mangal"/>
          <w:cs/>
          <w:lang w:bidi="hi-IN"/>
        </w:rPr>
        <w:t>क्या</w:t>
      </w:r>
      <w:r w:rsidRPr="001710FC">
        <w:rPr>
          <w:rFonts w:cs="Mangal"/>
        </w:rPr>
        <w:t xml:space="preserve"> </w:t>
      </w:r>
      <w:r w:rsidRPr="001710FC">
        <w:rPr>
          <w:rFonts w:cs="Mangal"/>
          <w:cs/>
          <w:lang w:bidi="hi-IN"/>
        </w:rPr>
        <w:t>युवा</w:t>
      </w:r>
      <w:r w:rsidRPr="001710FC">
        <w:rPr>
          <w:rFonts w:cs="Mangal"/>
        </w:rPr>
        <w:t xml:space="preserve"> </w:t>
      </w:r>
      <w:r w:rsidRPr="001710FC">
        <w:rPr>
          <w:rFonts w:cs="Mangal"/>
          <w:cs/>
          <w:lang w:bidi="hi-IN"/>
        </w:rPr>
        <w:t>कार्यक्रम</w:t>
      </w:r>
      <w:r w:rsidRPr="001710FC">
        <w:rPr>
          <w:rFonts w:cs="Mangal"/>
        </w:rPr>
        <w:t xml:space="preserve"> </w:t>
      </w:r>
      <w:r w:rsidRPr="001710FC">
        <w:rPr>
          <w:rFonts w:cs="Mangal"/>
          <w:cs/>
          <w:lang w:bidi="hi-IN"/>
        </w:rPr>
        <w:t>और</w:t>
      </w:r>
      <w:r w:rsidRPr="001710FC">
        <w:rPr>
          <w:rFonts w:cs="Mangal"/>
        </w:rPr>
        <w:t xml:space="preserve"> </w:t>
      </w:r>
      <w:r w:rsidRPr="001710FC">
        <w:rPr>
          <w:rFonts w:cs="Mangal"/>
          <w:cs/>
          <w:lang w:bidi="hi-IN"/>
        </w:rPr>
        <w:t>खेल</w:t>
      </w:r>
      <w:r w:rsidRPr="001710FC">
        <w:rPr>
          <w:rFonts w:cs="Mangal"/>
        </w:rPr>
        <w:t xml:space="preserve"> </w:t>
      </w:r>
      <w:r w:rsidRPr="001710FC">
        <w:rPr>
          <w:rFonts w:cs="Mangal"/>
          <w:cs/>
          <w:lang w:bidi="hi-IN"/>
        </w:rPr>
        <w:t>मंत्री</w:t>
      </w:r>
      <w:r w:rsidRPr="001710FC">
        <w:rPr>
          <w:rFonts w:cs="Mangal"/>
        </w:rPr>
        <w:t xml:space="preserve"> </w:t>
      </w:r>
      <w:r w:rsidRPr="001710FC">
        <w:rPr>
          <w:rFonts w:cs="Mangal"/>
          <w:cs/>
          <w:lang w:bidi="hi-IN"/>
        </w:rPr>
        <w:t>यह</w:t>
      </w:r>
      <w:r w:rsidRPr="001710FC">
        <w:rPr>
          <w:rFonts w:cs="Mangal"/>
        </w:rPr>
        <w:t xml:space="preserve"> </w:t>
      </w:r>
      <w:r w:rsidRPr="001710FC">
        <w:rPr>
          <w:rFonts w:cs="Mangal"/>
          <w:cs/>
          <w:lang w:bidi="hi-IN"/>
        </w:rPr>
        <w:t>बताने</w:t>
      </w:r>
      <w:r w:rsidRPr="001710FC">
        <w:rPr>
          <w:rFonts w:cs="Mangal"/>
        </w:rPr>
        <w:t xml:space="preserve"> </w:t>
      </w:r>
      <w:r w:rsidRPr="001710FC">
        <w:rPr>
          <w:rFonts w:cs="Mangal"/>
          <w:cs/>
          <w:lang w:bidi="hi-IN"/>
        </w:rPr>
        <w:t>की</w:t>
      </w:r>
      <w:r w:rsidRPr="001710FC">
        <w:rPr>
          <w:rFonts w:cs="Mangal"/>
        </w:rPr>
        <w:t xml:space="preserve"> </w:t>
      </w:r>
      <w:r w:rsidRPr="001710FC">
        <w:rPr>
          <w:rFonts w:cs="Mangal"/>
          <w:cs/>
          <w:lang w:bidi="hi-IN"/>
        </w:rPr>
        <w:t>कृपा</w:t>
      </w:r>
      <w:r w:rsidRPr="001710FC">
        <w:rPr>
          <w:rFonts w:cs="Mangal"/>
        </w:rPr>
        <w:t xml:space="preserve"> </w:t>
      </w:r>
      <w:r w:rsidRPr="001710FC">
        <w:rPr>
          <w:rFonts w:cs="Mangal"/>
          <w:cs/>
          <w:lang w:bidi="hi-IN"/>
        </w:rPr>
        <w:t>करेंगे</w:t>
      </w:r>
      <w:r w:rsidRPr="001710FC">
        <w:rPr>
          <w:rFonts w:cs="Mangal"/>
        </w:rPr>
        <w:t xml:space="preserve"> </w:t>
      </w:r>
      <w:r w:rsidRPr="001710FC">
        <w:rPr>
          <w:rFonts w:cs="Mangal"/>
          <w:cs/>
          <w:lang w:bidi="hi-IN"/>
        </w:rPr>
        <w:t>कि:</w:t>
      </w:r>
    </w:p>
    <w:p w:rsidR="00632B82" w:rsidRPr="001710FC" w:rsidRDefault="00632B82" w:rsidP="00632B82">
      <w:pPr>
        <w:jc w:val="both"/>
        <w:rPr>
          <w:rFonts w:cs="Mangal" w:hint="cs"/>
          <w:lang w:bidi="hi-IN"/>
        </w:rPr>
      </w:pPr>
    </w:p>
    <w:p w:rsidR="00632B82" w:rsidRPr="001A538E" w:rsidRDefault="00632B82" w:rsidP="00632B82">
      <w:pPr>
        <w:jc w:val="both"/>
        <w:rPr>
          <w:rFonts w:ascii="Mangal" w:hAnsi="Mangal" w:cs="Mangal"/>
        </w:rPr>
      </w:pPr>
      <w:r w:rsidRPr="001A538E">
        <w:rPr>
          <w:rFonts w:ascii="Mangal" w:hAnsi="Mangal" w:cs="Mangal"/>
          <w:cs/>
          <w:lang w:bidi="hi-IN"/>
        </w:rPr>
        <w:t xml:space="preserve">(क) क्या सरकार ने स्कूलों और </w:t>
      </w:r>
      <w:r w:rsidRPr="00FE41F9">
        <w:rPr>
          <w:rFonts w:cs="Mangal" w:hint="cs"/>
          <w:cs/>
          <w:lang w:bidi="hi-IN"/>
        </w:rPr>
        <w:t>कॉलेजों</w:t>
      </w:r>
      <w:r w:rsidRPr="001A538E">
        <w:rPr>
          <w:rFonts w:ascii="Mangal" w:hAnsi="Mangal" w:cs="Mangal"/>
          <w:cs/>
          <w:lang w:bidi="hi-IN"/>
        </w:rPr>
        <w:t xml:space="preserve"> में</w:t>
      </w:r>
      <w:r>
        <w:rPr>
          <w:rFonts w:ascii="Mangal" w:hAnsi="Mangal" w:cs="Mangal" w:hint="cs"/>
          <w:cs/>
          <w:lang w:bidi="hi-IN"/>
        </w:rPr>
        <w:t xml:space="preserve"> </w:t>
      </w:r>
      <w:r w:rsidRPr="001A538E">
        <w:rPr>
          <w:rFonts w:ascii="Mangal" w:hAnsi="Mangal" w:cs="Mangal"/>
          <w:cs/>
          <w:lang w:bidi="hi-IN"/>
        </w:rPr>
        <w:t>खेलकूद को बढ़ावा देने की कोई योजना बनाई है</w:t>
      </w:r>
      <w:r w:rsidRPr="001A538E">
        <w:rPr>
          <w:rFonts w:ascii="Mangal" w:hAnsi="Mangal" w:cs="Mangal"/>
        </w:rPr>
        <w:t>;</w:t>
      </w:r>
    </w:p>
    <w:p w:rsidR="00632B82" w:rsidRPr="00FE41F9" w:rsidRDefault="00632B82" w:rsidP="00632B82">
      <w:pPr>
        <w:jc w:val="both"/>
        <w:rPr>
          <w:rFonts w:ascii="Mangal" w:hAnsi="Mangal" w:cs="Mangal"/>
          <w:color w:val="231F20"/>
        </w:rPr>
      </w:pPr>
      <w:r w:rsidRPr="001A538E">
        <w:rPr>
          <w:rFonts w:ascii="Mangal" w:hAnsi="Mangal" w:cs="Mangal"/>
          <w:cs/>
          <w:lang w:bidi="hi-IN"/>
        </w:rPr>
        <w:t>(ख) यदि हां</w:t>
      </w:r>
      <w:r w:rsidRPr="001A538E">
        <w:rPr>
          <w:rFonts w:ascii="Mangal" w:hAnsi="Mangal" w:cs="Mangal"/>
        </w:rPr>
        <w:t xml:space="preserve">, </w:t>
      </w:r>
      <w:r w:rsidRPr="001A538E">
        <w:rPr>
          <w:rFonts w:ascii="Mangal" w:hAnsi="Mangal" w:cs="Mangal"/>
          <w:cs/>
          <w:lang w:bidi="hi-IN"/>
        </w:rPr>
        <w:t>तो तत्संबंधी ब्यौरा क्या है और</w:t>
      </w:r>
      <w:r>
        <w:rPr>
          <w:rFonts w:ascii="Mangal" w:hAnsi="Mangal" w:cs="Mangal" w:hint="cs"/>
          <w:cs/>
          <w:lang w:bidi="hi-IN"/>
        </w:rPr>
        <w:t xml:space="preserve"> </w:t>
      </w:r>
      <w:r w:rsidRPr="00FE41F9">
        <w:rPr>
          <w:rFonts w:ascii="Mangal" w:hAnsi="Mangal" w:cs="Mangal"/>
          <w:color w:val="231F20"/>
          <w:cs/>
          <w:lang w:bidi="hi-IN"/>
        </w:rPr>
        <w:t>देश में</w:t>
      </w:r>
      <w:r w:rsidRPr="00FE41F9">
        <w:rPr>
          <w:rFonts w:ascii="Mangal" w:hAnsi="Mangal" w:cs="Mangal"/>
          <w:color w:val="231F20"/>
        </w:rPr>
        <w:t xml:space="preserve">, </w:t>
      </w:r>
      <w:r w:rsidRPr="00FE41F9">
        <w:rPr>
          <w:rFonts w:ascii="Mangal" w:hAnsi="Mangal" w:cs="Mangal"/>
          <w:color w:val="231F20"/>
          <w:cs/>
          <w:lang w:bidi="hi-IN"/>
        </w:rPr>
        <w:t>विशेषकर उत्तर प्रदेश राज्य के स्कूलों</w:t>
      </w:r>
    </w:p>
    <w:p w:rsidR="00632B82" w:rsidRPr="00FE41F9" w:rsidRDefault="00632B82" w:rsidP="00632B82">
      <w:pPr>
        <w:jc w:val="both"/>
        <w:rPr>
          <w:rFonts w:ascii="Mangal" w:hAnsi="Mangal" w:cs="Mangal"/>
          <w:color w:val="231F20"/>
        </w:rPr>
      </w:pPr>
      <w:r w:rsidRPr="00FE41F9">
        <w:rPr>
          <w:rFonts w:ascii="Mangal" w:hAnsi="Mangal" w:cs="Mangal"/>
          <w:color w:val="231F20"/>
          <w:cs/>
          <w:lang w:bidi="hi-IN"/>
        </w:rPr>
        <w:t xml:space="preserve">और </w:t>
      </w:r>
      <w:r w:rsidRPr="00FE41F9">
        <w:rPr>
          <w:rFonts w:cs="Mangal" w:hint="cs"/>
          <w:cs/>
          <w:lang w:bidi="hi-IN"/>
        </w:rPr>
        <w:t>कॉलेजों</w:t>
      </w:r>
      <w:r w:rsidRPr="00FE41F9">
        <w:rPr>
          <w:rFonts w:ascii="Mangal" w:hAnsi="Mangal" w:cs="Mangal"/>
          <w:color w:val="231F20"/>
          <w:cs/>
          <w:lang w:bidi="hi-IN"/>
        </w:rPr>
        <w:t xml:space="preserve"> में विगत दो वर्षों के दौरान कितनी</w:t>
      </w:r>
      <w:r>
        <w:rPr>
          <w:rFonts w:ascii="Mangal" w:hAnsi="Mangal" w:cs="Mangal" w:hint="cs"/>
          <w:color w:val="231F20"/>
          <w:cs/>
          <w:lang w:bidi="hi-IN"/>
        </w:rPr>
        <w:t xml:space="preserve"> </w:t>
      </w:r>
      <w:r>
        <w:rPr>
          <w:rFonts w:ascii="Mangal" w:hAnsi="Mangal" w:cs="Mangal"/>
          <w:color w:val="231F20"/>
          <w:cs/>
          <w:lang w:bidi="hi-IN"/>
        </w:rPr>
        <w:t>खेलकूद</w:t>
      </w:r>
      <w:r w:rsidRPr="00FE41F9">
        <w:rPr>
          <w:rFonts w:ascii="Mangal" w:hAnsi="Mangal" w:cs="Mangal"/>
          <w:color w:val="231F20"/>
          <w:cs/>
          <w:lang w:bidi="hi-IN"/>
        </w:rPr>
        <w:t xml:space="preserve"> प्रतियोगिताएं आयोजित की गईं</w:t>
      </w:r>
      <w:r w:rsidRPr="00FE41F9">
        <w:rPr>
          <w:rFonts w:ascii="Mangal" w:hAnsi="Mangal" w:cs="Mangal"/>
          <w:color w:val="231F20"/>
        </w:rPr>
        <w:t>;</w:t>
      </w:r>
    </w:p>
    <w:p w:rsidR="00632B82" w:rsidRPr="00FE41F9" w:rsidRDefault="00632B82" w:rsidP="00632B82">
      <w:pPr>
        <w:jc w:val="both"/>
        <w:rPr>
          <w:rFonts w:ascii="Mangal" w:hAnsi="Mangal" w:cs="Mangal"/>
          <w:color w:val="231F20"/>
        </w:rPr>
      </w:pPr>
      <w:r w:rsidRPr="00FE41F9">
        <w:rPr>
          <w:rFonts w:ascii="Mangal" w:hAnsi="Mangal" w:cs="Mangal"/>
          <w:color w:val="231F20"/>
          <w:cs/>
          <w:lang w:bidi="hi-IN"/>
        </w:rPr>
        <w:t>(ग) खेलकूद प्रतियोगिता के लिए कुल कितनी</w:t>
      </w:r>
      <w:r>
        <w:rPr>
          <w:rFonts w:ascii="Mangal" w:hAnsi="Mangal" w:cs="Mangal" w:hint="cs"/>
          <w:color w:val="231F20"/>
          <w:cs/>
          <w:lang w:bidi="hi-IN"/>
        </w:rPr>
        <w:t xml:space="preserve"> </w:t>
      </w:r>
      <w:r w:rsidRPr="00FE41F9">
        <w:rPr>
          <w:rFonts w:ascii="Mangal" w:hAnsi="Mangal" w:cs="Mangal"/>
          <w:color w:val="231F20"/>
          <w:cs/>
          <w:lang w:bidi="hi-IN"/>
        </w:rPr>
        <w:t>धनराशि आवंटित की गई</w:t>
      </w:r>
      <w:r w:rsidRPr="00FE41F9">
        <w:rPr>
          <w:rFonts w:ascii="Mangal" w:hAnsi="Mangal" w:cs="Mangal"/>
          <w:color w:val="231F20"/>
        </w:rPr>
        <w:t>;</w:t>
      </w:r>
    </w:p>
    <w:p w:rsidR="00632B82" w:rsidRPr="00FE41F9" w:rsidRDefault="00632B82" w:rsidP="00632B82">
      <w:pPr>
        <w:jc w:val="both"/>
        <w:rPr>
          <w:rFonts w:ascii="Mangal" w:hAnsi="Mangal" w:cs="Mangal"/>
          <w:color w:val="231F20"/>
        </w:rPr>
      </w:pPr>
      <w:r w:rsidRPr="00FE41F9">
        <w:rPr>
          <w:rFonts w:ascii="Mangal" w:hAnsi="Mangal" w:cs="Mangal"/>
          <w:color w:val="231F20"/>
          <w:cs/>
          <w:lang w:bidi="hi-IN"/>
        </w:rPr>
        <w:t>(घ) क्या सरकार प्राइवेट स्कूलों के लिए</w:t>
      </w:r>
      <w:r>
        <w:rPr>
          <w:rFonts w:ascii="Mangal" w:hAnsi="Mangal" w:cs="Mangal" w:hint="cs"/>
          <w:color w:val="231F20"/>
          <w:cs/>
          <w:lang w:bidi="hi-IN"/>
        </w:rPr>
        <w:t xml:space="preserve"> </w:t>
      </w:r>
      <w:r w:rsidRPr="00FE41F9">
        <w:rPr>
          <w:rFonts w:ascii="Mangal" w:hAnsi="Mangal" w:cs="Mangal"/>
          <w:color w:val="231F20"/>
          <w:cs/>
          <w:lang w:bidi="hi-IN"/>
        </w:rPr>
        <w:t>खेलकूद सुविधाओं को अनिवार्य बनाने के लिए</w:t>
      </w:r>
    </w:p>
    <w:p w:rsidR="00632B82" w:rsidRPr="00FE41F9" w:rsidRDefault="00632B82" w:rsidP="00632B82">
      <w:pPr>
        <w:jc w:val="both"/>
        <w:rPr>
          <w:rFonts w:ascii="Mangal" w:hAnsi="Mangal" w:cs="Mangal"/>
          <w:color w:val="231F20"/>
        </w:rPr>
      </w:pPr>
      <w:r w:rsidRPr="00FE41F9">
        <w:rPr>
          <w:rFonts w:ascii="Mangal" w:hAnsi="Mangal" w:cs="Mangal"/>
          <w:color w:val="231F20"/>
          <w:cs/>
          <w:lang w:bidi="hi-IN"/>
        </w:rPr>
        <w:t>किसी योजना पर पहल कर रही है</w:t>
      </w:r>
      <w:r w:rsidRPr="00FE41F9">
        <w:rPr>
          <w:rFonts w:ascii="Mangal" w:hAnsi="Mangal" w:cs="Mangal"/>
          <w:color w:val="231F20"/>
        </w:rPr>
        <w:t xml:space="preserve">; </w:t>
      </w:r>
      <w:r w:rsidRPr="00FE41F9">
        <w:rPr>
          <w:rFonts w:ascii="Mangal" w:hAnsi="Mangal" w:cs="Mangal"/>
          <w:color w:val="231F20"/>
          <w:cs/>
          <w:lang w:bidi="hi-IN"/>
        </w:rPr>
        <w:t>और</w:t>
      </w:r>
    </w:p>
    <w:p w:rsidR="00632B82" w:rsidRDefault="00632B82" w:rsidP="00632B82">
      <w:pPr>
        <w:jc w:val="both"/>
        <w:rPr>
          <w:rFonts w:ascii="Mangal" w:hAnsi="Mangal" w:cs="Mangal" w:hint="cs"/>
          <w:color w:val="231F20"/>
          <w:lang w:bidi="hi-IN"/>
        </w:rPr>
      </w:pPr>
      <w:r w:rsidRPr="00FE41F9">
        <w:rPr>
          <w:rFonts w:ascii="Mangal" w:hAnsi="Mangal" w:cs="Mangal"/>
          <w:color w:val="231F20"/>
          <w:cs/>
          <w:lang w:bidi="hi-IN"/>
        </w:rPr>
        <w:t>(ङ) यदि हां</w:t>
      </w:r>
      <w:r w:rsidRPr="00FE41F9">
        <w:rPr>
          <w:rFonts w:ascii="Mangal" w:hAnsi="Mangal" w:cs="Mangal"/>
          <w:color w:val="231F20"/>
        </w:rPr>
        <w:t xml:space="preserve">, </w:t>
      </w:r>
      <w:r w:rsidRPr="00FE41F9">
        <w:rPr>
          <w:rFonts w:ascii="Mangal" w:hAnsi="Mangal" w:cs="Mangal"/>
          <w:color w:val="231F20"/>
          <w:cs/>
          <w:lang w:bidi="hi-IN"/>
        </w:rPr>
        <w:t>तो तत्संबंधी ब्यौरा क्या है और</w:t>
      </w:r>
      <w:r>
        <w:rPr>
          <w:rFonts w:ascii="Mangal" w:hAnsi="Mangal" w:cs="Mangal" w:hint="cs"/>
          <w:color w:val="231F20"/>
          <w:cs/>
          <w:lang w:bidi="hi-IN"/>
        </w:rPr>
        <w:t xml:space="preserve"> </w:t>
      </w:r>
      <w:r w:rsidRPr="00FE41F9">
        <w:rPr>
          <w:rFonts w:ascii="Mangal" w:hAnsi="Mangal" w:cs="Mangal"/>
          <w:color w:val="231F20"/>
          <w:cs/>
          <w:lang w:bidi="hi-IN"/>
        </w:rPr>
        <w:t>यदि नहीं</w:t>
      </w:r>
      <w:r w:rsidRPr="00FE41F9">
        <w:rPr>
          <w:rFonts w:ascii="Mangal" w:hAnsi="Mangal" w:cs="Mangal"/>
          <w:color w:val="231F20"/>
        </w:rPr>
        <w:t xml:space="preserve">, </w:t>
      </w:r>
      <w:r w:rsidRPr="00FE41F9">
        <w:rPr>
          <w:rFonts w:ascii="Mangal" w:hAnsi="Mangal" w:cs="Mangal"/>
          <w:color w:val="231F20"/>
          <w:cs/>
          <w:lang w:bidi="hi-IN"/>
        </w:rPr>
        <w:t>तो इस संबंध में सरकार द्वारा क्या कदम</w:t>
      </w:r>
      <w:r>
        <w:rPr>
          <w:rFonts w:ascii="Mangal" w:hAnsi="Mangal" w:cs="Mangal" w:hint="cs"/>
          <w:color w:val="231F20"/>
          <w:cs/>
          <w:lang w:bidi="hi-IN"/>
        </w:rPr>
        <w:t xml:space="preserve"> </w:t>
      </w:r>
      <w:r w:rsidRPr="00FE41F9">
        <w:rPr>
          <w:rFonts w:ascii="Mangal" w:hAnsi="Mangal" w:cs="Mangal"/>
          <w:color w:val="231F20"/>
          <w:cs/>
          <w:lang w:bidi="hi-IN"/>
        </w:rPr>
        <w:t>उठाए गए/जा रहे हैं</w:t>
      </w:r>
      <w:r w:rsidRPr="00FE41F9">
        <w:rPr>
          <w:rFonts w:ascii="Mangal" w:hAnsi="Mangal" w:cs="Mangal"/>
          <w:color w:val="231F20"/>
        </w:rPr>
        <w:t>?</w:t>
      </w:r>
      <w:r>
        <w:rPr>
          <w:rFonts w:ascii="Mangal" w:hAnsi="Mangal" w:cs="Mangal" w:hint="cs"/>
          <w:color w:val="231F20"/>
          <w:cs/>
          <w:lang w:bidi="hi-IN"/>
        </w:rPr>
        <w:t xml:space="preserve">                        </w:t>
      </w:r>
    </w:p>
    <w:p w:rsidR="00632B82" w:rsidRPr="00FE41F9" w:rsidRDefault="00632B82" w:rsidP="00632B82">
      <w:pPr>
        <w:jc w:val="both"/>
        <w:rPr>
          <w:rFonts w:ascii="DevLys 010 Condensed" w:hAnsi="DevLys 010 Condensed" w:cs="Mangal"/>
        </w:rPr>
      </w:pPr>
      <w:r>
        <w:rPr>
          <w:rFonts w:ascii="Mangal" w:hAnsi="Mangal" w:cs="Mangal" w:hint="cs"/>
          <w:color w:val="231F20"/>
          <w:cs/>
          <w:lang w:bidi="hi-IN"/>
        </w:rPr>
        <w:t xml:space="preserve">                                     </w:t>
      </w:r>
      <w:r w:rsidRPr="00FE41F9">
        <w:rPr>
          <w:rFonts w:ascii="Mangal" w:hAnsi="Mangal" w:cs="Mangal"/>
          <w:color w:val="231F20"/>
          <w:cs/>
          <w:lang w:bidi="hi-IN"/>
        </w:rPr>
        <w:t xml:space="preserve"> </w:t>
      </w:r>
      <w:r w:rsidRPr="00FE41F9">
        <w:rPr>
          <w:rFonts w:ascii="DevLys 010 Condensed" w:hAnsi="DevLys 010 Condensed" w:cs="Mangal"/>
          <w:cs/>
          <w:lang w:bidi="hi-IN"/>
        </w:rPr>
        <w:t>उत्तर</w:t>
      </w:r>
    </w:p>
    <w:p w:rsidR="00632B82" w:rsidRPr="001710FC" w:rsidRDefault="00632B82" w:rsidP="00632B82">
      <w:pPr>
        <w:jc w:val="center"/>
        <w:rPr>
          <w:rFonts w:ascii="Kruti Dev 010" w:hAnsi="Kruti Dev 010" w:cs="Mangal"/>
        </w:rPr>
      </w:pPr>
      <w:r w:rsidRPr="001710FC">
        <w:rPr>
          <w:rFonts w:ascii="Kruti Dev 010" w:hAnsi="Kruti Dev 010" w:cs="Mangal"/>
          <w:cs/>
          <w:lang w:bidi="hi-IN"/>
        </w:rPr>
        <w:t>युवा</w:t>
      </w:r>
      <w:r w:rsidRPr="001710FC">
        <w:rPr>
          <w:rFonts w:ascii="Kruti Dev 010" w:hAnsi="Kruti Dev 010" w:cs="Mangal"/>
        </w:rPr>
        <w:t xml:space="preserve"> </w:t>
      </w:r>
      <w:r w:rsidRPr="001710FC">
        <w:rPr>
          <w:rFonts w:ascii="Kruti Dev 010" w:hAnsi="Kruti Dev 010" w:cs="Mangal"/>
          <w:cs/>
          <w:lang w:bidi="hi-IN"/>
        </w:rPr>
        <w:t>कार्यक्रम</w:t>
      </w:r>
      <w:r w:rsidRPr="001710FC">
        <w:rPr>
          <w:rFonts w:ascii="Kruti Dev 010" w:hAnsi="Kruti Dev 010" w:cs="Mangal"/>
        </w:rPr>
        <w:t xml:space="preserve"> </w:t>
      </w:r>
      <w:r w:rsidRPr="001710FC">
        <w:rPr>
          <w:rFonts w:ascii="Kruti Dev 010" w:hAnsi="Kruti Dev 010" w:cs="Mangal"/>
          <w:cs/>
          <w:lang w:bidi="hi-IN"/>
        </w:rPr>
        <w:t>और</w:t>
      </w:r>
      <w:r w:rsidRPr="001710FC">
        <w:rPr>
          <w:rFonts w:ascii="Kruti Dev 010" w:hAnsi="Kruti Dev 010" w:cs="Mangal"/>
        </w:rPr>
        <w:t xml:space="preserve"> </w:t>
      </w:r>
      <w:r w:rsidRPr="001710FC">
        <w:rPr>
          <w:rFonts w:ascii="Kruti Dev 010" w:hAnsi="Kruti Dev 010" w:cs="Mangal"/>
          <w:cs/>
          <w:lang w:bidi="hi-IN"/>
        </w:rPr>
        <w:t>खेल राज्‍य</w:t>
      </w:r>
      <w:r w:rsidRPr="001710FC">
        <w:rPr>
          <w:rFonts w:ascii="Kruti Dev 010" w:hAnsi="Kruti Dev 010" w:cs="Mangal"/>
          <w:lang w:bidi="hi-IN"/>
        </w:rPr>
        <w:t xml:space="preserve"> </w:t>
      </w:r>
      <w:r w:rsidRPr="001710FC">
        <w:rPr>
          <w:rFonts w:ascii="Kruti Dev 010" w:hAnsi="Kruti Dev 010" w:cs="Mangal"/>
          <w:cs/>
          <w:lang w:bidi="hi-IN"/>
        </w:rPr>
        <w:t xml:space="preserve">मंत्री (स्‍वतंत्र प्रभार) </w:t>
      </w:r>
    </w:p>
    <w:p w:rsidR="00632B82" w:rsidRPr="001710FC" w:rsidRDefault="00632B82" w:rsidP="00632B82">
      <w:pPr>
        <w:jc w:val="center"/>
        <w:rPr>
          <w:rFonts w:ascii="Kruti Dev 010" w:hAnsi="Kruti Dev 010" w:cs="Mangal"/>
          <w:lang w:bidi="hi-IN"/>
        </w:rPr>
      </w:pPr>
      <w:r w:rsidRPr="001710FC">
        <w:rPr>
          <w:rFonts w:ascii="Kruti Dev 010" w:hAnsi="Kruti Dev 010" w:cs="Mangal"/>
        </w:rPr>
        <w:t xml:space="preserve"> </w:t>
      </w:r>
      <w:r w:rsidRPr="001710FC">
        <w:rPr>
          <w:rFonts w:ascii="Kruti Dev 010" w:hAnsi="Kruti Dev 010" w:cs="Mangal" w:hint="cs"/>
          <w:cs/>
          <w:lang w:bidi="hi-IN"/>
        </w:rPr>
        <w:t>(</w:t>
      </w:r>
      <w:r w:rsidRPr="001710FC">
        <w:rPr>
          <w:rFonts w:ascii="Kruti Dev 010" w:hAnsi="Kruti Dev 010" w:cs="Mangal"/>
          <w:cs/>
          <w:lang w:bidi="hi-IN"/>
        </w:rPr>
        <w:t>श्री अजय माकन)</w:t>
      </w:r>
    </w:p>
    <w:p w:rsidR="00632B82" w:rsidRDefault="00632B82" w:rsidP="00632B82">
      <w:pPr>
        <w:jc w:val="center"/>
        <w:rPr>
          <w:rFonts w:cs="Mangal" w:hint="cs"/>
          <w:lang w:bidi="hi-IN"/>
        </w:rPr>
      </w:pPr>
    </w:p>
    <w:p w:rsidR="00632B82" w:rsidRPr="00903589" w:rsidRDefault="00632B82" w:rsidP="00632B82">
      <w:pPr>
        <w:jc w:val="both"/>
        <w:rPr>
          <w:rFonts w:ascii="Mangal" w:hAnsi="Mangal" w:cs="Mangal"/>
        </w:rPr>
      </w:pPr>
      <w:r w:rsidRPr="00903589">
        <w:rPr>
          <w:rFonts w:ascii="Mangal" w:hAnsi="Mangal" w:cs="Mangal"/>
          <w:cs/>
        </w:rPr>
        <w:t xml:space="preserve">(क) और (ख) :  चूंकि </w:t>
      </w:r>
      <w:r w:rsidRPr="00903589">
        <w:rPr>
          <w:rFonts w:ascii="Mangal" w:hAnsi="Mangal" w:cs="Mangal"/>
        </w:rPr>
        <w:t>’</w:t>
      </w:r>
      <w:r w:rsidRPr="00903589">
        <w:rPr>
          <w:rFonts w:ascii="Mangal" w:hAnsi="Mangal" w:cs="Mangal"/>
          <w:cs/>
        </w:rPr>
        <w:t>खेल</w:t>
      </w:r>
      <w:r w:rsidRPr="00903589">
        <w:rPr>
          <w:rFonts w:ascii="Mangal" w:hAnsi="Mangal" w:cs="Mangal"/>
        </w:rPr>
        <w:t>’</w:t>
      </w:r>
      <w:r w:rsidRPr="00903589">
        <w:rPr>
          <w:rFonts w:ascii="Mangal" w:hAnsi="Mangal" w:cs="Mangal"/>
          <w:cs/>
        </w:rPr>
        <w:t xml:space="preserve"> राज्‍य का विषय है</w:t>
      </w:r>
      <w:r w:rsidRPr="00903589">
        <w:rPr>
          <w:rFonts w:ascii="Mangal" w:hAnsi="Mangal" w:cs="Mangal"/>
        </w:rPr>
        <w:t>,</w:t>
      </w:r>
      <w:r w:rsidRPr="00903589">
        <w:rPr>
          <w:rFonts w:ascii="Mangal" w:hAnsi="Mangal" w:cs="Mangal"/>
          <w:cs/>
        </w:rPr>
        <w:t xml:space="preserve"> स्‍कूलों और कॉलेजों सहित खेलों को बढ़ावा देने और इसके विकास की मुख्‍य जिम्‍मेदारी राज्‍यों की है । तथापि</w:t>
      </w:r>
      <w:r w:rsidRPr="00903589">
        <w:rPr>
          <w:rFonts w:ascii="Mangal" w:hAnsi="Mangal" w:cs="Mangal"/>
        </w:rPr>
        <w:t>,</w:t>
      </w:r>
      <w:r w:rsidRPr="00903589">
        <w:rPr>
          <w:rFonts w:ascii="Mangal" w:hAnsi="Mangal" w:cs="Mangal"/>
          <w:cs/>
        </w:rPr>
        <w:t xml:space="preserve"> युवा कार्यक्रम खेल मंत्रालय तथा भारतीय खेल प्राधिकरण राज्‍यों के प्रयासों की पूर्ति करते हैं । </w:t>
      </w:r>
    </w:p>
    <w:p w:rsidR="00632B82" w:rsidRPr="00903589" w:rsidRDefault="00632B82" w:rsidP="00632B82">
      <w:pPr>
        <w:jc w:val="both"/>
        <w:rPr>
          <w:rFonts w:ascii="Mangal" w:hAnsi="Mangal" w:cs="Mangal"/>
        </w:rPr>
      </w:pPr>
    </w:p>
    <w:p w:rsidR="00632B82" w:rsidRDefault="00632B82" w:rsidP="00632B82">
      <w:pPr>
        <w:ind w:firstLine="720"/>
        <w:jc w:val="both"/>
        <w:rPr>
          <w:rFonts w:ascii="Mangal" w:hAnsi="Mangal" w:cs="Mangal" w:hint="cs"/>
          <w:lang w:bidi="hi-IN"/>
        </w:rPr>
      </w:pPr>
      <w:r w:rsidRPr="00903589">
        <w:rPr>
          <w:rFonts w:ascii="Mangal" w:hAnsi="Mangal" w:cs="Mangal"/>
          <w:cs/>
        </w:rPr>
        <w:t xml:space="preserve">स्‍कूल गेम्‍स फेडरेशन ऑफ इंडिया (एसजीएफआई) और एसोएिएशन ऑफ इंडियन यूनिवर्सिटीज (एआईयू) को भारत सरकार द्वारा राष्‍ट्रीय खेल प्रोत्‍साहन संगठन (एनएसपीओ) के रूप में मान्‍यता प्रदान की गई है और ये एनएसएफ को सहायता की स्‍कीम के अंतर्गत राष्‍ट्रीय </w:t>
      </w:r>
      <w:r w:rsidRPr="00903589">
        <w:rPr>
          <w:rFonts w:ascii="Mangal" w:hAnsi="Mangal" w:cs="Mangal"/>
          <w:cs/>
        </w:rPr>
        <w:lastRenderedPageBreak/>
        <w:t>खेल परिसंघों (एनएसएफ) को मिलने वाली सहायता के अनुरूप सहायता के पात्र हैं जिसके अंतर्गत भारत में राष्‍ट्रीय चैम्‍पियनशिप और अंतरराष्‍ट्रीय टूर्नामेंटों के आयोजन</w:t>
      </w:r>
      <w:r w:rsidRPr="00903589">
        <w:rPr>
          <w:rFonts w:ascii="Mangal" w:hAnsi="Mangal" w:cs="Mangal"/>
        </w:rPr>
        <w:t>,</w:t>
      </w:r>
      <w:r w:rsidRPr="00903589">
        <w:rPr>
          <w:rFonts w:ascii="Mangal" w:hAnsi="Mangal" w:cs="Mangal"/>
          <w:cs/>
        </w:rPr>
        <w:t xml:space="preserve"> विदेशों में </w:t>
      </w:r>
    </w:p>
    <w:p w:rsidR="00632B82" w:rsidRPr="00903589" w:rsidRDefault="00632B82" w:rsidP="00632B82">
      <w:pPr>
        <w:jc w:val="both"/>
        <w:rPr>
          <w:rFonts w:ascii="Mangal" w:hAnsi="Mangal" w:cs="Mangal"/>
        </w:rPr>
      </w:pPr>
      <w:r w:rsidRPr="00903589">
        <w:rPr>
          <w:rFonts w:ascii="Mangal" w:hAnsi="Mangal" w:cs="Mangal"/>
          <w:cs/>
        </w:rPr>
        <w:t>अंतरराष्‍ट्रीय प्रतियोगिताओं में भागीदारी</w:t>
      </w:r>
      <w:r w:rsidRPr="00903589">
        <w:rPr>
          <w:rFonts w:ascii="Mangal" w:hAnsi="Mangal" w:cs="Mangal"/>
        </w:rPr>
        <w:t>,</w:t>
      </w:r>
      <w:r w:rsidRPr="00903589">
        <w:rPr>
          <w:rFonts w:ascii="Mangal" w:hAnsi="Mangal" w:cs="Mangal"/>
          <w:cs/>
        </w:rPr>
        <w:t xml:space="preserve"> कोचिंग शिविरों के आयोजन</w:t>
      </w:r>
      <w:r w:rsidRPr="00903589">
        <w:rPr>
          <w:rFonts w:ascii="Mangal" w:hAnsi="Mangal" w:cs="Mangal"/>
        </w:rPr>
        <w:t>,</w:t>
      </w:r>
      <w:r w:rsidRPr="00903589">
        <w:rPr>
          <w:rFonts w:ascii="Mangal" w:hAnsi="Mangal" w:cs="Mangal"/>
          <w:cs/>
        </w:rPr>
        <w:t>खेल उपकरणों की खरीद और विदेशी कोचों की नियुक्‍ति के लिए सहायता प्रदान की जाती है । एसजीएफआई और एआईयू क्रमश: स्‍कूलों और कॉलेजों/विश्‍वविद्यालयों में खेलकूद के प्रोत्‍साहन और विकास में सक्रिय हैं ।</w:t>
      </w:r>
    </w:p>
    <w:p w:rsidR="00632B82" w:rsidRDefault="00632B82" w:rsidP="00632B82">
      <w:pPr>
        <w:ind w:firstLine="720"/>
        <w:jc w:val="both"/>
        <w:rPr>
          <w:rFonts w:ascii="Mangal" w:hAnsi="Mangal" w:cs="Mangal" w:hint="cs"/>
          <w:lang w:bidi="hi-IN"/>
        </w:rPr>
      </w:pPr>
      <w:r w:rsidRPr="00903589">
        <w:rPr>
          <w:rFonts w:ascii="Mangal" w:hAnsi="Mangal" w:cs="Mangal"/>
          <w:cs/>
        </w:rPr>
        <w:t>सीनियर कैटेगरी (</w:t>
      </w:r>
      <w:r>
        <w:rPr>
          <w:rFonts w:ascii="Mangal" w:hAnsi="Mangal" w:cs="Mangal"/>
          <w:cs/>
          <w:lang w:bidi="hi-IN"/>
        </w:rPr>
        <w:t xml:space="preserve">पुरुष </w:t>
      </w:r>
      <w:r w:rsidRPr="00903589">
        <w:rPr>
          <w:rFonts w:ascii="Mangal" w:hAnsi="Mangal" w:cs="Mangal"/>
          <w:cs/>
        </w:rPr>
        <w:t xml:space="preserve"> और महिलाओं दोनों के लिए)</w:t>
      </w:r>
      <w:r w:rsidRPr="00903589">
        <w:rPr>
          <w:rFonts w:ascii="Mangal" w:hAnsi="Mangal" w:cs="Mangal"/>
        </w:rPr>
        <w:t>,</w:t>
      </w:r>
      <w:r w:rsidRPr="00903589">
        <w:rPr>
          <w:rFonts w:ascii="Mangal" w:hAnsi="Mangal" w:cs="Mangal"/>
          <w:cs/>
        </w:rPr>
        <w:t xml:space="preserve"> जूनियर और सब जूनियर कैटेगरी (लड़कों और लड़कियों दोनों के लिए) में राष्‍ट्रीय चैम्‍पियनशिप का आयोजन</w:t>
      </w:r>
      <w:r w:rsidRPr="00903589">
        <w:rPr>
          <w:rFonts w:ascii="Mangal" w:hAnsi="Mangal" w:cs="Mangal"/>
        </w:rPr>
        <w:t>,</w:t>
      </w:r>
      <w:r w:rsidRPr="00903589">
        <w:rPr>
          <w:rFonts w:ascii="Mangal" w:hAnsi="Mangal" w:cs="Mangal"/>
          <w:cs/>
        </w:rPr>
        <w:t xml:space="preserve"> राष्‍ट्रीय खेल परिसंघों के प्रशिक्षण और प्रतियोगिताओं संबंधी वार्षिक कैंलेंडर का हिस्‍सा है । जूनियर और सब जूनियर चैम्‍पियनशिप के प्रतिभागी मूलत: स्‍कूलों से होते हैं । एनएसएफ को सहायता संबंधी स्‍कीम के अंतर्गत सरकार से वित्‍तीय सहायता की पात्रता निम्‍नानुसार है:</w:t>
      </w:r>
    </w:p>
    <w:p w:rsidR="00632B82" w:rsidRPr="00903589" w:rsidRDefault="00632B82" w:rsidP="00632B82">
      <w:pPr>
        <w:ind w:firstLine="720"/>
        <w:jc w:val="both"/>
        <w:rPr>
          <w:rFonts w:ascii="Mangal" w:hAnsi="Mangal" w:cs="Mangal" w:hint="cs"/>
          <w:lang w:bidi="hi-IN"/>
        </w:rPr>
      </w:pPr>
    </w:p>
    <w:p w:rsidR="00632B82" w:rsidRPr="00197243" w:rsidRDefault="00632B82" w:rsidP="00632B82">
      <w:pPr>
        <w:jc w:val="both"/>
        <w:rPr>
          <w:rFonts w:ascii="Mangal" w:hAnsi="Mangal" w:cs="Mangal"/>
        </w:rPr>
      </w:pPr>
      <w:r w:rsidRPr="00197243">
        <w:rPr>
          <w:rFonts w:ascii="Mangal" w:hAnsi="Mangal" w:cs="Mangal"/>
          <w: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8"/>
        <w:gridCol w:w="4926"/>
        <w:gridCol w:w="3192"/>
      </w:tblGrid>
      <w:tr w:rsidR="00632B82" w:rsidRPr="00197243" w:rsidTr="00D22DCE">
        <w:tc>
          <w:tcPr>
            <w:tcW w:w="1458" w:type="dxa"/>
          </w:tcPr>
          <w:p w:rsidR="00632B82" w:rsidRPr="00197243" w:rsidRDefault="00632B82" w:rsidP="00D22DCE">
            <w:pPr>
              <w:jc w:val="both"/>
              <w:rPr>
                <w:rFonts w:ascii="Mangal" w:hAnsi="Mangal" w:cs="Mangal"/>
              </w:rPr>
            </w:pPr>
            <w:r w:rsidRPr="00197243">
              <w:rPr>
                <w:rFonts w:ascii="Mangal" w:hAnsi="Mangal" w:cs="Mangal"/>
                <w:cs/>
              </w:rPr>
              <w:t>क्र. सं.</w:t>
            </w:r>
          </w:p>
        </w:tc>
        <w:tc>
          <w:tcPr>
            <w:tcW w:w="4926" w:type="dxa"/>
          </w:tcPr>
          <w:p w:rsidR="00632B82" w:rsidRPr="00197243" w:rsidRDefault="00632B82" w:rsidP="00D22DCE">
            <w:pPr>
              <w:jc w:val="both"/>
              <w:rPr>
                <w:rFonts w:ascii="Mangal" w:hAnsi="Mangal" w:cs="Mangal"/>
              </w:rPr>
            </w:pPr>
            <w:r w:rsidRPr="00197243">
              <w:rPr>
                <w:rFonts w:ascii="Mangal" w:hAnsi="Mangal" w:cs="Mangal"/>
                <w:cs/>
              </w:rPr>
              <w:t>प्रतियोगिता विवरण</w:t>
            </w:r>
          </w:p>
        </w:tc>
        <w:tc>
          <w:tcPr>
            <w:tcW w:w="3192" w:type="dxa"/>
          </w:tcPr>
          <w:p w:rsidR="00632B82" w:rsidRPr="00197243" w:rsidRDefault="00632B82" w:rsidP="00D22DCE">
            <w:pPr>
              <w:jc w:val="both"/>
              <w:rPr>
                <w:rFonts w:ascii="Mangal" w:hAnsi="Mangal" w:cs="Mangal"/>
              </w:rPr>
            </w:pPr>
            <w:r w:rsidRPr="00197243">
              <w:rPr>
                <w:rFonts w:ascii="Mangal" w:hAnsi="Mangal" w:cs="Mangal"/>
                <w:cs/>
              </w:rPr>
              <w:t>स्‍वीकार्य वित्‍तीय सहायता (लाख रूपए)</w:t>
            </w:r>
          </w:p>
        </w:tc>
      </w:tr>
      <w:tr w:rsidR="00632B82" w:rsidRPr="00197243" w:rsidTr="00D22DCE">
        <w:tc>
          <w:tcPr>
            <w:tcW w:w="1458" w:type="dxa"/>
          </w:tcPr>
          <w:p w:rsidR="00632B82" w:rsidRPr="00197243" w:rsidRDefault="00632B82" w:rsidP="00D22DCE">
            <w:pPr>
              <w:jc w:val="both"/>
              <w:rPr>
                <w:rFonts w:ascii="Mangal" w:hAnsi="Mangal" w:cs="Mangal"/>
                <w:cs/>
              </w:rPr>
            </w:pPr>
            <w:r w:rsidRPr="00197243">
              <w:rPr>
                <w:rFonts w:ascii="Mangal" w:hAnsi="Mangal" w:cs="Mangal"/>
                <w:cs/>
              </w:rPr>
              <w:t>1</w:t>
            </w:r>
          </w:p>
        </w:tc>
        <w:tc>
          <w:tcPr>
            <w:tcW w:w="4926" w:type="dxa"/>
          </w:tcPr>
          <w:p w:rsidR="00632B82" w:rsidRPr="00197243" w:rsidRDefault="00632B82" w:rsidP="00D22DCE">
            <w:pPr>
              <w:jc w:val="both"/>
              <w:rPr>
                <w:rFonts w:ascii="Mangal" w:hAnsi="Mangal" w:cs="Mangal"/>
              </w:rPr>
            </w:pPr>
            <w:r w:rsidRPr="00197243">
              <w:rPr>
                <w:rFonts w:ascii="Mangal" w:hAnsi="Mangal" w:cs="Mangal"/>
                <w:cs/>
              </w:rPr>
              <w:t xml:space="preserve">सीनियर राष्‍ट्रीय चैम्‍पियनशिप </w:t>
            </w:r>
            <w:r>
              <w:rPr>
                <w:rFonts w:ascii="Mangal" w:hAnsi="Mangal" w:cs="Mangal"/>
                <w:cs/>
                <w:lang w:bidi="hi-IN"/>
              </w:rPr>
              <w:t xml:space="preserve">पुरुष </w:t>
            </w:r>
            <w:r w:rsidRPr="00197243">
              <w:rPr>
                <w:rFonts w:ascii="Mangal" w:hAnsi="Mangal" w:cs="Mangal"/>
                <w:cs/>
              </w:rPr>
              <w:t xml:space="preserve">/महिलाओं के लिए (संयुक्‍त) </w:t>
            </w:r>
          </w:p>
        </w:tc>
        <w:tc>
          <w:tcPr>
            <w:tcW w:w="3192" w:type="dxa"/>
          </w:tcPr>
          <w:p w:rsidR="00632B82" w:rsidRPr="00197243" w:rsidRDefault="00632B82" w:rsidP="00D22DCE">
            <w:pPr>
              <w:jc w:val="both"/>
              <w:rPr>
                <w:rFonts w:ascii="Mangal" w:hAnsi="Mangal" w:cs="Mangal"/>
              </w:rPr>
            </w:pPr>
            <w:r w:rsidRPr="00197243">
              <w:rPr>
                <w:rFonts w:ascii="Mangal" w:hAnsi="Mangal" w:cs="Mangal"/>
                <w:cs/>
              </w:rPr>
              <w:t>2.00 लाख रूपए</w:t>
            </w:r>
          </w:p>
        </w:tc>
      </w:tr>
      <w:tr w:rsidR="00632B82" w:rsidRPr="00197243" w:rsidTr="00D22DCE">
        <w:tc>
          <w:tcPr>
            <w:tcW w:w="1458" w:type="dxa"/>
          </w:tcPr>
          <w:p w:rsidR="00632B82" w:rsidRPr="00197243" w:rsidRDefault="00632B82" w:rsidP="00D22DCE">
            <w:pPr>
              <w:jc w:val="both"/>
              <w:rPr>
                <w:rFonts w:ascii="Mangal" w:hAnsi="Mangal" w:cs="Mangal"/>
                <w:cs/>
              </w:rPr>
            </w:pPr>
            <w:r w:rsidRPr="00197243">
              <w:rPr>
                <w:rFonts w:ascii="Mangal" w:hAnsi="Mangal" w:cs="Mangal"/>
                <w:cs/>
              </w:rPr>
              <w:t>2</w:t>
            </w:r>
          </w:p>
        </w:tc>
        <w:tc>
          <w:tcPr>
            <w:tcW w:w="4926" w:type="dxa"/>
          </w:tcPr>
          <w:p w:rsidR="00632B82" w:rsidRPr="00197243" w:rsidRDefault="00632B82" w:rsidP="00D22DCE">
            <w:pPr>
              <w:jc w:val="both"/>
              <w:rPr>
                <w:rFonts w:ascii="Mangal" w:hAnsi="Mangal" w:cs="Mangal"/>
              </w:rPr>
            </w:pPr>
            <w:r w:rsidRPr="00197243">
              <w:rPr>
                <w:rFonts w:ascii="Mangal" w:hAnsi="Mangal" w:cs="Mangal"/>
                <w:cs/>
              </w:rPr>
              <w:t>जूनियर राष्‍ट्रीय चैम्‍पियनशिप लड़के/लड़कियां के लिए (संयुक्‍त)</w:t>
            </w:r>
          </w:p>
        </w:tc>
        <w:tc>
          <w:tcPr>
            <w:tcW w:w="3192" w:type="dxa"/>
          </w:tcPr>
          <w:p w:rsidR="00632B82" w:rsidRPr="00197243" w:rsidRDefault="00632B82" w:rsidP="00D22DCE">
            <w:pPr>
              <w:jc w:val="both"/>
              <w:rPr>
                <w:rFonts w:ascii="Mangal" w:hAnsi="Mangal" w:cs="Mangal"/>
              </w:rPr>
            </w:pPr>
            <w:r w:rsidRPr="00197243">
              <w:rPr>
                <w:rFonts w:ascii="Mangal" w:hAnsi="Mangal" w:cs="Mangal"/>
                <w:cs/>
              </w:rPr>
              <w:t>4.00 लाख रूपए</w:t>
            </w:r>
          </w:p>
        </w:tc>
      </w:tr>
      <w:tr w:rsidR="00632B82" w:rsidRPr="00197243" w:rsidTr="00D22DCE">
        <w:tc>
          <w:tcPr>
            <w:tcW w:w="1458" w:type="dxa"/>
          </w:tcPr>
          <w:p w:rsidR="00632B82" w:rsidRPr="00197243" w:rsidRDefault="00632B82" w:rsidP="00D22DCE">
            <w:pPr>
              <w:jc w:val="both"/>
              <w:rPr>
                <w:rFonts w:ascii="Mangal" w:hAnsi="Mangal" w:cs="Mangal"/>
                <w:cs/>
              </w:rPr>
            </w:pPr>
            <w:r w:rsidRPr="00197243">
              <w:rPr>
                <w:rFonts w:ascii="Mangal" w:hAnsi="Mangal" w:cs="Mangal"/>
                <w:cs/>
              </w:rPr>
              <w:t>3</w:t>
            </w:r>
          </w:p>
        </w:tc>
        <w:tc>
          <w:tcPr>
            <w:tcW w:w="4926" w:type="dxa"/>
          </w:tcPr>
          <w:p w:rsidR="00632B82" w:rsidRPr="00197243" w:rsidRDefault="00632B82" w:rsidP="00D22DCE">
            <w:pPr>
              <w:jc w:val="both"/>
              <w:rPr>
                <w:rFonts w:ascii="Mangal" w:hAnsi="Mangal" w:cs="Mangal"/>
              </w:rPr>
            </w:pPr>
            <w:r w:rsidRPr="00197243">
              <w:rPr>
                <w:rFonts w:ascii="Mangal" w:hAnsi="Mangal" w:cs="Mangal"/>
                <w:cs/>
              </w:rPr>
              <w:t>सब-जूनियर राष्‍ट्रीय चैम्‍पियनशिप लड़के/लड़कियां के लिए (संयुक्‍त)</w:t>
            </w:r>
          </w:p>
        </w:tc>
        <w:tc>
          <w:tcPr>
            <w:tcW w:w="3192" w:type="dxa"/>
          </w:tcPr>
          <w:p w:rsidR="00632B82" w:rsidRPr="00197243" w:rsidRDefault="00632B82" w:rsidP="00D22DCE">
            <w:pPr>
              <w:jc w:val="both"/>
              <w:rPr>
                <w:rFonts w:ascii="Mangal" w:hAnsi="Mangal" w:cs="Mangal"/>
              </w:rPr>
            </w:pPr>
            <w:r w:rsidRPr="00197243">
              <w:rPr>
                <w:rFonts w:ascii="Mangal" w:hAnsi="Mangal" w:cs="Mangal"/>
                <w:cs/>
              </w:rPr>
              <w:t>6.00 लाख रूपए</w:t>
            </w:r>
          </w:p>
        </w:tc>
      </w:tr>
      <w:tr w:rsidR="00632B82" w:rsidRPr="00197243" w:rsidTr="00D22DCE">
        <w:tc>
          <w:tcPr>
            <w:tcW w:w="1458" w:type="dxa"/>
          </w:tcPr>
          <w:p w:rsidR="00632B82" w:rsidRPr="00197243" w:rsidRDefault="00632B82" w:rsidP="00D22DCE">
            <w:pPr>
              <w:jc w:val="both"/>
              <w:rPr>
                <w:rFonts w:ascii="Mangal" w:hAnsi="Mangal" w:cs="Mangal"/>
                <w:cs/>
              </w:rPr>
            </w:pPr>
            <w:r w:rsidRPr="00197243">
              <w:rPr>
                <w:rFonts w:ascii="Mangal" w:hAnsi="Mangal" w:cs="Mangal"/>
                <w:cs/>
              </w:rPr>
              <w:t>4</w:t>
            </w:r>
          </w:p>
        </w:tc>
        <w:tc>
          <w:tcPr>
            <w:tcW w:w="4926" w:type="dxa"/>
          </w:tcPr>
          <w:p w:rsidR="00632B82" w:rsidRPr="00197243" w:rsidRDefault="00632B82" w:rsidP="00D22DCE">
            <w:pPr>
              <w:jc w:val="both"/>
              <w:rPr>
                <w:rFonts w:ascii="Mangal" w:hAnsi="Mangal" w:cs="Mangal"/>
              </w:rPr>
            </w:pPr>
            <w:r w:rsidRPr="00197243">
              <w:rPr>
                <w:rFonts w:ascii="Mangal" w:hAnsi="Mangal" w:cs="Mangal"/>
                <w:cs/>
              </w:rPr>
              <w:t xml:space="preserve">क्षेत्रीय चैम्‍पियनशिप </w:t>
            </w:r>
            <w:r>
              <w:rPr>
                <w:rFonts w:ascii="Mangal" w:hAnsi="Mangal" w:cs="Mangal"/>
                <w:cs/>
                <w:lang w:bidi="hi-IN"/>
              </w:rPr>
              <w:t xml:space="preserve">पुरुष </w:t>
            </w:r>
            <w:r w:rsidRPr="00197243">
              <w:rPr>
                <w:rFonts w:ascii="Mangal" w:hAnsi="Mangal" w:cs="Mangal"/>
                <w:cs/>
              </w:rPr>
              <w:t xml:space="preserve"> और महिलाओं के लिए प्रतिवर्ष अधिकतम 6 चैम्‍पियनशिप</w:t>
            </w:r>
          </w:p>
        </w:tc>
        <w:tc>
          <w:tcPr>
            <w:tcW w:w="3192" w:type="dxa"/>
          </w:tcPr>
          <w:p w:rsidR="00632B82" w:rsidRPr="00197243" w:rsidRDefault="00632B82" w:rsidP="00D22DCE">
            <w:pPr>
              <w:jc w:val="both"/>
              <w:rPr>
                <w:rFonts w:ascii="Mangal" w:hAnsi="Mangal" w:cs="Mangal"/>
              </w:rPr>
            </w:pPr>
            <w:r w:rsidRPr="00197243">
              <w:rPr>
                <w:rFonts w:ascii="Mangal" w:hAnsi="Mangal" w:cs="Mangal"/>
                <w:cs/>
              </w:rPr>
              <w:t>प्रत्‍येक जोनल प्रतियोगिता के लिए एक लाख रूपए की दर से अधिकतम 6 लाख रूपए तक 6 जोनल चैम्‍पियनशिपों के लिए</w:t>
            </w:r>
          </w:p>
        </w:tc>
      </w:tr>
    </w:tbl>
    <w:p w:rsidR="00632B82" w:rsidRPr="00197243" w:rsidRDefault="00632B82" w:rsidP="00632B82">
      <w:pPr>
        <w:ind w:firstLine="720"/>
        <w:jc w:val="both"/>
        <w:rPr>
          <w:rFonts w:ascii="Mangal" w:hAnsi="Mangal" w:cs="Mangal"/>
        </w:rPr>
      </w:pPr>
    </w:p>
    <w:p w:rsidR="00632B82" w:rsidRPr="00197243" w:rsidRDefault="00632B82" w:rsidP="00632B82">
      <w:pPr>
        <w:jc w:val="both"/>
        <w:rPr>
          <w:rFonts w:ascii="Mangal" w:hAnsi="Mangal" w:cs="Mangal"/>
        </w:rPr>
      </w:pPr>
      <w:r w:rsidRPr="00197243">
        <w:rPr>
          <w:rFonts w:ascii="Mangal" w:hAnsi="Mangal" w:cs="Mangal"/>
          <w:cs/>
        </w:rPr>
        <w:t>नोट: :यदि फेडरेशन पुरूषों और महिलाओं के लिए अलग-अलग चैम्‍पियनशिप का आयोजन करते हैं</w:t>
      </w:r>
      <w:r w:rsidRPr="00197243">
        <w:rPr>
          <w:rFonts w:ascii="Mangal" w:hAnsi="Mangal" w:cs="Mangal"/>
        </w:rPr>
        <w:t>,</w:t>
      </w:r>
      <w:r w:rsidRPr="00197243">
        <w:rPr>
          <w:rFonts w:ascii="Mangal" w:hAnsi="Mangal" w:cs="Mangal"/>
          <w:cs/>
        </w:rPr>
        <w:t xml:space="preserve"> प्रत्‍येक कैटेगरी के लिए मंजूरी के लिए स्‍वीकार्य अनुदान का केवल 50 प्रतिशत पर ही विचार किया जा सकता है । </w:t>
      </w:r>
    </w:p>
    <w:p w:rsidR="00632B82" w:rsidRPr="00197243" w:rsidRDefault="00632B82" w:rsidP="00632B82">
      <w:pPr>
        <w:ind w:firstLine="720"/>
        <w:jc w:val="both"/>
        <w:rPr>
          <w:rFonts w:ascii="Mangal" w:hAnsi="Mangal" w:cs="Mangal"/>
        </w:rPr>
      </w:pPr>
      <w:r w:rsidRPr="00197243">
        <w:rPr>
          <w:rFonts w:ascii="Mangal" w:hAnsi="Mangal" w:cs="Mangal"/>
          <w:cs/>
        </w:rPr>
        <w:t xml:space="preserve">उपर्युक्‍त तालिका से यह पता चलता है कि सब जूनियर राष्‍ट्रीय चैम्‍पियनशिप के मामले में वित्‍तीय सहायता की मात्रा सीनियर नैशनल चैम्‍पियनशिप का तीन गुना है और जूनियर </w:t>
      </w:r>
      <w:r w:rsidRPr="00197243">
        <w:rPr>
          <w:rFonts w:ascii="Mangal" w:hAnsi="Mangal" w:cs="Mangal"/>
          <w:cs/>
        </w:rPr>
        <w:lastRenderedPageBreak/>
        <w:t xml:space="preserve">राष्‍ट्रीय चैम्‍पियनशिप के मामले में यह मात्रा सीनियर नेशनल चैम्‍पियनशिप की सहायता से दुगुना है । यह स्‍कूल और कॉलेज स्‍तर पर खेलों और प्रतियोगिताओं को प्रोत्‍साहित करने के सरकारी सतत प्रयासों में वृद्धि करने के लिए है । </w:t>
      </w:r>
    </w:p>
    <w:p w:rsidR="00632B82" w:rsidRPr="00197243" w:rsidRDefault="00632B82" w:rsidP="00632B82">
      <w:pPr>
        <w:ind w:firstLine="720"/>
        <w:jc w:val="both"/>
        <w:rPr>
          <w:rFonts w:ascii="Mangal" w:hAnsi="Mangal" w:cs="Mangal"/>
        </w:rPr>
      </w:pPr>
      <w:r w:rsidRPr="00197243">
        <w:rPr>
          <w:rFonts w:ascii="Mangal" w:hAnsi="Mangal" w:cs="Mangal"/>
          <w:cs/>
        </w:rPr>
        <w:t xml:space="preserve">इसके अतिरिक्‍त विभिन्‍न खेलों के खिलाड़ियों के लिए </w:t>
      </w:r>
      <w:r>
        <w:rPr>
          <w:rFonts w:ascii="Mangal" w:hAnsi="Mangal" w:cs="Mangal"/>
          <w:cs/>
          <w:lang w:bidi="hi-IN"/>
        </w:rPr>
        <w:t>मुख्‍य</w:t>
      </w:r>
      <w:r>
        <w:rPr>
          <w:rFonts w:ascii="Mangal" w:hAnsi="Mangal" w:cs="Mangal" w:hint="cs"/>
          <w:cs/>
          <w:lang w:bidi="hi-IN"/>
        </w:rPr>
        <w:t xml:space="preserve"> </w:t>
      </w:r>
      <w:r>
        <w:rPr>
          <w:rFonts w:ascii="Mangal" w:hAnsi="Mangal" w:cs="Mangal"/>
          <w:cs/>
        </w:rPr>
        <w:t xml:space="preserve"> स्रोत</w:t>
      </w:r>
      <w:r>
        <w:rPr>
          <w:rFonts w:ascii="Mangal" w:hAnsi="Mangal" w:cs="Mangal" w:hint="cs"/>
          <w:cs/>
          <w:lang w:bidi="hi-IN"/>
        </w:rPr>
        <w:t xml:space="preserve"> </w:t>
      </w:r>
      <w:r>
        <w:rPr>
          <w:rFonts w:ascii="Mangal" w:hAnsi="Mangal" w:cs="Mangal"/>
          <w:cs/>
          <w:lang w:bidi="hi-IN"/>
        </w:rPr>
        <w:t>स्‍कूल</w:t>
      </w:r>
      <w:r>
        <w:rPr>
          <w:rFonts w:ascii="Mangal" w:hAnsi="Mangal" w:cs="Mangal" w:hint="cs"/>
          <w:cs/>
          <w:lang w:bidi="hi-IN"/>
        </w:rPr>
        <w:t xml:space="preserve"> </w:t>
      </w:r>
      <w:r>
        <w:rPr>
          <w:rFonts w:ascii="Mangal" w:hAnsi="Mangal" w:cs="Mangal"/>
          <w:cs/>
        </w:rPr>
        <w:t xml:space="preserve"> और कालेज</w:t>
      </w:r>
      <w:r>
        <w:rPr>
          <w:rFonts w:ascii="Mangal" w:hAnsi="Mangal" w:cs="Mangal" w:hint="cs"/>
          <w:cs/>
          <w:lang w:bidi="hi-IN"/>
        </w:rPr>
        <w:t xml:space="preserve"> </w:t>
      </w:r>
      <w:r>
        <w:rPr>
          <w:rFonts w:ascii="Mangal" w:hAnsi="Mangal" w:cs="Mangal"/>
          <w:cs/>
        </w:rPr>
        <w:t xml:space="preserve"> हैं</w:t>
      </w:r>
      <w:r>
        <w:rPr>
          <w:rFonts w:ascii="Mangal" w:hAnsi="Mangal" w:cs="Mangal" w:hint="cs"/>
          <w:cs/>
          <w:lang w:bidi="hi-IN"/>
        </w:rPr>
        <w:t xml:space="preserve"> </w:t>
      </w:r>
      <w:r>
        <w:rPr>
          <w:rFonts w:ascii="Mangal" w:hAnsi="Mangal" w:cs="Mangal"/>
          <w:cs/>
          <w:lang w:bidi="hi-IN"/>
        </w:rPr>
        <w:t>।</w:t>
      </w:r>
      <w:r>
        <w:rPr>
          <w:rFonts w:ascii="Mangal" w:hAnsi="Mangal" w:cs="Mangal"/>
          <w:cs/>
        </w:rPr>
        <w:t xml:space="preserve"> </w:t>
      </w:r>
      <w:r w:rsidRPr="00197243">
        <w:rPr>
          <w:rFonts w:ascii="Mangal" w:hAnsi="Mangal" w:cs="Mangal"/>
          <w:cs/>
        </w:rPr>
        <w:t xml:space="preserve"> अत: संबंधित राष्‍ट्रीय खेल परिसंघों के माध्‍यम से विभिन्‍न अंतरराष्‍ट्रीय खेल स्‍पर्धाओं में देश का प्रतिनिधित्‍व करनेवाले खिलाड़ी जिनमें स्‍कूलों और कालेजों के खिलाड़ी शामिल हैं</w:t>
      </w:r>
      <w:r w:rsidRPr="00197243">
        <w:rPr>
          <w:rFonts w:ascii="Mangal" w:hAnsi="Mangal" w:cs="Mangal"/>
        </w:rPr>
        <w:t>,</w:t>
      </w:r>
      <w:r w:rsidRPr="00197243">
        <w:rPr>
          <w:rFonts w:ascii="Mangal" w:hAnsi="Mangal" w:cs="Mangal"/>
          <w:cs/>
        </w:rPr>
        <w:t xml:space="preserve"> एनएसएफ को सहायता संबंधी स्‍कीम के प्रावधानों के अंतर्गत अपेक्षित वित्‍तीय सहायता और कोचिंग सुविधाओं आदि का लाभ उठाते हैं । </w:t>
      </w:r>
    </w:p>
    <w:p w:rsidR="00632B82" w:rsidRPr="00197243" w:rsidRDefault="00632B82" w:rsidP="00632B82">
      <w:pPr>
        <w:ind w:firstLine="720"/>
        <w:jc w:val="both"/>
        <w:rPr>
          <w:rFonts w:ascii="Mangal" w:hAnsi="Mangal" w:cs="Mangal"/>
        </w:rPr>
      </w:pPr>
      <w:r w:rsidRPr="00197243">
        <w:rPr>
          <w:rFonts w:ascii="Mangal" w:hAnsi="Mangal" w:cs="Mangal"/>
          <w:cs/>
        </w:rPr>
        <w:t xml:space="preserve">राष्‍ट्रीय धारा में खेल प्रतिभाओं को बढ़ाने तथा लभ्‍य और स्‍थाई प्रदर्शन के साथ प्रतिभाओं का एक बड़ा पूल तैयार करने के उद्देश्‍य से वैज्ञानिक आधार पर और व्‍यावसायिक दृष्‍टि से प्रतिभा खोज और प्रतिभा संवर्धन के लिए राष्‍ट्रीय विश्‍वविद्यालयों और राष्‍ट्रीय स्‍कूल खेलों ने मुख्‍य मंच उपलब्‍ध कराया है ।  </w:t>
      </w:r>
    </w:p>
    <w:p w:rsidR="00632B82" w:rsidRPr="00197243" w:rsidRDefault="00632B82" w:rsidP="00632B82">
      <w:pPr>
        <w:jc w:val="both"/>
        <w:rPr>
          <w:rFonts w:ascii="Mangal" w:hAnsi="Mangal" w:cs="Mangal"/>
        </w:rPr>
      </w:pPr>
      <w:r w:rsidRPr="00197243">
        <w:rPr>
          <w:rFonts w:ascii="Mangal" w:hAnsi="Mangal" w:cs="Mangal"/>
          <w:cs/>
        </w:rPr>
        <w:tab/>
        <w:t>8-25 वर्ष के आयु वर्ग के प्रतिभाशाली खिलाड़ियों जो मुख्‍यत: स्‍कूलों और कॉलेजों के हैं</w:t>
      </w:r>
      <w:r w:rsidRPr="00197243">
        <w:rPr>
          <w:rFonts w:ascii="Mangal" w:hAnsi="Mangal" w:cs="Mangal"/>
        </w:rPr>
        <w:t>,</w:t>
      </w:r>
      <w:r w:rsidRPr="00197243">
        <w:rPr>
          <w:rFonts w:ascii="Mangal" w:hAnsi="Mangal" w:cs="Mangal"/>
          <w:cs/>
        </w:rPr>
        <w:t xml:space="preserve"> की पहचान और पोषण तथा प्रशिक्षण के लिए भारतीय खेल प्राधिकरण निम्‍नलिखित स्‍कीमें चला रहा है:</w:t>
      </w:r>
    </w:p>
    <w:p w:rsidR="00632B82" w:rsidRPr="00197243" w:rsidRDefault="00632B82" w:rsidP="00632B82">
      <w:pPr>
        <w:jc w:val="both"/>
        <w:rPr>
          <w:rFonts w:ascii="Mangal" w:hAnsi="Mangal" w:cs="Mangal"/>
        </w:rPr>
      </w:pPr>
      <w:r w:rsidRPr="006B7A28">
        <w:rPr>
          <w:rFonts w:ascii="Mangal" w:hAnsi="Mangal" w:cs="Mangal"/>
          <w:b/>
          <w:bCs/>
        </w:rPr>
        <w:t>(</w:t>
      </w:r>
      <w:proofErr w:type="spellStart"/>
      <w:r w:rsidRPr="006B7A28">
        <w:rPr>
          <w:rFonts w:ascii="Mangal" w:hAnsi="Mangal" w:cs="Mangal"/>
          <w:b/>
          <w:bCs/>
        </w:rPr>
        <w:t>i</w:t>
      </w:r>
      <w:proofErr w:type="spellEnd"/>
      <w:r w:rsidRPr="006B7A28">
        <w:rPr>
          <w:rFonts w:ascii="Mangal" w:hAnsi="Mangal" w:cs="Mangal"/>
          <w:b/>
          <w:bCs/>
        </w:rPr>
        <w:t xml:space="preserve">) </w:t>
      </w:r>
      <w:r w:rsidRPr="006B7A28">
        <w:rPr>
          <w:rFonts w:ascii="Mangal" w:hAnsi="Mangal" w:cs="Mangal"/>
          <w:b/>
          <w:bCs/>
          <w:cs/>
        </w:rPr>
        <w:t>राष्‍ट्रीय खेल प्रतिभा प्रतियोगिता (एनएसटीसी):</w:t>
      </w:r>
      <w:r w:rsidRPr="00197243">
        <w:rPr>
          <w:rFonts w:ascii="Mangal" w:hAnsi="Mangal" w:cs="Mangal"/>
          <w:cs/>
        </w:rPr>
        <w:t xml:space="preserve"> इस स्‍कीम का मुख्‍य उद्देश्‍य 8-14 वर्ष के आयु वर्ग के स्‍कूली बच्‍चों में प्रतिभावान खिलाड़ियों की पहचान करना है । </w:t>
      </w:r>
    </w:p>
    <w:p w:rsidR="00632B82" w:rsidRPr="00197243" w:rsidRDefault="00632B82" w:rsidP="00632B82">
      <w:pPr>
        <w:jc w:val="both"/>
        <w:rPr>
          <w:rFonts w:ascii="Mangal" w:hAnsi="Mangal" w:cs="Mangal"/>
        </w:rPr>
      </w:pPr>
      <w:r w:rsidRPr="00197243">
        <w:rPr>
          <w:rFonts w:ascii="Mangal" w:hAnsi="Mangal" w:cs="Mangal"/>
        </w:rPr>
        <w:t>(ii)</w:t>
      </w:r>
      <w:r w:rsidRPr="00197243">
        <w:rPr>
          <w:rFonts w:ascii="Mangal" w:hAnsi="Mangal" w:cs="Mangal"/>
          <w:cs/>
        </w:rPr>
        <w:t xml:space="preserve"> सैन्‍य बाल खेल कंपनी (एबीएससी): इसका कार्यान्‍वयन सेना के सहयोग से किया जाता है ।   8-14 वर्ष के आयु वर्ग के बच्‍चों को राष्‍ट्रीय और अंतरराष्‍ट्रीय स्‍तर पर उत्‍कृष्‍टता प्राप्‍त करने के लिए वैज्ञानिक प्रशिक्षण दिया जाता है । इस स्‍कीम के अंतर्गत भारतीय सेना में नौकरी के अवसर भी उपलब्‍ध कराए जाते हैं । </w:t>
      </w:r>
    </w:p>
    <w:p w:rsidR="00632B82" w:rsidRPr="00197243" w:rsidRDefault="00632B82" w:rsidP="00632B82">
      <w:pPr>
        <w:jc w:val="both"/>
        <w:rPr>
          <w:rFonts w:ascii="Mangal" w:hAnsi="Mangal" w:cs="Mangal"/>
        </w:rPr>
      </w:pPr>
      <w:r w:rsidRPr="00197243">
        <w:rPr>
          <w:rFonts w:ascii="Mangal" w:hAnsi="Mangal" w:cs="Mangal"/>
        </w:rPr>
        <w:t>(iii)</w:t>
      </w:r>
      <w:r w:rsidRPr="00197243">
        <w:rPr>
          <w:rFonts w:ascii="Mangal" w:hAnsi="Mangal" w:cs="Mangal"/>
          <w:cs/>
        </w:rPr>
        <w:t xml:space="preserve"> विशेष क्षेत्र खेल (एसएजी): इस स्‍कीम के अंतर्गत देश के जनजातीय</w:t>
      </w:r>
      <w:r w:rsidRPr="00197243">
        <w:rPr>
          <w:rFonts w:ascii="Mangal" w:hAnsi="Mangal" w:cs="Mangal"/>
        </w:rPr>
        <w:t>,</w:t>
      </w:r>
      <w:r w:rsidRPr="00197243">
        <w:rPr>
          <w:rFonts w:ascii="Mangal" w:hAnsi="Mangal" w:cs="Mangal"/>
          <w:cs/>
        </w:rPr>
        <w:t xml:space="preserve"> ग्रामीण</w:t>
      </w:r>
      <w:r w:rsidRPr="00197243">
        <w:rPr>
          <w:rFonts w:ascii="Mangal" w:hAnsi="Mangal" w:cs="Mangal"/>
        </w:rPr>
        <w:t>,</w:t>
      </w:r>
      <w:r w:rsidRPr="00197243">
        <w:rPr>
          <w:rFonts w:ascii="Mangal" w:hAnsi="Mangal" w:cs="Mangal"/>
          <w:cs/>
        </w:rPr>
        <w:t xml:space="preserve"> तटीय और पहाड़ी क्षेत्रों से आधुनिक प्रतिस्‍पर्धात्‍मक खेलकूद के लिए प्रतिभाओं का पता लगाने और उन्‍हें प्रशिक्षण देने के लिए क्षेत्र विशेष दृष्‍टिकोण बनाया गया है इस स्‍कीम का मुख्‍य उद्देश्‍य 14-21 वर्ष के आयु वर्ग में प्रतिभावान और मेधावी खिलाड़ियों को प्रशिक्षित करना है ।</w:t>
      </w:r>
    </w:p>
    <w:p w:rsidR="00632B82" w:rsidRPr="00197243" w:rsidRDefault="00632B82" w:rsidP="00632B82">
      <w:pPr>
        <w:jc w:val="both"/>
        <w:rPr>
          <w:rFonts w:ascii="Mangal" w:hAnsi="Mangal" w:cs="Mangal"/>
        </w:rPr>
      </w:pPr>
      <w:r w:rsidRPr="00197243">
        <w:rPr>
          <w:rFonts w:ascii="Mangal" w:hAnsi="Mangal" w:cs="Mangal"/>
          <w:cs/>
        </w:rPr>
        <w:t xml:space="preserve"> </w:t>
      </w:r>
    </w:p>
    <w:p w:rsidR="00632B82" w:rsidRPr="00197243" w:rsidRDefault="00632B82" w:rsidP="00632B82">
      <w:pPr>
        <w:jc w:val="both"/>
        <w:rPr>
          <w:rFonts w:ascii="Mangal" w:hAnsi="Mangal" w:cs="Mangal"/>
        </w:rPr>
      </w:pPr>
      <w:r w:rsidRPr="00197243">
        <w:rPr>
          <w:rFonts w:ascii="Mangal" w:hAnsi="Mangal" w:cs="Mangal"/>
        </w:rPr>
        <w:t>(iv)</w:t>
      </w:r>
      <w:r w:rsidRPr="00197243">
        <w:rPr>
          <w:rFonts w:ascii="Mangal" w:hAnsi="Mangal" w:cs="Mangal"/>
          <w:cs/>
        </w:rPr>
        <w:t xml:space="preserve"> साई प्रशिक्षण केंद्र (एसटीसी): इस स्‍कीम के अंतर्गत 14-21 वर्ष के आयु वर्ग के प्रतिभावान युवाओं को आवासीय या गैर-आवासीय आधार पर इस स्‍कीम से जुड़ने का विकल्‍प दिया जात</w:t>
      </w:r>
      <w:proofErr w:type="gramStart"/>
      <w:r w:rsidRPr="00197243">
        <w:rPr>
          <w:rFonts w:ascii="Mangal" w:hAnsi="Mangal" w:cs="Mangal"/>
          <w:cs/>
        </w:rPr>
        <w:t>ा  ह</w:t>
      </w:r>
      <w:proofErr w:type="gramEnd"/>
      <w:r w:rsidRPr="00197243">
        <w:rPr>
          <w:rFonts w:ascii="Mangal" w:hAnsi="Mangal" w:cs="Mangal"/>
          <w:cs/>
        </w:rPr>
        <w:t xml:space="preserve">ै । </w:t>
      </w:r>
    </w:p>
    <w:p w:rsidR="00632B82" w:rsidRPr="00197243" w:rsidRDefault="00632B82" w:rsidP="00632B82">
      <w:pPr>
        <w:jc w:val="both"/>
        <w:rPr>
          <w:rFonts w:ascii="Mangal" w:hAnsi="Mangal" w:cs="Mangal"/>
        </w:rPr>
      </w:pPr>
      <w:r w:rsidRPr="00197243">
        <w:rPr>
          <w:rFonts w:ascii="Mangal" w:hAnsi="Mangal" w:cs="Mangal"/>
        </w:rPr>
        <w:t>(v)</w:t>
      </w:r>
      <w:r w:rsidRPr="00197243">
        <w:rPr>
          <w:rFonts w:ascii="Mangal" w:hAnsi="Mangal" w:cs="Mangal"/>
          <w:cs/>
        </w:rPr>
        <w:t xml:space="preserve"> उत्‍कृष्‍टता केंद्र (सीओई): इस स्‍कीम का मुख्‍य उद्देश्‍य 17-25 वर्ष और इससे अधिक आयु के आयु वर्ग के उत्‍कृष्‍ट खिलाड़ियों</w:t>
      </w:r>
      <w:r w:rsidRPr="00197243">
        <w:rPr>
          <w:rFonts w:ascii="Mangal" w:hAnsi="Mangal" w:cs="Mangal"/>
        </w:rPr>
        <w:t>,</w:t>
      </w:r>
      <w:r w:rsidRPr="00197243">
        <w:rPr>
          <w:rFonts w:ascii="Mangal" w:hAnsi="Mangal" w:cs="Mangal"/>
          <w:cs/>
        </w:rPr>
        <w:t xml:space="preserve"> जो अंतरराष्‍ट्रीय प्रतियेागिताओं में देश के लिए पदक जीत सकें</w:t>
      </w:r>
      <w:proofErr w:type="gramStart"/>
      <w:r w:rsidRPr="00197243">
        <w:rPr>
          <w:rFonts w:ascii="Mangal" w:hAnsi="Mangal" w:cs="Mangal"/>
        </w:rPr>
        <w:t>,</w:t>
      </w:r>
      <w:r w:rsidRPr="00197243">
        <w:rPr>
          <w:rFonts w:ascii="Mangal" w:hAnsi="Mangal" w:cs="Mangal"/>
          <w:cs/>
        </w:rPr>
        <w:t>क</w:t>
      </w:r>
      <w:proofErr w:type="gramEnd"/>
      <w:r w:rsidRPr="00197243">
        <w:rPr>
          <w:rFonts w:ascii="Mangal" w:hAnsi="Mangal" w:cs="Mangal"/>
          <w:cs/>
        </w:rPr>
        <w:t xml:space="preserve">ी पहचान करना और उन्‍हें प्रशिक्षण देना है । </w:t>
      </w:r>
    </w:p>
    <w:p w:rsidR="00632B82" w:rsidRPr="00197243" w:rsidRDefault="00632B82" w:rsidP="00632B82">
      <w:pPr>
        <w:jc w:val="both"/>
        <w:rPr>
          <w:rFonts w:ascii="Mangal" w:hAnsi="Mangal" w:cs="Mangal"/>
        </w:rPr>
      </w:pPr>
    </w:p>
    <w:p w:rsidR="00632B82" w:rsidRDefault="00632B82" w:rsidP="00632B82">
      <w:pPr>
        <w:ind w:firstLine="720"/>
        <w:jc w:val="both"/>
        <w:rPr>
          <w:rFonts w:ascii="Mangal" w:hAnsi="Mangal" w:cs="Mangal" w:hint="cs"/>
          <w:lang w:bidi="hi-IN"/>
        </w:rPr>
      </w:pPr>
      <w:r w:rsidRPr="00197243">
        <w:rPr>
          <w:rFonts w:ascii="Mangal" w:hAnsi="Mangal" w:cs="Mangal"/>
          <w:cs/>
        </w:rPr>
        <w:t>उपर्युक्‍त स्‍कीमों के अंतर्गत प्रशिक्षणार्थियों को वजीफा</w:t>
      </w:r>
      <w:r w:rsidRPr="00197243">
        <w:rPr>
          <w:rFonts w:ascii="Mangal" w:hAnsi="Mangal" w:cs="Mangal"/>
        </w:rPr>
        <w:t>,</w:t>
      </w:r>
      <w:r w:rsidRPr="00197243">
        <w:rPr>
          <w:rFonts w:ascii="Mangal" w:hAnsi="Mangal" w:cs="Mangal"/>
          <w:cs/>
        </w:rPr>
        <w:t xml:space="preserve"> खेल किट</w:t>
      </w:r>
      <w:r w:rsidRPr="00197243">
        <w:rPr>
          <w:rFonts w:ascii="Mangal" w:hAnsi="Mangal" w:cs="Mangal"/>
        </w:rPr>
        <w:t>,</w:t>
      </w:r>
      <w:r w:rsidRPr="00197243">
        <w:rPr>
          <w:rFonts w:ascii="Mangal" w:hAnsi="Mangal" w:cs="Mangal"/>
          <w:cs/>
        </w:rPr>
        <w:t xml:space="preserve"> दुर्घटना बीमा </w:t>
      </w:r>
      <w:r>
        <w:rPr>
          <w:rFonts w:ascii="Mangal" w:hAnsi="Mangal" w:cs="Mangal"/>
          <w:cs/>
          <w:lang w:bidi="hi-IN"/>
        </w:rPr>
        <w:t>और</w:t>
      </w:r>
      <w:r>
        <w:rPr>
          <w:rFonts w:ascii="Mangal" w:hAnsi="Mangal" w:cs="Mangal" w:hint="cs"/>
          <w:cs/>
          <w:lang w:bidi="hi-IN"/>
        </w:rPr>
        <w:t xml:space="preserve">  </w:t>
      </w:r>
      <w:r w:rsidRPr="00197243">
        <w:rPr>
          <w:rFonts w:ascii="Mangal" w:hAnsi="Mangal" w:cs="Mangal"/>
          <w:cs/>
        </w:rPr>
        <w:t xml:space="preserve">प्रतियेागिता में सहभागिता के अवसर आदि उपलब्‍ध कराए जाते हैं । </w:t>
      </w:r>
    </w:p>
    <w:p w:rsidR="00632B82" w:rsidRDefault="00632B82" w:rsidP="00632B82">
      <w:pPr>
        <w:ind w:firstLine="720"/>
        <w:jc w:val="both"/>
        <w:rPr>
          <w:rFonts w:ascii="Mangal" w:hAnsi="Mangal" w:cs="Mangal" w:hint="cs"/>
          <w:lang w:bidi="hi-IN"/>
        </w:rPr>
      </w:pPr>
    </w:p>
    <w:p w:rsidR="00632B82" w:rsidRDefault="00632B82" w:rsidP="00632B82">
      <w:pPr>
        <w:ind w:firstLine="720"/>
        <w:jc w:val="both"/>
        <w:rPr>
          <w:rFonts w:ascii="Mangal" w:hAnsi="Mangal" w:cs="Mangal" w:hint="cs"/>
          <w:lang w:bidi="hi-IN"/>
        </w:rPr>
      </w:pPr>
      <w:r>
        <w:rPr>
          <w:rFonts w:ascii="Mangal" w:hAnsi="Mangal" w:cs="Mangal" w:hint="cs"/>
          <w:cs/>
          <w:lang w:bidi="hi-IN"/>
        </w:rPr>
        <w:t>जहां तक देश में विशेषकर उत्‍तर प्रदेश में स्‍कूलों और कालेजों में खेल स्‍पर्धाओं के आयोजन का संबंध है</w:t>
      </w:r>
      <w:r>
        <w:rPr>
          <w:rFonts w:ascii="Mangal" w:hAnsi="Mangal" w:cs="Mangal" w:hint="cs"/>
          <w:lang w:bidi="hi-IN"/>
        </w:rPr>
        <w:t>,</w:t>
      </w:r>
      <w:r>
        <w:rPr>
          <w:rFonts w:ascii="Mangal" w:hAnsi="Mangal" w:cs="Mangal" w:hint="cs"/>
          <w:cs/>
          <w:lang w:bidi="hi-IN"/>
        </w:rPr>
        <w:t xml:space="preserve"> यह सूचित किया जाता है कि मंत्रालय स्‍कूलों और कालेजों में आयोजित  खेल स्‍पर्धाओं से संबंधित डाटा का रखरखाव नहीं करता है । </w:t>
      </w:r>
    </w:p>
    <w:p w:rsidR="00632B82" w:rsidRPr="00197243" w:rsidRDefault="00632B82" w:rsidP="00632B82">
      <w:pPr>
        <w:jc w:val="both"/>
        <w:rPr>
          <w:rFonts w:ascii="Mangal" w:hAnsi="Mangal" w:cs="Mangal" w:hint="cs"/>
          <w:lang w:bidi="hi-IN"/>
        </w:rPr>
      </w:pPr>
      <w:r>
        <w:rPr>
          <w:rFonts w:ascii="Mangal" w:hAnsi="Mangal" w:cs="Mangal" w:hint="cs"/>
          <w:cs/>
          <w:lang w:bidi="hi-IN"/>
        </w:rPr>
        <w:br/>
        <w:t>(ग)</w:t>
      </w:r>
      <w:r>
        <w:rPr>
          <w:rFonts w:ascii="Mangal" w:hAnsi="Mangal" w:cs="Mangal" w:hint="cs"/>
          <w:cs/>
          <w:lang w:bidi="hi-IN"/>
        </w:rPr>
        <w:tab/>
        <w:t xml:space="preserve">पिछले तीन वर्ष और चालू वर्ष के दौरान एसजीएफआई और एआईयू सहित एनएसएफ को जारी अनुदानों का विवरण अनुबंध-1 में दिया गया है । </w:t>
      </w:r>
    </w:p>
    <w:p w:rsidR="00632B82" w:rsidRPr="00197243" w:rsidRDefault="00632B82" w:rsidP="00632B82">
      <w:pPr>
        <w:jc w:val="both"/>
        <w:rPr>
          <w:rFonts w:ascii="Mangal" w:hAnsi="Mangal" w:cs="Mangal"/>
        </w:rPr>
      </w:pPr>
    </w:p>
    <w:p w:rsidR="00632B82" w:rsidRPr="00197243" w:rsidRDefault="00632B82" w:rsidP="00632B82">
      <w:pPr>
        <w:jc w:val="both"/>
        <w:rPr>
          <w:rFonts w:ascii="Mangal" w:hAnsi="Mangal" w:cs="Mangal"/>
        </w:rPr>
      </w:pPr>
      <w:r w:rsidRPr="00197243">
        <w:rPr>
          <w:rFonts w:ascii="Mangal" w:hAnsi="Mangal" w:cs="Mangal"/>
          <w:cs/>
        </w:rPr>
        <w:t xml:space="preserve">(घ) और (ड़) : बच्‍चों को नि:शुल्‍क और </w:t>
      </w:r>
      <w:r>
        <w:rPr>
          <w:rFonts w:ascii="Mangal" w:hAnsi="Mangal" w:cs="Mangal"/>
          <w:cs/>
        </w:rPr>
        <w:t>अनिवार्य शिक्षा का अधिकार (आरटी</w:t>
      </w:r>
      <w:r w:rsidRPr="00197243">
        <w:rPr>
          <w:rFonts w:ascii="Mangal" w:hAnsi="Mangal" w:cs="Mangal"/>
          <w:cs/>
        </w:rPr>
        <w:t>ई) अधिनियम</w:t>
      </w:r>
      <w:r w:rsidRPr="00197243">
        <w:rPr>
          <w:rFonts w:ascii="Mangal" w:hAnsi="Mangal" w:cs="Mangal"/>
        </w:rPr>
        <w:t>,</w:t>
      </w:r>
      <w:r w:rsidRPr="00197243">
        <w:rPr>
          <w:rFonts w:ascii="Mangal" w:hAnsi="Mangal" w:cs="Mangal"/>
          <w:cs/>
        </w:rPr>
        <w:t xml:space="preserve"> </w:t>
      </w:r>
      <w:r w:rsidRPr="00197243">
        <w:rPr>
          <w:rFonts w:ascii="Mangal" w:hAnsi="Mangal" w:cs="Mangal"/>
        </w:rPr>
        <w:t>2009</w:t>
      </w:r>
      <w:r w:rsidRPr="00197243">
        <w:rPr>
          <w:rFonts w:ascii="Mangal" w:hAnsi="Mangal" w:cs="Mangal"/>
          <w:cs/>
        </w:rPr>
        <w:t xml:space="preserve"> बनाया गया है</w:t>
      </w:r>
      <w:r w:rsidRPr="00197243">
        <w:rPr>
          <w:rFonts w:ascii="Mangal" w:hAnsi="Mangal" w:cs="Mangal"/>
        </w:rPr>
        <w:t>,</w:t>
      </w:r>
      <w:r w:rsidRPr="00197243">
        <w:rPr>
          <w:rFonts w:ascii="Mangal" w:hAnsi="Mangal" w:cs="Mangal"/>
          <w:cs/>
        </w:rPr>
        <w:t xml:space="preserve"> जिसमें अन्‍य बातों के साथ-साथ प्राथमिक शिक्षा को मूल अधिकार बनाने सहित निम्‍नलिखित का प्रावधान किया गया है:</w:t>
      </w:r>
    </w:p>
    <w:p w:rsidR="00632B82" w:rsidRPr="00197243" w:rsidRDefault="00632B82" w:rsidP="00632B82">
      <w:pPr>
        <w:jc w:val="both"/>
        <w:rPr>
          <w:rFonts w:ascii="Mangal" w:hAnsi="Mangal" w:cs="Mangal"/>
        </w:rPr>
      </w:pPr>
    </w:p>
    <w:p w:rsidR="00632B82" w:rsidRPr="00197243" w:rsidRDefault="00632B82" w:rsidP="00632B82">
      <w:pPr>
        <w:jc w:val="both"/>
        <w:rPr>
          <w:rFonts w:ascii="Mangal" w:hAnsi="Mangal" w:cs="Mangal"/>
        </w:rPr>
      </w:pPr>
      <w:r w:rsidRPr="00197243">
        <w:rPr>
          <w:rFonts w:ascii="Mangal" w:hAnsi="Mangal" w:cs="Mangal"/>
        </w:rPr>
        <w:t>(</w:t>
      </w:r>
      <w:proofErr w:type="spellStart"/>
      <w:r w:rsidRPr="00197243">
        <w:rPr>
          <w:rFonts w:ascii="Mangal" w:hAnsi="Mangal" w:cs="Mangal"/>
        </w:rPr>
        <w:t>i</w:t>
      </w:r>
      <w:proofErr w:type="spellEnd"/>
      <w:r w:rsidRPr="00197243">
        <w:rPr>
          <w:rFonts w:ascii="Mangal" w:hAnsi="Mangal" w:cs="Mangal"/>
        </w:rPr>
        <w:t xml:space="preserve">) </w:t>
      </w:r>
      <w:r w:rsidRPr="00197243">
        <w:rPr>
          <w:rFonts w:ascii="Mangal" w:hAnsi="Mangal" w:cs="Mangal"/>
          <w:cs/>
        </w:rPr>
        <w:t>प्रत्‍येक स्‍कूल के लिए एक खेल मैदान</w:t>
      </w:r>
    </w:p>
    <w:p w:rsidR="00632B82" w:rsidRPr="00197243" w:rsidRDefault="00632B82" w:rsidP="00632B82">
      <w:pPr>
        <w:jc w:val="both"/>
        <w:rPr>
          <w:rFonts w:ascii="Mangal" w:hAnsi="Mangal" w:cs="Mangal"/>
        </w:rPr>
      </w:pPr>
      <w:r w:rsidRPr="00197243">
        <w:rPr>
          <w:rFonts w:ascii="Mangal" w:hAnsi="Mangal" w:cs="Mangal"/>
        </w:rPr>
        <w:t>(ii)</w:t>
      </w:r>
      <w:r w:rsidRPr="00197243">
        <w:rPr>
          <w:rFonts w:ascii="Mangal" w:hAnsi="Mangal" w:cs="Mangal"/>
          <w:cs/>
        </w:rPr>
        <w:t xml:space="preserve"> अपर प्राईमरी स्‍कूल में शारीरिक शिक्षा के लिए एक अंशकालिक अनुदेशक</w:t>
      </w:r>
    </w:p>
    <w:p w:rsidR="00632B82" w:rsidRPr="00197243" w:rsidRDefault="00632B82" w:rsidP="00632B82">
      <w:pPr>
        <w:jc w:val="both"/>
        <w:rPr>
          <w:rFonts w:ascii="Mangal" w:hAnsi="Mangal" w:cs="Mangal"/>
        </w:rPr>
      </w:pPr>
      <w:r w:rsidRPr="00197243">
        <w:rPr>
          <w:rFonts w:ascii="Mangal" w:hAnsi="Mangal" w:cs="Mangal"/>
        </w:rPr>
        <w:t>(iii)</w:t>
      </w:r>
      <w:r w:rsidRPr="00197243">
        <w:rPr>
          <w:rFonts w:ascii="Mangal" w:hAnsi="Mangal" w:cs="Mangal"/>
          <w:cs/>
        </w:rPr>
        <w:t xml:space="preserve"> आवश्‍यकतानुसार स्‍कूलों को खेल सामग्री</w:t>
      </w:r>
      <w:r w:rsidRPr="00197243">
        <w:rPr>
          <w:rFonts w:ascii="Mangal" w:hAnsi="Mangal" w:cs="Mangal"/>
        </w:rPr>
        <w:t>,</w:t>
      </w:r>
      <w:r w:rsidRPr="00197243">
        <w:rPr>
          <w:rFonts w:ascii="Mangal" w:hAnsi="Mangal" w:cs="Mangal"/>
          <w:cs/>
        </w:rPr>
        <w:t xml:space="preserve"> खेलकूद उपकरण की आपूर्ति</w:t>
      </w:r>
    </w:p>
    <w:p w:rsidR="00632B82" w:rsidRPr="00197243" w:rsidRDefault="00632B82" w:rsidP="00632B82">
      <w:pPr>
        <w:jc w:val="both"/>
        <w:rPr>
          <w:rFonts w:ascii="Mangal" w:hAnsi="Mangal" w:cs="Mangal"/>
        </w:rPr>
      </w:pPr>
    </w:p>
    <w:p w:rsidR="00632B82" w:rsidRPr="00197243" w:rsidRDefault="00632B82" w:rsidP="00632B82">
      <w:pPr>
        <w:ind w:firstLine="720"/>
        <w:jc w:val="both"/>
        <w:rPr>
          <w:rFonts w:ascii="Mangal" w:hAnsi="Mangal" w:cs="Mangal"/>
        </w:rPr>
      </w:pPr>
      <w:r>
        <w:rPr>
          <w:rFonts w:ascii="Mangal" w:hAnsi="Mangal" w:cs="Mangal"/>
          <w:cs/>
        </w:rPr>
        <w:t>आरटी</w:t>
      </w:r>
      <w:r w:rsidRPr="00197243">
        <w:rPr>
          <w:rFonts w:ascii="Mangal" w:hAnsi="Mangal" w:cs="Mangal"/>
          <w:cs/>
        </w:rPr>
        <w:t xml:space="preserve">ई अधिनियम के उपबंधों के अनुसार कोई भी स्‍कूल स्‍थापित अथवा मान्‍यता प्राप्‍त नहीं होगा जब तक वह इस अधिनियम के साथ संलग्‍न अनुसूची में विर्निदिष्‍ट मानकों को पूरा नहीं करता । </w:t>
      </w:r>
    </w:p>
    <w:p w:rsidR="00632B82" w:rsidRPr="00197243" w:rsidRDefault="00632B82" w:rsidP="00632B82">
      <w:pPr>
        <w:jc w:val="both"/>
        <w:rPr>
          <w:rFonts w:ascii="Mangal" w:hAnsi="Mangal" w:cs="Mangal"/>
        </w:rPr>
      </w:pPr>
      <w:r w:rsidRPr="00197243">
        <w:rPr>
          <w:rFonts w:ascii="Mangal" w:hAnsi="Mangal" w:cs="Mangal"/>
          <w:cs/>
        </w:rPr>
        <w:tab/>
        <w:t>इसके अतिरिक्‍त</w:t>
      </w:r>
      <w:r w:rsidRPr="00197243">
        <w:rPr>
          <w:rFonts w:ascii="Mangal" w:hAnsi="Mangal" w:cs="Mangal"/>
        </w:rPr>
        <w:t>,</w:t>
      </w:r>
      <w:r w:rsidRPr="00197243">
        <w:rPr>
          <w:rFonts w:ascii="Mangal" w:hAnsi="Mangal" w:cs="Mangal"/>
          <w:cs/>
        </w:rPr>
        <w:t xml:space="preserve"> केंद्रीय माध्‍यमिक शिक्षा बोर्ड (सीबीएसई) ने सभी संबद्ध स्‍कूलों के लिए यह अनिवार्य किया है कि एक सप्‍ताह में दसवीं कक्षा तक खेल के लिए एक अनिवार्य पीरियड और ग्‍यारहवीं तथा बारहवीं कक्षा तक दो अनिवार्य पीरियड होने चाहिए ।</w:t>
      </w:r>
    </w:p>
    <w:p w:rsidR="00632B82" w:rsidRPr="00197243" w:rsidRDefault="00632B82" w:rsidP="00632B82">
      <w:pPr>
        <w:jc w:val="both"/>
        <w:rPr>
          <w:rFonts w:ascii="Mangal" w:hAnsi="Mangal" w:cs="Mangal"/>
        </w:rPr>
      </w:pPr>
      <w:r w:rsidRPr="00197243">
        <w:rPr>
          <w:rFonts w:ascii="Mangal" w:hAnsi="Mangal" w:cs="Mangal"/>
          <w:cs/>
        </w:rPr>
        <w:t xml:space="preserve"> </w:t>
      </w:r>
    </w:p>
    <w:p w:rsidR="00632B82" w:rsidRDefault="00632B82" w:rsidP="00632B82">
      <w:pPr>
        <w:jc w:val="center"/>
        <w:rPr>
          <w:rFonts w:ascii="Mangal" w:hAnsi="Mangal" w:cs="Mangal"/>
          <w:cs/>
        </w:rPr>
      </w:pPr>
      <w:r w:rsidRPr="00197243">
        <w:rPr>
          <w:rFonts w:ascii="Mangal" w:hAnsi="Mangal" w:cs="Mangal"/>
          <w:cs/>
        </w:rPr>
        <w:t>*****</w:t>
      </w:r>
    </w:p>
    <w:p w:rsidR="00C82A7C" w:rsidRDefault="00632B82" w:rsidP="00632B82">
      <w:r>
        <w:rPr>
          <w:rFonts w:ascii="Mangal" w:hAnsi="Mangal" w:cs="Mangal"/>
        </w:rPr>
        <w:br w:type="page"/>
      </w:r>
    </w:p>
    <w:sectPr w:rsidR="00C82A7C" w:rsidSect="00C82A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DevLys 010 Condensed">
    <w:charset w:val="00"/>
    <w:family w:val="auto"/>
    <w:pitch w:val="variable"/>
    <w:sig w:usb0="00000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2B82"/>
    <w:rsid w:val="00632B82"/>
    <w:rsid w:val="00C82A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B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1030</Words>
  <Characters>5872</Characters>
  <Application>Microsoft Office Word</Application>
  <DocSecurity>0</DocSecurity>
  <Lines>48</Lines>
  <Paragraphs>13</Paragraphs>
  <ScaleCrop>false</ScaleCrop>
  <Company/>
  <LinksUpToDate>false</LinksUpToDate>
  <CharactersWithSpaces>6889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1</cp:revision>
  <dcterms:created xsi:type="dcterms:W3CDTF">2012-08-18T09:45:00Z</dcterms:created>
  <dcterms:modified xsi:type="dcterms:W3CDTF">2012-08-18T09:46:00Z</dcterms:modified>
</cp:coreProperties>
</file>