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F" w:rsidRPr="000F25BD" w:rsidRDefault="000F25BD" w:rsidP="000F25BD">
      <w:pPr>
        <w:ind w:firstLine="0"/>
        <w:rPr>
          <w:b/>
          <w:bCs/>
          <w:i/>
          <w:iCs/>
          <w:sz w:val="28"/>
          <w:szCs w:val="28"/>
        </w:rPr>
      </w:pPr>
      <w:r w:rsidRPr="000F25BD">
        <w:rPr>
          <w:b/>
          <w:bCs/>
          <w:i/>
          <w:iCs/>
          <w:sz w:val="28"/>
          <w:szCs w:val="28"/>
        </w:rPr>
        <w:tab/>
        <w:t>The question has been allotted to Ministry of Development of North Eastern Region as USQ 630 for answer on 16.08.2012 by them.</w:t>
      </w:r>
    </w:p>
    <w:p w:rsidR="000F25BD" w:rsidRDefault="000F25BD"/>
    <w:p w:rsidR="000F25BD" w:rsidRDefault="000F25BD"/>
    <w:p w:rsidR="000F25BD" w:rsidRDefault="000F25BD"/>
    <w:p w:rsidR="000F25BD" w:rsidRDefault="000F25BD"/>
    <w:p w:rsidR="000F25BD" w:rsidRDefault="000F25BD">
      <w:r>
        <w:rPr>
          <w:noProof/>
          <w:lang w:bidi="ta-IN"/>
        </w:rPr>
        <w:drawing>
          <wp:inline distT="0" distB="0" distL="0" distR="0">
            <wp:extent cx="5353050" cy="38830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588" t="13314" r="49382" b="4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5BD" w:rsidSect="004651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25BD"/>
    <w:rsid w:val="000F25BD"/>
    <w:rsid w:val="00103515"/>
    <w:rsid w:val="002C67D0"/>
    <w:rsid w:val="002E373B"/>
    <w:rsid w:val="00465108"/>
    <w:rsid w:val="005A7C37"/>
    <w:rsid w:val="00676475"/>
    <w:rsid w:val="007C0395"/>
    <w:rsid w:val="0086140F"/>
    <w:rsid w:val="00A22C8D"/>
    <w:rsid w:val="00E2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2012-08-13T10:06:00Z</dcterms:created>
  <dcterms:modified xsi:type="dcterms:W3CDTF">2012-08-13T10:07:00Z</dcterms:modified>
</cp:coreProperties>
</file>