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6B" w:rsidRPr="0033038A" w:rsidRDefault="0073236B" w:rsidP="0073236B">
      <w:pPr>
        <w:autoSpaceDE w:val="0"/>
        <w:autoSpaceDN w:val="0"/>
        <w:adjustRightInd w:val="0"/>
        <w:spacing w:before="240"/>
        <w:rPr>
          <w:rFonts w:ascii="MS Shell Dlg" w:hAnsi="MS Shell Dlg" w:cs="MS Shell Dlg" w:hint="cs"/>
          <w:sz w:val="17"/>
          <w:szCs w:val="17"/>
          <w:lang w:bidi="hi-IN"/>
        </w:rPr>
      </w:pPr>
      <w:r>
        <w:rPr>
          <w:rFonts w:cs="Mangal" w:hint="cs"/>
          <w:cs/>
          <w:lang w:bidi="hi-IN"/>
        </w:rPr>
        <w:t>(क) क्या यह सच है कि नक्सल प्रभावित राज्यों में, पिछले कुछ वर्षों में पुलिसकर्मियों की संख्या में बड़ी मात्रा में वृद्धि हुई है;</w:t>
      </w:r>
    </w:p>
    <w:p w:rsidR="0073236B" w:rsidRDefault="0073236B" w:rsidP="0073236B">
      <w:pPr>
        <w:jc w:val="both"/>
        <w:rPr>
          <w:rFonts w:cs="Mangal" w:hint="cs"/>
          <w:lang w:bidi="hi-IN"/>
        </w:rPr>
      </w:pPr>
      <w:r>
        <w:rPr>
          <w:rFonts w:cs="Mangal" w:hint="cs"/>
          <w:cs/>
          <w:lang w:bidi="hi-IN"/>
        </w:rPr>
        <w:t>(ख) क्या यह भी सच है कि राज्य सरकारें अपने सीमित साधनों के कारण, पुलिसकर्मियों के लिए अपेक्षित संख्या में आवास गृहों का निर्माण नहीं कर पा रही है;</w:t>
      </w:r>
    </w:p>
    <w:p w:rsidR="0073236B" w:rsidRDefault="0073236B" w:rsidP="0073236B">
      <w:pPr>
        <w:jc w:val="both"/>
        <w:rPr>
          <w:rFonts w:cs="Mangal" w:hint="cs"/>
          <w:lang w:bidi="hi-IN"/>
        </w:rPr>
      </w:pPr>
      <w:r>
        <w:rPr>
          <w:rFonts w:cs="Mangal" w:hint="cs"/>
          <w:cs/>
          <w:lang w:bidi="hi-IN"/>
        </w:rPr>
        <w:t>(ग) यदि हां, तो क्या केन्द्र सरकार नक्सल  प्रभावित राज्यों के पुलिस कर्मियों के लिए पृथक से आवासीय योजना के लिए स्वीकृति प्रदान करेगी; और</w:t>
      </w:r>
    </w:p>
    <w:p w:rsidR="0073236B" w:rsidRDefault="0073236B" w:rsidP="0073236B">
      <w:pPr>
        <w:jc w:val="both"/>
        <w:rPr>
          <w:rFonts w:cs="Mangal" w:hint="cs"/>
          <w:b/>
          <w:bCs/>
          <w:lang w:bidi="hi-IN"/>
        </w:rPr>
      </w:pPr>
      <w:r>
        <w:rPr>
          <w:rFonts w:cs="Mangal" w:hint="cs"/>
          <w:cs/>
          <w:lang w:bidi="hi-IN"/>
        </w:rPr>
        <w:t>(घ) यदि हां, तो इस संबंध में कब तक स्वीकृति प्रदान कर दी जायेगी?</w:t>
      </w:r>
    </w:p>
    <w:p w:rsidR="0073236B" w:rsidRDefault="0073236B" w:rsidP="0073236B">
      <w:pPr>
        <w:jc w:val="both"/>
        <w:rPr>
          <w:rFonts w:cs="Mangal" w:hint="cs"/>
          <w:b/>
          <w:bCs/>
          <w:lang w:bidi="hi-IN"/>
        </w:rPr>
      </w:pPr>
    </w:p>
    <w:p w:rsidR="0073236B" w:rsidRDefault="0073236B" w:rsidP="0073236B">
      <w:pPr>
        <w:jc w:val="both"/>
        <w:rPr>
          <w:rFonts w:cs="Mangal"/>
          <w:b/>
          <w:bCs/>
          <w:cs/>
          <w:lang w:bidi="hi-IN"/>
        </w:rPr>
      </w:pPr>
    </w:p>
    <w:p w:rsidR="0073236B" w:rsidRDefault="0073236B" w:rsidP="0073236B">
      <w:pPr>
        <w:jc w:val="both"/>
        <w:rPr>
          <w:rFonts w:cs="Mangal"/>
          <w:b/>
          <w:bCs/>
          <w:cs/>
          <w:lang w:bidi="hi-IN"/>
        </w:rPr>
      </w:pPr>
    </w:p>
    <w:p w:rsidR="0073236B" w:rsidRDefault="0073236B" w:rsidP="0073236B">
      <w:pPr>
        <w:jc w:val="both"/>
        <w:rPr>
          <w:rFonts w:cs="Mangal"/>
          <w:b/>
          <w:bCs/>
          <w:cs/>
          <w:lang w:bidi="hi-IN"/>
        </w:rPr>
      </w:pPr>
    </w:p>
    <w:p w:rsidR="0073236B" w:rsidRDefault="0073236B" w:rsidP="0073236B">
      <w:pPr>
        <w:jc w:val="both"/>
        <w:rPr>
          <w:rFonts w:cs="Mangal" w:hint="cs"/>
          <w:b/>
          <w:bCs/>
          <w:cs/>
          <w:lang w:bidi="hi-IN"/>
        </w:rPr>
      </w:pPr>
      <w:r>
        <w:rPr>
          <w:rFonts w:cs="Mangal" w:hint="cs"/>
          <w:b/>
          <w:bCs/>
          <w:cs/>
          <w:lang w:bidi="hi-IN"/>
        </w:rPr>
        <w:t>उत्तर</w:t>
      </w:r>
    </w:p>
    <w:p w:rsidR="0073236B" w:rsidRDefault="0073236B" w:rsidP="0073236B">
      <w:pPr>
        <w:jc w:val="both"/>
        <w:rPr>
          <w:rFonts w:cs="Mangal"/>
          <w:b/>
          <w:bCs/>
          <w:sz w:val="16"/>
          <w:szCs w:val="16"/>
          <w:lang w:bidi="hi-IN"/>
        </w:rPr>
      </w:pPr>
    </w:p>
    <w:p w:rsidR="0073236B" w:rsidRDefault="0073236B" w:rsidP="0073236B">
      <w:pPr>
        <w:jc w:val="both"/>
        <w:rPr>
          <w:rFonts w:cs="Mangal" w:hint="cs"/>
          <w:lang w:bidi="hi-IN"/>
        </w:rPr>
      </w:pPr>
      <w:r>
        <w:rPr>
          <w:rFonts w:cs="Mangal" w:hint="cs"/>
          <w:cs/>
          <w:lang w:bidi="hi-IN"/>
        </w:rPr>
        <w:t>गृह मंत्रालय में राज्य मंत्री (श्री जितेन्द्र सिंह)</w:t>
      </w:r>
    </w:p>
    <w:p w:rsidR="0073236B" w:rsidRDefault="0073236B" w:rsidP="0073236B">
      <w:pPr>
        <w:jc w:val="both"/>
        <w:rPr>
          <w:rFonts w:cs="Mangal"/>
          <w:lang w:bidi="hi-IN"/>
        </w:rPr>
      </w:pPr>
    </w:p>
    <w:p w:rsidR="0073236B" w:rsidRPr="00210594" w:rsidRDefault="0073236B" w:rsidP="0073236B">
      <w:pPr>
        <w:jc w:val="both"/>
        <w:rPr>
          <w:rFonts w:cs="Mangal" w:hint="cs"/>
          <w:b/>
          <w:bCs/>
          <w:lang w:bidi="hi-IN"/>
        </w:rPr>
      </w:pPr>
      <w:r w:rsidRPr="00210594">
        <w:rPr>
          <w:rFonts w:cs="Mangal" w:hint="cs"/>
          <w:b/>
          <w:bCs/>
          <w:cs/>
          <w:lang w:bidi="hi-IN"/>
        </w:rPr>
        <w:t>(क): जी, हां । नक्सल प्रभावित राज्यों में पिछले कुछ वर्षों में राज्य पुलिस कर्मियों की संख्या में वृद्धि हुई है ।</w:t>
      </w:r>
    </w:p>
    <w:p w:rsidR="0073236B" w:rsidRDefault="0073236B" w:rsidP="0073236B">
      <w:pPr>
        <w:jc w:val="both"/>
        <w:rPr>
          <w:rFonts w:cs="Mangal" w:hint="cs"/>
          <w:b/>
          <w:bCs/>
          <w:lang w:bidi="hi-IN"/>
        </w:rPr>
      </w:pPr>
    </w:p>
    <w:p w:rsidR="0073236B" w:rsidRPr="00210594" w:rsidRDefault="0073236B" w:rsidP="0073236B">
      <w:pPr>
        <w:jc w:val="both"/>
        <w:rPr>
          <w:rFonts w:cs="Mangal" w:hint="cs"/>
          <w:b/>
          <w:bCs/>
          <w:lang w:bidi="hi-IN"/>
        </w:rPr>
      </w:pPr>
      <w:r w:rsidRPr="00210594">
        <w:rPr>
          <w:rFonts w:cs="Mangal" w:hint="cs"/>
          <w:b/>
          <w:bCs/>
          <w:cs/>
          <w:lang w:bidi="hi-IN"/>
        </w:rPr>
        <w:t>(ख) से (घ): केन्द्रीय सरकार अपनी विभिन्न योजनाओं के तहत राज्य पुलिस कर्मियों के लिए रिहाइशी आवास के निर्माण हेतु वामपंथी उग्रवाद प्रभावित राज्य सरकारों को पर्याप्त  वित्तीय सहायता प्रदान कर रही है । गृह मंत्रालय राज्य पुलिस बलों के आधुनिकीकरण (एम पी एफ) के लिए एक योजनेतर स्कीम कार्यान्वित कर रहा है जिसमें पुलिस कर्मियों के लिए रिहाइशी भवनों का निर्माण शामिल है । राज्य सरकारें भी सुरक्षा बलों को आवास उपलब्ध कराने के लिए स्वयं अपनी योजनाएं कार्यान्वित कर रही हैं ।</w:t>
      </w:r>
    </w:p>
    <w:p w:rsidR="004323DA" w:rsidRDefault="004323DA"/>
    <w:sectPr w:rsidR="004323DA" w:rsidSect="00432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/>
  <w:rsids>
    <w:rsidRoot w:val="0073236B"/>
    <w:rsid w:val="004323DA"/>
    <w:rsid w:val="0073236B"/>
    <w:rsid w:val="009E124D"/>
    <w:rsid w:val="00AB1F48"/>
    <w:rsid w:val="00B3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> 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2012-08-30T05:34:00Z</dcterms:created>
  <dcterms:modified xsi:type="dcterms:W3CDTF">2012-08-30T05:34:00Z</dcterms:modified>
</cp:coreProperties>
</file>