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C5" w:rsidRPr="003729A5" w:rsidRDefault="00DD21C5" w:rsidP="00DD21C5">
      <w:pPr>
        <w:ind w:right="-120"/>
        <w:jc w:val="both"/>
        <w:rPr>
          <w:rFonts w:cs="Mangal"/>
          <w:lang w:bidi="hi-IN"/>
        </w:rPr>
      </w:pPr>
      <w:r w:rsidRPr="003729A5">
        <w:rPr>
          <w:rFonts w:cs="Mangal" w:hint="cs"/>
          <w:cs/>
          <w:lang w:bidi="hi-IN"/>
        </w:rPr>
        <w:t>(क)</w:t>
      </w:r>
      <w:r w:rsidRPr="003729A5">
        <w:rPr>
          <w:rFonts w:cs="Mangal" w:hint="cs"/>
          <w:cs/>
          <w:lang w:bidi="hi-IN"/>
        </w:rPr>
        <w:tab/>
        <w:t xml:space="preserve">क्या विगत तीन वर्षों के दौरान पूर्वोत्तर के किसी विद्रोही समूह और केन्द्र सरकार के बीच कोई शांति वार्ता हुई है; और </w:t>
      </w:r>
    </w:p>
    <w:p w:rsidR="00DD21C5" w:rsidRPr="003729A5" w:rsidRDefault="00DD21C5" w:rsidP="00DD21C5">
      <w:pPr>
        <w:ind w:right="-120"/>
        <w:jc w:val="both"/>
        <w:rPr>
          <w:rFonts w:cs="Mangal" w:hint="cs"/>
          <w:lang w:bidi="hi-IN"/>
        </w:rPr>
      </w:pPr>
      <w:r w:rsidRPr="003729A5">
        <w:rPr>
          <w:rFonts w:cs="Mangal" w:hint="cs"/>
          <w:cs/>
          <w:lang w:bidi="hi-IN"/>
        </w:rPr>
        <w:t>(ख)</w:t>
      </w:r>
      <w:r w:rsidRPr="003729A5">
        <w:rPr>
          <w:rFonts w:cs="Mangal" w:hint="cs"/>
          <w:cs/>
          <w:lang w:bidi="hi-IN"/>
        </w:rPr>
        <w:tab/>
        <w:t xml:space="preserve">यदि हां, तो </w:t>
      </w:r>
      <w:r>
        <w:rPr>
          <w:rFonts w:cs="Mangal" w:hint="cs"/>
          <w:cs/>
          <w:lang w:bidi="hi-IN"/>
        </w:rPr>
        <w:t>उसका  परिणाम क्या निकला है</w:t>
      </w:r>
      <w:r w:rsidRPr="003729A5">
        <w:rPr>
          <w:rFonts w:cs="Mangal" w:hint="cs"/>
          <w:cs/>
          <w:lang w:bidi="hi-IN"/>
        </w:rPr>
        <w:t>?</w:t>
      </w:r>
    </w:p>
    <w:p w:rsidR="00DD21C5" w:rsidRDefault="00DD21C5" w:rsidP="00DD21C5">
      <w:pPr>
        <w:ind w:right="-120"/>
        <w:jc w:val="both"/>
        <w:rPr>
          <w:rFonts w:cs="Mangal"/>
          <w:b/>
          <w:bCs/>
          <w:cs/>
          <w:lang w:bidi="hi-IN"/>
        </w:rPr>
      </w:pPr>
    </w:p>
    <w:p w:rsidR="00DD21C5" w:rsidRDefault="00DD21C5" w:rsidP="00DD21C5">
      <w:pPr>
        <w:ind w:right="-120"/>
        <w:jc w:val="both"/>
        <w:rPr>
          <w:rFonts w:cs="Mangal"/>
          <w:b/>
          <w:bCs/>
          <w:cs/>
          <w:lang w:bidi="hi-IN"/>
        </w:rPr>
      </w:pPr>
    </w:p>
    <w:p w:rsidR="00DD21C5" w:rsidRDefault="00DD21C5" w:rsidP="00DD21C5">
      <w:pPr>
        <w:ind w:right="-120"/>
        <w:jc w:val="both"/>
        <w:rPr>
          <w:rFonts w:cs="Mangal"/>
          <w:b/>
          <w:bCs/>
          <w:cs/>
          <w:lang w:bidi="hi-IN"/>
        </w:rPr>
      </w:pPr>
    </w:p>
    <w:p w:rsidR="00DD21C5" w:rsidRDefault="00DD21C5" w:rsidP="00DD21C5">
      <w:pPr>
        <w:ind w:right="-120"/>
        <w:jc w:val="both"/>
        <w:rPr>
          <w:rFonts w:cs="Mangal"/>
          <w:b/>
          <w:bCs/>
          <w:cs/>
          <w:lang w:bidi="hi-IN"/>
        </w:rPr>
      </w:pPr>
    </w:p>
    <w:p w:rsidR="00DD21C5" w:rsidRDefault="00DD21C5" w:rsidP="00DD21C5">
      <w:pPr>
        <w:ind w:right="-120"/>
        <w:jc w:val="both"/>
        <w:rPr>
          <w:rFonts w:cs="Mangal"/>
          <w:b/>
          <w:bCs/>
          <w:cs/>
          <w:lang w:bidi="hi-IN"/>
        </w:rPr>
      </w:pPr>
    </w:p>
    <w:p w:rsidR="00DD21C5" w:rsidRPr="003729A5" w:rsidRDefault="00DD21C5" w:rsidP="00DD21C5">
      <w:pPr>
        <w:ind w:right="-120"/>
        <w:jc w:val="both"/>
        <w:rPr>
          <w:rFonts w:cs="Mangal"/>
          <w:b/>
          <w:bCs/>
          <w:lang w:bidi="hi-IN"/>
        </w:rPr>
      </w:pPr>
      <w:r w:rsidRPr="003729A5">
        <w:rPr>
          <w:rFonts w:cs="Mangal" w:hint="cs"/>
          <w:b/>
          <w:bCs/>
          <w:cs/>
          <w:lang w:bidi="hi-IN"/>
        </w:rPr>
        <w:t>उत्तर</w:t>
      </w:r>
    </w:p>
    <w:p w:rsidR="00DD21C5" w:rsidRDefault="00DD21C5" w:rsidP="00DD21C5">
      <w:pPr>
        <w:ind w:right="-120"/>
        <w:jc w:val="both"/>
        <w:rPr>
          <w:rFonts w:cs="Mangal" w:hint="cs"/>
          <w:b/>
          <w:bCs/>
          <w:cs/>
          <w:lang w:bidi="hi-IN"/>
        </w:rPr>
      </w:pPr>
      <w:r w:rsidRPr="003729A5">
        <w:rPr>
          <w:rFonts w:cs="Mangal" w:hint="cs"/>
          <w:cs/>
          <w:lang w:bidi="hi-IN"/>
        </w:rPr>
        <w:t>गृह मंत्रालय में राज्य मंत्री</w:t>
      </w:r>
      <w:r w:rsidRPr="003729A5">
        <w:rPr>
          <w:rFonts w:cs="Mangal" w:hint="cs"/>
          <w:b/>
          <w:bCs/>
          <w:cs/>
          <w:lang w:bidi="hi-IN"/>
        </w:rPr>
        <w:t xml:space="preserve"> (श्री </w:t>
      </w:r>
      <w:r>
        <w:rPr>
          <w:rFonts w:cs="Mangal" w:hint="cs"/>
          <w:b/>
          <w:bCs/>
          <w:cs/>
          <w:lang w:bidi="hi-IN"/>
        </w:rPr>
        <w:t>मुल्लापल्ली रामचन्द्रन</w:t>
      </w:r>
      <w:r w:rsidRPr="003729A5">
        <w:rPr>
          <w:rFonts w:cs="Mangal" w:hint="cs"/>
          <w:b/>
          <w:bCs/>
          <w:cs/>
          <w:lang w:bidi="hi-IN"/>
        </w:rPr>
        <w:t>)</w:t>
      </w:r>
    </w:p>
    <w:p w:rsidR="00DD21C5" w:rsidRDefault="00DD21C5" w:rsidP="00DD21C5">
      <w:pPr>
        <w:ind w:right="-120"/>
        <w:jc w:val="both"/>
        <w:rPr>
          <w:rFonts w:cs="Mangal"/>
          <w:b/>
          <w:bCs/>
          <w:lang w:bidi="hi-IN"/>
        </w:rPr>
      </w:pPr>
    </w:p>
    <w:p w:rsidR="00DD21C5" w:rsidRPr="003729A5" w:rsidRDefault="00DD21C5" w:rsidP="00DD21C5">
      <w:pPr>
        <w:ind w:right="-120"/>
        <w:jc w:val="both"/>
        <w:rPr>
          <w:rFonts w:cs="Mangal" w:hint="cs"/>
          <w:b/>
          <w:bCs/>
          <w:lang w:bidi="hi-IN"/>
        </w:rPr>
      </w:pPr>
      <w:r>
        <w:rPr>
          <w:rFonts w:cs="Mangal" w:hint="cs"/>
          <w:b/>
          <w:bCs/>
          <w:cs/>
          <w:lang w:bidi="hi-IN"/>
        </w:rPr>
        <w:t>(क)</w:t>
      </w:r>
      <w:r w:rsidRPr="00BD3934">
        <w:rPr>
          <w:rFonts w:cs="Mangal"/>
          <w:b/>
          <w:bCs/>
          <w:lang w:bidi="hi-IN"/>
        </w:rPr>
        <w:t xml:space="preserve"> </w:t>
      </w:r>
      <w:r w:rsidRPr="003729A5">
        <w:rPr>
          <w:rFonts w:cs="Mangal"/>
          <w:b/>
          <w:bCs/>
          <w:lang w:bidi="hi-IN"/>
        </w:rPr>
        <w:t>:</w:t>
      </w:r>
      <w:r>
        <w:rPr>
          <w:rFonts w:cs="Mangal" w:hint="cs"/>
          <w:b/>
          <w:bCs/>
          <w:cs/>
          <w:lang w:bidi="hi-IN"/>
        </w:rPr>
        <w:tab/>
        <w:t>जी, हां। उन आतंकवादी समूहों से वार्ता की जाती है, जो हिंसा का रास्ता छोड़ने और भारत के संविधान के ढांचे के भीतर अपनी मांगे रखने के इच्छुक होते हैं। ऐसे समूहों के ब्यौरे, जिन्होंने वर्तमान समय में सरकार के साथ वार्ता की है (पिछले तीन वर्षों में वार्ता करने वाले समूहों सहित) निम्नलिखित हैं</w:t>
      </w:r>
      <w:r w:rsidRPr="003729A5">
        <w:rPr>
          <w:rFonts w:cs="Mangal"/>
          <w:b/>
          <w:bCs/>
          <w:lang w:bidi="hi-IN"/>
        </w:rPr>
        <w:t>:</w:t>
      </w:r>
    </w:p>
    <w:p w:rsidR="00DD21C5" w:rsidRPr="00274EDB" w:rsidRDefault="00DD21C5" w:rsidP="00DD21C5">
      <w:pPr>
        <w:ind w:right="-120"/>
        <w:jc w:val="both"/>
        <w:rPr>
          <w:rFonts w:cs="Mangal"/>
          <w:b/>
          <w:bCs/>
          <w:sz w:val="2"/>
          <w:szCs w:val="2"/>
          <w:lang w:bidi="hi-IN"/>
        </w:rPr>
      </w:pPr>
    </w:p>
    <w:p w:rsidR="00DD21C5" w:rsidRDefault="00DD21C5" w:rsidP="00DD21C5">
      <w:pPr>
        <w:ind w:right="-120"/>
        <w:jc w:val="both"/>
        <w:rPr>
          <w:rFonts w:cs="Mangal" w:hint="cs"/>
          <w:b/>
          <w:bCs/>
          <w:u w:val="single"/>
          <w:lang w:bidi="hi-IN"/>
        </w:rPr>
      </w:pPr>
      <w:r w:rsidRPr="00BD3934">
        <w:rPr>
          <w:rFonts w:cs="Mangal" w:hint="cs"/>
          <w:b/>
          <w:bCs/>
          <w:u w:val="single"/>
          <w:cs/>
          <w:lang w:bidi="hi-IN"/>
        </w:rPr>
        <w:t>असम</w:t>
      </w:r>
    </w:p>
    <w:p w:rsidR="00DD21C5" w:rsidRPr="00274EDB" w:rsidRDefault="00DD21C5" w:rsidP="00DD21C5">
      <w:pPr>
        <w:ind w:right="-120"/>
        <w:jc w:val="both"/>
        <w:rPr>
          <w:rFonts w:cs="Mangal" w:hint="cs"/>
          <w:b/>
          <w:bCs/>
          <w:sz w:val="2"/>
          <w:szCs w:val="2"/>
          <w:u w:val="single"/>
          <w:lang w:bidi="hi-IN"/>
        </w:rPr>
      </w:pP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i</w:t>
      </w:r>
      <w:r>
        <w:rPr>
          <w:rFonts w:cs="Mangal" w:hint="cs"/>
          <w:b/>
          <w:bCs/>
          <w:cs/>
          <w:lang w:bidi="hi-IN"/>
        </w:rPr>
        <w:t>)</w:t>
      </w:r>
      <w:r>
        <w:rPr>
          <w:rFonts w:cs="Mangal" w:hint="cs"/>
          <w:b/>
          <w:bCs/>
          <w:cs/>
          <w:lang w:bidi="hi-IN"/>
        </w:rPr>
        <w:tab/>
        <w:t>यूनाइटेड लिबरेशन फ्रन्ट ऑफ असम (उल्फा),</w:t>
      </w: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ii</w:t>
      </w:r>
      <w:r>
        <w:rPr>
          <w:rFonts w:cs="Mangal" w:hint="cs"/>
          <w:b/>
          <w:bCs/>
          <w:cs/>
          <w:lang w:bidi="hi-IN"/>
        </w:rPr>
        <w:t>)</w:t>
      </w:r>
      <w:r>
        <w:rPr>
          <w:rFonts w:cs="Mangal" w:hint="cs"/>
          <w:b/>
          <w:bCs/>
          <w:cs/>
          <w:lang w:bidi="hi-IN"/>
        </w:rPr>
        <w:tab/>
        <w:t>दीमा हलाम दाओगाह (डी एच डी) और डी एच डी (जोएल गरलोसा),</w:t>
      </w: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iii</w:t>
      </w:r>
      <w:r>
        <w:rPr>
          <w:rFonts w:cs="Mangal" w:hint="cs"/>
          <w:b/>
          <w:bCs/>
          <w:cs/>
          <w:lang w:bidi="hi-IN"/>
        </w:rPr>
        <w:t>)</w:t>
      </w:r>
      <w:r>
        <w:rPr>
          <w:rFonts w:cs="Mangal" w:hint="cs"/>
          <w:b/>
          <w:bCs/>
          <w:cs/>
          <w:lang w:bidi="hi-IN"/>
        </w:rPr>
        <w:tab/>
        <w:t>नेशनल डेमोक्रेटिक फ्रन्ट ऑफ बोडोलैंड/प्रोग्रेसिव (एन डी एफ बी-पी),</w:t>
      </w: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iv</w:t>
      </w:r>
      <w:r>
        <w:rPr>
          <w:rFonts w:cs="Mangal" w:hint="cs"/>
          <w:b/>
          <w:bCs/>
          <w:cs/>
          <w:lang w:bidi="hi-IN"/>
        </w:rPr>
        <w:t>)</w:t>
      </w:r>
      <w:r>
        <w:rPr>
          <w:rFonts w:cs="Mangal" w:hint="cs"/>
          <w:b/>
          <w:bCs/>
          <w:cs/>
          <w:lang w:bidi="hi-IN"/>
        </w:rPr>
        <w:tab/>
        <w:t>कारबी लोंगरी नॉर्थ कछार हिल्स लिबरेशन फ्रन्ट (के एल एन एल एफ) और</w:t>
      </w: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v</w:t>
      </w:r>
      <w:r>
        <w:rPr>
          <w:rFonts w:cs="Mangal" w:hint="cs"/>
          <w:b/>
          <w:bCs/>
          <w:cs/>
          <w:lang w:bidi="hi-IN"/>
        </w:rPr>
        <w:t>)</w:t>
      </w:r>
      <w:r>
        <w:rPr>
          <w:rFonts w:cs="Mangal" w:hint="cs"/>
          <w:b/>
          <w:bCs/>
          <w:cs/>
          <w:lang w:bidi="hi-IN"/>
        </w:rPr>
        <w:tab/>
        <w:t>यूनाइटेड पीपुल्स डेमोक्रेटिक सालिडैरिटी (यू पी डी एस)।</w:t>
      </w:r>
    </w:p>
    <w:p w:rsidR="00DD21C5" w:rsidRPr="00274EDB" w:rsidRDefault="00DD21C5" w:rsidP="00DD21C5">
      <w:pPr>
        <w:ind w:right="-120"/>
        <w:jc w:val="both"/>
        <w:rPr>
          <w:rFonts w:cs="Mangal" w:hint="cs"/>
          <w:b/>
          <w:bCs/>
          <w:sz w:val="4"/>
          <w:szCs w:val="4"/>
          <w:lang w:bidi="hi-IN"/>
        </w:rPr>
      </w:pPr>
    </w:p>
    <w:p w:rsidR="00DD21C5" w:rsidRDefault="00DD21C5" w:rsidP="00DD21C5">
      <w:pPr>
        <w:ind w:right="-120"/>
        <w:jc w:val="both"/>
        <w:rPr>
          <w:rFonts w:cs="Mangal" w:hint="cs"/>
          <w:b/>
          <w:bCs/>
          <w:lang w:bidi="hi-IN"/>
        </w:rPr>
      </w:pPr>
      <w:r>
        <w:rPr>
          <w:rFonts w:cs="Mangal" w:hint="cs"/>
          <w:b/>
          <w:bCs/>
          <w:cs/>
          <w:lang w:bidi="hi-IN"/>
        </w:rPr>
        <w:tab/>
        <w:t xml:space="preserve">यूनाइटेड पीपुल्स डेमोक्रेटिक सालिडैरिटी (यू पी डी एस) के साथ समझौता ज्ञापन पर दिनांक </w:t>
      </w:r>
      <w:r>
        <w:rPr>
          <w:rFonts w:cs="Mangal"/>
          <w:b/>
          <w:bCs/>
          <w:lang w:bidi="hi-IN"/>
        </w:rPr>
        <w:tab/>
      </w:r>
      <w:r>
        <w:rPr>
          <w:rFonts w:cs="Mangal" w:hint="cs"/>
          <w:b/>
          <w:bCs/>
          <w:cs/>
          <w:lang w:bidi="hi-IN"/>
        </w:rPr>
        <w:t>25.11.2011 को पहले ही हस्ताक्षर हो गए हैं।</w:t>
      </w:r>
    </w:p>
    <w:p w:rsidR="00DD21C5" w:rsidRPr="00274EDB" w:rsidRDefault="00DD21C5" w:rsidP="00DD21C5">
      <w:pPr>
        <w:ind w:right="-120"/>
        <w:jc w:val="both"/>
        <w:rPr>
          <w:rFonts w:cs="Mangal" w:hint="cs"/>
          <w:b/>
          <w:bCs/>
          <w:sz w:val="2"/>
          <w:szCs w:val="2"/>
          <w:u w:val="single"/>
          <w:lang w:bidi="hi-IN"/>
        </w:rPr>
      </w:pPr>
    </w:p>
    <w:p w:rsidR="00DD21C5" w:rsidRPr="00274EDB" w:rsidRDefault="00DD21C5" w:rsidP="00DD21C5">
      <w:pPr>
        <w:ind w:right="-120"/>
        <w:jc w:val="both"/>
        <w:rPr>
          <w:rFonts w:cs="Mangal" w:hint="cs"/>
          <w:b/>
          <w:bCs/>
          <w:u w:val="single"/>
          <w:lang w:bidi="hi-IN"/>
        </w:rPr>
      </w:pPr>
      <w:r w:rsidRPr="00274EDB">
        <w:rPr>
          <w:rFonts w:cs="Mangal" w:hint="cs"/>
          <w:b/>
          <w:bCs/>
          <w:u w:val="single"/>
          <w:cs/>
          <w:lang w:bidi="hi-IN"/>
        </w:rPr>
        <w:t>मेघालय</w:t>
      </w: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i</w:t>
      </w:r>
      <w:r>
        <w:rPr>
          <w:rFonts w:cs="Mangal" w:hint="cs"/>
          <w:b/>
          <w:bCs/>
          <w:cs/>
          <w:lang w:bidi="hi-IN"/>
        </w:rPr>
        <w:t>)</w:t>
      </w:r>
      <w:r>
        <w:rPr>
          <w:rFonts w:cs="Mangal" w:hint="cs"/>
          <w:b/>
          <w:bCs/>
          <w:cs/>
          <w:lang w:bidi="hi-IN"/>
        </w:rPr>
        <w:tab/>
        <w:t>अचिक नेशनल वालंटियर काउंसिल (ए एन वी सी)</w:t>
      </w:r>
      <w:r>
        <w:rPr>
          <w:rFonts w:cs="Mangal" w:hint="cs"/>
          <w:b/>
          <w:bCs/>
          <w:cs/>
          <w:lang w:bidi="hi-IN"/>
        </w:rPr>
        <w:tab/>
      </w:r>
    </w:p>
    <w:p w:rsidR="00DD21C5" w:rsidRPr="00274EDB" w:rsidRDefault="00DD21C5" w:rsidP="00DD21C5">
      <w:pPr>
        <w:ind w:right="-120"/>
        <w:jc w:val="both"/>
        <w:rPr>
          <w:rFonts w:cs="Mangal" w:hint="cs"/>
          <w:b/>
          <w:bCs/>
          <w:sz w:val="2"/>
          <w:szCs w:val="2"/>
          <w:lang w:bidi="hi-IN"/>
        </w:rPr>
      </w:pPr>
    </w:p>
    <w:p w:rsidR="00DD21C5" w:rsidRPr="00274EDB" w:rsidRDefault="00DD21C5" w:rsidP="00DD21C5">
      <w:pPr>
        <w:ind w:right="-120"/>
        <w:jc w:val="both"/>
        <w:rPr>
          <w:rFonts w:cs="Mangal" w:hint="cs"/>
          <w:b/>
          <w:bCs/>
          <w:u w:val="single"/>
          <w:lang w:bidi="hi-IN"/>
        </w:rPr>
      </w:pPr>
      <w:r w:rsidRPr="00274EDB">
        <w:rPr>
          <w:rFonts w:cs="Mangal" w:hint="cs"/>
          <w:b/>
          <w:bCs/>
          <w:u w:val="single"/>
          <w:cs/>
          <w:lang w:bidi="hi-IN"/>
        </w:rPr>
        <w:t>मणिपुर</w:t>
      </w: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i</w:t>
      </w:r>
      <w:r>
        <w:rPr>
          <w:rFonts w:cs="Mangal" w:hint="cs"/>
          <w:b/>
          <w:bCs/>
          <w:cs/>
          <w:lang w:bidi="hi-IN"/>
        </w:rPr>
        <w:t>)</w:t>
      </w:r>
      <w:r>
        <w:rPr>
          <w:rFonts w:cs="Mangal" w:hint="cs"/>
          <w:b/>
          <w:bCs/>
          <w:cs/>
          <w:lang w:bidi="hi-IN"/>
        </w:rPr>
        <w:tab/>
        <w:t>यूनाइटेड पीपुल्स फ्रन्ट (यू पी एफ), कूकी नेशनल ऑर्गनाइजेशन (के एन ओ)</w:t>
      </w:r>
      <w:r>
        <w:rPr>
          <w:rFonts w:cs="Mangal"/>
          <w:b/>
          <w:bCs/>
          <w:lang w:bidi="hi-IN"/>
        </w:rPr>
        <w:t xml:space="preserve"> </w:t>
      </w:r>
      <w:r>
        <w:rPr>
          <w:rFonts w:cs="Mangal" w:hint="cs"/>
          <w:b/>
          <w:bCs/>
          <w:cs/>
          <w:lang w:bidi="hi-IN"/>
        </w:rPr>
        <w:t xml:space="preserve">और </w:t>
      </w:r>
      <w:r>
        <w:rPr>
          <w:rFonts w:cs="Mangal"/>
          <w:b/>
          <w:bCs/>
          <w:lang w:bidi="hi-IN"/>
        </w:rPr>
        <w:tab/>
      </w:r>
      <w:r>
        <w:rPr>
          <w:rFonts w:cs="Mangal" w:hint="cs"/>
          <w:b/>
          <w:bCs/>
          <w:cs/>
          <w:lang w:bidi="hi-IN"/>
        </w:rPr>
        <w:t>कॉगलीपाक</w:t>
      </w:r>
      <w:r>
        <w:rPr>
          <w:rFonts w:cs="Mangal"/>
          <w:b/>
          <w:bCs/>
          <w:lang w:bidi="hi-IN"/>
        </w:rPr>
        <w:t xml:space="preserve">  </w:t>
      </w:r>
      <w:r>
        <w:rPr>
          <w:rFonts w:cs="Mangal" w:hint="cs"/>
          <w:b/>
          <w:bCs/>
          <w:cs/>
          <w:lang w:bidi="hi-IN"/>
        </w:rPr>
        <w:t>कम्युनिस्ट पार्टी (के. सी. पी.)।</w:t>
      </w:r>
    </w:p>
    <w:p w:rsidR="00DD21C5" w:rsidRPr="00274EDB" w:rsidRDefault="00DD21C5" w:rsidP="00DD21C5">
      <w:pPr>
        <w:ind w:right="-120"/>
        <w:jc w:val="both"/>
        <w:rPr>
          <w:rFonts w:cs="Mangal" w:hint="cs"/>
          <w:b/>
          <w:bCs/>
          <w:u w:val="single"/>
          <w:lang w:bidi="hi-IN"/>
        </w:rPr>
      </w:pPr>
      <w:r w:rsidRPr="00274EDB">
        <w:rPr>
          <w:rFonts w:cs="Mangal" w:hint="cs"/>
          <w:b/>
          <w:bCs/>
          <w:u w:val="single"/>
          <w:cs/>
          <w:lang w:bidi="hi-IN"/>
        </w:rPr>
        <w:t>नागालैंड</w:t>
      </w:r>
    </w:p>
    <w:p w:rsidR="00DD21C5" w:rsidRDefault="00DD21C5" w:rsidP="00DD21C5">
      <w:pPr>
        <w:ind w:right="-120"/>
        <w:jc w:val="both"/>
        <w:rPr>
          <w:rFonts w:cs="Mangal" w:hint="cs"/>
          <w:b/>
          <w:bCs/>
          <w:lang w:bidi="hi-IN"/>
        </w:rPr>
      </w:pPr>
      <w:r>
        <w:rPr>
          <w:rFonts w:cs="Mangal" w:hint="cs"/>
          <w:b/>
          <w:bCs/>
          <w:cs/>
          <w:lang w:bidi="hi-IN"/>
        </w:rPr>
        <w:t>(</w:t>
      </w:r>
      <w:r>
        <w:rPr>
          <w:rFonts w:cs="Mangal"/>
          <w:b/>
          <w:bCs/>
          <w:lang w:bidi="hi-IN"/>
        </w:rPr>
        <w:t>i</w:t>
      </w:r>
      <w:r>
        <w:rPr>
          <w:rFonts w:cs="Mangal" w:hint="cs"/>
          <w:b/>
          <w:bCs/>
          <w:cs/>
          <w:lang w:bidi="hi-IN"/>
        </w:rPr>
        <w:t>)</w:t>
      </w:r>
      <w:r>
        <w:rPr>
          <w:rFonts w:cs="Mangal" w:hint="cs"/>
          <w:b/>
          <w:bCs/>
          <w:cs/>
          <w:lang w:bidi="hi-IN"/>
        </w:rPr>
        <w:tab/>
        <w:t>नेशनल सोसलिस्ट काउन्सिल ऑफ नागालैंड/इसाक मूइवाह (एन एस सी एन/आई</w:t>
      </w:r>
      <w:r>
        <w:rPr>
          <w:rFonts w:cs="Mangal"/>
          <w:b/>
          <w:bCs/>
          <w:lang w:bidi="hi-IN"/>
        </w:rPr>
        <w:t xml:space="preserve">  </w:t>
      </w:r>
      <w:r>
        <w:rPr>
          <w:rFonts w:cs="Mangal" w:hint="cs"/>
          <w:b/>
          <w:bCs/>
          <w:cs/>
          <w:lang w:bidi="hi-IN"/>
        </w:rPr>
        <w:t xml:space="preserve">एम) </w:t>
      </w:r>
    </w:p>
    <w:p w:rsidR="00DD21C5" w:rsidRDefault="00DD21C5" w:rsidP="00DD21C5">
      <w:pPr>
        <w:ind w:right="-120"/>
        <w:jc w:val="both"/>
        <w:rPr>
          <w:rFonts w:cs="Mangal"/>
          <w:b/>
          <w:bCs/>
          <w:lang w:bidi="hi-IN"/>
        </w:rPr>
      </w:pPr>
    </w:p>
    <w:p w:rsidR="00DD21C5" w:rsidRDefault="00DD21C5" w:rsidP="00DD21C5">
      <w:pPr>
        <w:ind w:right="-120"/>
        <w:jc w:val="both"/>
        <w:rPr>
          <w:rFonts w:cs="Mangal" w:hint="cs"/>
          <w:b/>
          <w:bCs/>
          <w:lang w:bidi="hi-IN"/>
        </w:rPr>
      </w:pPr>
      <w:r>
        <w:rPr>
          <w:rFonts w:cs="Mangal" w:hint="cs"/>
          <w:b/>
          <w:bCs/>
          <w:cs/>
          <w:lang w:bidi="hi-IN"/>
        </w:rPr>
        <w:lastRenderedPageBreak/>
        <w:t>(ख)</w:t>
      </w:r>
      <w:r>
        <w:rPr>
          <w:rFonts w:cs="Mangal"/>
          <w:b/>
          <w:bCs/>
          <w:lang w:bidi="hi-IN"/>
        </w:rPr>
        <w:t xml:space="preserve">: </w:t>
      </w:r>
      <w:r>
        <w:rPr>
          <w:rFonts w:cs="Mangal" w:hint="cs"/>
          <w:b/>
          <w:bCs/>
          <w:cs/>
          <w:lang w:bidi="hi-IN"/>
        </w:rPr>
        <w:t xml:space="preserve"> चूंकि समूहों ने राष्ट्रीय जीवन की मुख्यधारा में शामिल होने की इच्छा</w:t>
      </w:r>
      <w:r>
        <w:rPr>
          <w:rFonts w:cs="Mangal"/>
          <w:b/>
          <w:bCs/>
          <w:lang w:bidi="hi-IN"/>
        </w:rPr>
        <w:t xml:space="preserve"> </w:t>
      </w:r>
      <w:r>
        <w:rPr>
          <w:rFonts w:cs="Mangal" w:hint="cs"/>
          <w:b/>
          <w:bCs/>
          <w:cs/>
          <w:lang w:bidi="hi-IN"/>
        </w:rPr>
        <w:t>जाहिर की है, इसलिए सिविलयनों एवं सुरक्षा कार्मिकों के विरुद्ध इन समूहों की</w:t>
      </w:r>
      <w:r>
        <w:rPr>
          <w:rFonts w:cs="Mangal"/>
          <w:b/>
          <w:bCs/>
          <w:lang w:bidi="hi-IN"/>
        </w:rPr>
        <w:t xml:space="preserve"> </w:t>
      </w:r>
      <w:r>
        <w:rPr>
          <w:rFonts w:cs="Mangal" w:hint="cs"/>
          <w:b/>
          <w:bCs/>
          <w:cs/>
          <w:lang w:bidi="hi-IN"/>
        </w:rPr>
        <w:t>आतंकवादी गतिविधियों में काफी कमी आई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DD21C5"/>
    <w:rsid w:val="004323DA"/>
    <w:rsid w:val="009E124D"/>
    <w:rsid w:val="00B324A4"/>
    <w:rsid w:val="00DD21C5"/>
    <w:rsid w:val="00DD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Company>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2012-08-29T11:04:00Z</dcterms:created>
  <dcterms:modified xsi:type="dcterms:W3CDTF">2012-08-29T11:05:00Z</dcterms:modified>
</cp:coreProperties>
</file>