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7C" w:rsidRDefault="00A9177C" w:rsidP="00A9177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(क) क्या विगत कुछ वर्षों में देश की अन्तर्राष्ट्रीय सीमाओं पर ड्रग्स, स्वापकों, अनाजों तथा उर्वरक आदि सहित विभिन्न मदों की तस्करी की घटनाएं बढ़ गई हैं;</w:t>
      </w:r>
    </w:p>
    <w:p w:rsidR="00A9177C" w:rsidRDefault="00A9177C" w:rsidP="00A9177C">
      <w:pPr>
        <w:jc w:val="both"/>
        <w:rPr>
          <w:rFonts w:cs="Mangal"/>
          <w:sz w:val="4"/>
          <w:szCs w:val="4"/>
          <w:lang w:bidi="hi-IN"/>
        </w:rPr>
      </w:pPr>
    </w:p>
    <w:p w:rsidR="00A9177C" w:rsidRDefault="00A9177C" w:rsidP="00A9177C">
      <w:pPr>
        <w:tabs>
          <w:tab w:val="left" w:pos="5925"/>
        </w:tabs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(ख) यदि हां, तो इस प्रकार के दर्ज किए गए मामलों और पकड़े गए व्यक्तियों का ब्यौरा क्या है;</w:t>
      </w:r>
    </w:p>
    <w:p w:rsidR="00A9177C" w:rsidRDefault="00A9177C" w:rsidP="00A9177C">
      <w:pPr>
        <w:jc w:val="both"/>
        <w:rPr>
          <w:rFonts w:cs="Mangal"/>
          <w:sz w:val="4"/>
          <w:szCs w:val="4"/>
          <w:lang w:bidi="hi-IN"/>
        </w:rPr>
      </w:pPr>
    </w:p>
    <w:p w:rsidR="00A9177C" w:rsidRDefault="00A9177C" w:rsidP="00A9177C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 xml:space="preserve">(ग) क्या सीमाओं पर इस तरह की मदों की तस्करी के लिए उत्तरदायी कारकों का आकलन किया गया है; और </w:t>
      </w:r>
    </w:p>
    <w:p w:rsidR="00A9177C" w:rsidRDefault="00A9177C" w:rsidP="00A9177C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>(घ): यदि हां, तो तत्संबंधी ब्यौरा क्या है और देश की सीमाओं पर तस्करी के मामलों पर रोक लगाने के लिए क्या कदम उठाए गए हैं?</w:t>
      </w:r>
    </w:p>
    <w:p w:rsidR="00A9177C" w:rsidRDefault="00A9177C" w:rsidP="00A9177C">
      <w:pPr>
        <w:jc w:val="both"/>
        <w:rPr>
          <w:rFonts w:cs="Mangal"/>
          <w:sz w:val="2"/>
          <w:szCs w:val="2"/>
          <w:lang w:bidi="hi-IN"/>
        </w:rPr>
      </w:pPr>
    </w:p>
    <w:p w:rsidR="00A9177C" w:rsidRDefault="00A9177C" w:rsidP="00A9177C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9177C" w:rsidRDefault="00A9177C" w:rsidP="00A9177C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9177C" w:rsidRDefault="00A9177C" w:rsidP="00A9177C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A9177C" w:rsidRDefault="00A9177C" w:rsidP="00A9177C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ab/>
      </w:r>
    </w:p>
    <w:p w:rsidR="00A9177C" w:rsidRDefault="00A9177C" w:rsidP="00A9177C">
      <w:pPr>
        <w:jc w:val="both"/>
        <w:rPr>
          <w:rFonts w:cs="Mangal"/>
          <w:sz w:val="2"/>
          <w:szCs w:val="2"/>
          <w:lang w:bidi="hi-IN"/>
        </w:rPr>
      </w:pPr>
    </w:p>
    <w:p w:rsidR="00A9177C" w:rsidRDefault="00A9177C" w:rsidP="00A9177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मुल्लापल्ली रामचन्द्रन)</w:t>
      </w:r>
    </w:p>
    <w:p w:rsidR="00A9177C" w:rsidRDefault="00A9177C" w:rsidP="00A9177C">
      <w:pPr>
        <w:rPr>
          <w:rFonts w:cs="Mangal" w:hint="cs"/>
          <w:lang w:bidi="hi-IN"/>
        </w:rPr>
      </w:pPr>
    </w:p>
    <w:p w:rsidR="00A9177C" w:rsidRPr="00574233" w:rsidRDefault="00A9177C" w:rsidP="00A9177C">
      <w:pPr>
        <w:jc w:val="both"/>
        <w:rPr>
          <w:rFonts w:cs="Mangal" w:hint="cs"/>
          <w:b/>
          <w:bCs/>
          <w:cs/>
          <w:lang w:bidi="hi-IN"/>
        </w:rPr>
      </w:pPr>
      <w:r w:rsidRPr="00574233">
        <w:rPr>
          <w:rFonts w:hint="cs"/>
          <w:b/>
          <w:bCs/>
          <w:cs/>
        </w:rPr>
        <w:t>(</w:t>
      </w:r>
      <w:r w:rsidRPr="00574233">
        <w:rPr>
          <w:rFonts w:cs="Mangal" w:hint="cs"/>
          <w:b/>
          <w:bCs/>
          <w:cs/>
        </w:rPr>
        <w:t>क</w:t>
      </w:r>
      <w:r w:rsidRPr="00574233">
        <w:rPr>
          <w:rFonts w:hint="cs"/>
          <w:b/>
          <w:bCs/>
          <w:cs/>
        </w:rPr>
        <w:t>)</w:t>
      </w:r>
      <w:r w:rsidRPr="00574233">
        <w:rPr>
          <w:rFonts w:cs="Mangal" w:hint="cs"/>
          <w:b/>
          <w:bCs/>
          <w:cs/>
          <w:lang w:bidi="hi-IN"/>
        </w:rPr>
        <w:t xml:space="preserve"> </w:t>
      </w:r>
      <w:r w:rsidRPr="00574233">
        <w:rPr>
          <w:rFonts w:cs="Mangal" w:hint="cs"/>
          <w:b/>
          <w:bCs/>
          <w:cs/>
        </w:rPr>
        <w:t>एवं</w:t>
      </w:r>
      <w:r w:rsidRPr="00574233">
        <w:rPr>
          <w:rFonts w:cs="Mangal" w:hint="cs"/>
          <w:b/>
          <w:bCs/>
          <w:cs/>
          <w:lang w:bidi="hi-IN"/>
        </w:rPr>
        <w:t xml:space="preserve"> </w:t>
      </w:r>
      <w:r w:rsidRPr="00574233">
        <w:rPr>
          <w:rFonts w:hint="cs"/>
          <w:b/>
          <w:bCs/>
          <w:cs/>
        </w:rPr>
        <w:t>(</w:t>
      </w:r>
      <w:r w:rsidRPr="00574233">
        <w:rPr>
          <w:rFonts w:cs="Mangal" w:hint="cs"/>
          <w:b/>
          <w:bCs/>
          <w:cs/>
        </w:rPr>
        <w:t>ख</w:t>
      </w:r>
      <w:r w:rsidRPr="00574233">
        <w:rPr>
          <w:rFonts w:hint="cs"/>
          <w:b/>
          <w:bCs/>
          <w:cs/>
        </w:rPr>
        <w:t>):</w:t>
      </w:r>
      <w:r w:rsidRPr="00574233">
        <w:rPr>
          <w:rFonts w:hint="cs"/>
          <w:b/>
          <w:bCs/>
          <w:cs/>
        </w:rPr>
        <w:tab/>
      </w:r>
      <w:r w:rsidRPr="00574233">
        <w:rPr>
          <w:rFonts w:cs="Mangal" w:hint="cs"/>
          <w:b/>
          <w:bCs/>
          <w:cs/>
        </w:rPr>
        <w:t>विवरण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अनुलग्नक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b/>
          <w:bCs/>
        </w:rPr>
        <w:t>‘</w:t>
      </w:r>
      <w:r w:rsidRPr="00574233">
        <w:rPr>
          <w:rFonts w:cs="Mangal" w:hint="cs"/>
          <w:b/>
          <w:bCs/>
          <w:cs/>
        </w:rPr>
        <w:t>क</w:t>
      </w:r>
      <w:r w:rsidRPr="00574233">
        <w:rPr>
          <w:b/>
          <w:bCs/>
        </w:rPr>
        <w:t>’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एवं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b/>
          <w:bCs/>
        </w:rPr>
        <w:t>‘</w:t>
      </w:r>
      <w:r w:rsidRPr="00574233">
        <w:rPr>
          <w:rFonts w:cs="Mangal" w:hint="cs"/>
          <w:b/>
          <w:bCs/>
          <w:cs/>
        </w:rPr>
        <w:t>ख</w:t>
      </w:r>
      <w:r w:rsidRPr="00574233">
        <w:rPr>
          <w:b/>
          <w:bCs/>
        </w:rPr>
        <w:t>’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में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संलग्न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गए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हैं।</w:t>
      </w:r>
    </w:p>
    <w:p w:rsidR="00A9177C" w:rsidRPr="00574233" w:rsidRDefault="00A9177C" w:rsidP="00A9177C">
      <w:pPr>
        <w:jc w:val="both"/>
        <w:rPr>
          <w:rFonts w:cs="Mangal" w:hint="cs"/>
          <w:b/>
          <w:bCs/>
          <w:cs/>
          <w:lang w:bidi="hi-IN"/>
        </w:rPr>
      </w:pPr>
      <w:r w:rsidRPr="00574233">
        <w:rPr>
          <w:rFonts w:hint="cs"/>
          <w:b/>
          <w:bCs/>
          <w:cs/>
        </w:rPr>
        <w:t>(</w:t>
      </w:r>
      <w:r w:rsidRPr="00574233">
        <w:rPr>
          <w:rFonts w:cs="Mangal" w:hint="cs"/>
          <w:b/>
          <w:bCs/>
          <w:cs/>
        </w:rPr>
        <w:t>ग</w:t>
      </w:r>
      <w:r w:rsidRPr="00574233">
        <w:rPr>
          <w:rFonts w:hint="cs"/>
          <w:b/>
          <w:bCs/>
          <w:cs/>
        </w:rPr>
        <w:t xml:space="preserve">) </w:t>
      </w:r>
      <w:r w:rsidRPr="00574233">
        <w:rPr>
          <w:rFonts w:cs="Mangal" w:hint="cs"/>
          <w:b/>
          <w:bCs/>
          <w:cs/>
        </w:rPr>
        <w:t>से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घ</w:t>
      </w:r>
      <w:r w:rsidRPr="00574233">
        <w:rPr>
          <w:rFonts w:hint="cs"/>
          <w:b/>
          <w:bCs/>
          <w:cs/>
        </w:rPr>
        <w:t>):</w:t>
      </w:r>
      <w:r w:rsidRPr="00574233">
        <w:rPr>
          <w:rFonts w:hint="cs"/>
          <w:b/>
          <w:bCs/>
          <w:cs/>
        </w:rPr>
        <w:tab/>
      </w:r>
      <w:r w:rsidRPr="00574233">
        <w:rPr>
          <w:rFonts w:cs="Mangal" w:hint="cs"/>
          <w:b/>
          <w:bCs/>
          <w:cs/>
        </w:rPr>
        <w:t>कई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स्थानों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अन्तर्राष्ट्रीय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अत्यन्त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छिद्रिल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और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नदी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तटीय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हिस्से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व्याप्त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दोनों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तरफ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अधिकांश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सीमावर्ती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आबादी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निर्धन</w:t>
      </w:r>
      <w:r w:rsidRPr="00574233">
        <w:rPr>
          <w:rFonts w:hint="cs"/>
          <w:b/>
          <w:bCs/>
          <w:cs/>
        </w:rPr>
        <w:t xml:space="preserve">, </w:t>
      </w:r>
      <w:r w:rsidRPr="00574233">
        <w:rPr>
          <w:rFonts w:cs="Mangal" w:hint="cs"/>
          <w:b/>
          <w:bCs/>
          <w:cs/>
        </w:rPr>
        <w:t>बेरोजगार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और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किसी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तरह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आय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स्रोत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रहित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</w:t>
      </w:r>
      <w:r w:rsidRPr="00574233">
        <w:rPr>
          <w:rFonts w:hint="cs"/>
          <w:b/>
          <w:bCs/>
          <w:cs/>
        </w:rPr>
        <w:t xml:space="preserve">, </w:t>
      </w:r>
      <w:r w:rsidRPr="00574233">
        <w:rPr>
          <w:rFonts w:cs="Mangal" w:hint="cs"/>
          <w:b/>
          <w:bCs/>
          <w:cs/>
        </w:rPr>
        <w:t>इसी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कारणवश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ऐसे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हिस्से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आर्थिक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रूप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पिछड़े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इसलिए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अपनी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आजीविका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अर्जन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वे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तस्करी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गतिविधियों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में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लग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जाते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ऊपरवर्णित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घटक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बांग्लादेश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विशेष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रूप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अच्छे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साबित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हुए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जो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अत्यन्त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छिद्रिल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</w:t>
      </w:r>
      <w:r w:rsidRPr="00574233">
        <w:rPr>
          <w:rFonts w:hint="cs"/>
          <w:b/>
          <w:bCs/>
          <w:cs/>
        </w:rPr>
        <w:t xml:space="preserve">, </w:t>
      </w:r>
      <w:r w:rsidRPr="00574233">
        <w:rPr>
          <w:rFonts w:cs="Mangal" w:hint="cs"/>
          <w:b/>
          <w:bCs/>
          <w:cs/>
        </w:rPr>
        <w:t>नदी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तटीय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हिस्सा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और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जहाँ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ठीक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जीरो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लाईन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तक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आबादी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ये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सभी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घटक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इस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तस्करी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गतिविधियों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अनुकूल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हैं।</w:t>
      </w:r>
    </w:p>
    <w:p w:rsidR="00A9177C" w:rsidRPr="00574233" w:rsidRDefault="00A9177C" w:rsidP="00A9177C">
      <w:pPr>
        <w:jc w:val="both"/>
        <w:rPr>
          <w:b/>
          <w:bCs/>
        </w:rPr>
      </w:pPr>
      <w:r w:rsidRPr="00574233">
        <w:rPr>
          <w:rFonts w:hint="cs"/>
          <w:b/>
          <w:bCs/>
          <w:cs/>
        </w:rPr>
        <w:tab/>
      </w:r>
      <w:r w:rsidRPr="00574233">
        <w:rPr>
          <w:rFonts w:cs="Mangal" w:hint="cs"/>
          <w:b/>
          <w:bCs/>
          <w:cs/>
        </w:rPr>
        <w:t>सरकार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अन्तर्राष्ट्रीय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सीमाओं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तस्करों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को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रोकने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निम्नलिखित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कदम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उठाए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</w:t>
      </w:r>
      <w:r w:rsidRPr="00574233">
        <w:rPr>
          <w:rFonts w:hint="cs"/>
          <w:b/>
          <w:bCs/>
          <w:cs/>
        </w:rPr>
        <w:t>:-</w:t>
      </w:r>
    </w:p>
    <w:p w:rsidR="00A9177C" w:rsidRPr="00574233" w:rsidRDefault="00A9177C" w:rsidP="00A9177C">
      <w:pPr>
        <w:jc w:val="both"/>
        <w:rPr>
          <w:rFonts w:cs="Mangal" w:hint="cs"/>
          <w:b/>
          <w:bCs/>
          <w:lang w:bidi="hi-IN"/>
        </w:rPr>
      </w:pPr>
    </w:p>
    <w:p w:rsidR="00A9177C" w:rsidRPr="00574233" w:rsidRDefault="00A9177C" w:rsidP="00A9177C">
      <w:pPr>
        <w:numPr>
          <w:ilvl w:val="0"/>
          <w:numId w:val="1"/>
        </w:numPr>
        <w:tabs>
          <w:tab w:val="clear" w:pos="2520"/>
          <w:tab w:val="num" w:pos="0"/>
        </w:tabs>
        <w:ind w:left="0" w:firstLine="0"/>
        <w:jc w:val="both"/>
        <w:rPr>
          <w:b/>
          <w:bCs/>
        </w:rPr>
      </w:pP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पाकिस्तान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और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बांग्लादेश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सीमाओं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बाड़</w:t>
      </w:r>
      <w:r w:rsidRPr="00574233">
        <w:rPr>
          <w:rFonts w:hint="cs"/>
          <w:b/>
          <w:bCs/>
          <w:cs/>
        </w:rPr>
        <w:t xml:space="preserve">,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सड़क</w:t>
      </w:r>
      <w:r w:rsidRPr="00574233">
        <w:rPr>
          <w:rFonts w:hint="cs"/>
          <w:b/>
          <w:bCs/>
          <w:cs/>
        </w:rPr>
        <w:t xml:space="preserve">, </w:t>
      </w:r>
      <w:r w:rsidRPr="00574233">
        <w:rPr>
          <w:rFonts w:cs="Mangal" w:hint="cs"/>
          <w:b/>
          <w:bCs/>
          <w:cs/>
        </w:rPr>
        <w:t>तेज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रोशनी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और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चौकियों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बी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ओ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पी</w:t>
      </w:r>
      <w:r w:rsidRPr="00574233">
        <w:rPr>
          <w:rFonts w:hint="cs"/>
          <w:b/>
          <w:bCs/>
          <w:cs/>
        </w:rPr>
        <w:t xml:space="preserve">) </w:t>
      </w:r>
      <w:r w:rsidRPr="00574233">
        <w:rPr>
          <w:rFonts w:cs="Mangal" w:hint="cs"/>
          <w:b/>
          <w:bCs/>
          <w:cs/>
        </w:rPr>
        <w:t>का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निर्माण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तथा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म्यांमार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छोटे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हिस्से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में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बाड़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निर्माण।</w:t>
      </w:r>
      <w:r w:rsidRPr="00574233">
        <w:rPr>
          <w:rFonts w:hint="cs"/>
          <w:b/>
          <w:bCs/>
          <w:cs/>
        </w:rPr>
        <w:t xml:space="preserve"> </w:t>
      </w:r>
    </w:p>
    <w:p w:rsidR="00A9177C" w:rsidRPr="00574233" w:rsidRDefault="00A9177C" w:rsidP="00A9177C">
      <w:pPr>
        <w:numPr>
          <w:ilvl w:val="0"/>
          <w:numId w:val="1"/>
        </w:numPr>
        <w:tabs>
          <w:tab w:val="clear" w:pos="2520"/>
        </w:tabs>
        <w:ind w:left="0" w:firstLine="0"/>
        <w:jc w:val="both"/>
        <w:rPr>
          <w:b/>
          <w:bCs/>
        </w:rPr>
      </w:pPr>
      <w:r w:rsidRPr="00574233">
        <w:rPr>
          <w:rFonts w:cs="Mangal" w:hint="cs"/>
          <w:b/>
          <w:bCs/>
          <w:cs/>
        </w:rPr>
        <w:t>विभिन्न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चौकसी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जैसे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कि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पाकिस्तान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तथा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बांग्लादेश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सीमाओं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सुरक्षा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बी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एफ</w:t>
      </w:r>
      <w:r w:rsidRPr="00574233">
        <w:rPr>
          <w:rFonts w:hint="cs"/>
          <w:b/>
          <w:bCs/>
          <w:cs/>
        </w:rPr>
        <w:t xml:space="preserve">),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चीन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तिब्बत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पुलिस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आई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टी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पी</w:t>
      </w:r>
      <w:r w:rsidRPr="00574233">
        <w:rPr>
          <w:rFonts w:hint="cs"/>
          <w:b/>
          <w:bCs/>
          <w:cs/>
        </w:rPr>
        <w:t xml:space="preserve">),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नेपाल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तथा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भूटान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सीमाओं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सशस्त्र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एस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बी</w:t>
      </w:r>
      <w:r w:rsidRPr="00574233">
        <w:rPr>
          <w:rFonts w:hint="cs"/>
          <w:b/>
          <w:bCs/>
          <w:cs/>
        </w:rPr>
        <w:t xml:space="preserve">) </w:t>
      </w:r>
      <w:r w:rsidRPr="00574233">
        <w:rPr>
          <w:rFonts w:cs="Mangal" w:hint="cs"/>
          <w:b/>
          <w:bCs/>
          <w:cs/>
        </w:rPr>
        <w:t>तथा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भारत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म्यांमार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पास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असम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राइफल्स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द्वारा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अन्तर्राष्ट्रीय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सीमाओं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निरन्तर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निगरानी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एवं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चौकसी।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इन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चौकसी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को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उन्नत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निगरानी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नाइट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वीजन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डिवाइसेज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एन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डी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वी</w:t>
      </w:r>
      <w:r w:rsidRPr="00574233">
        <w:rPr>
          <w:rFonts w:hint="cs"/>
          <w:b/>
          <w:bCs/>
          <w:cs/>
        </w:rPr>
        <w:t xml:space="preserve">), </w:t>
      </w:r>
      <w:r w:rsidRPr="00574233">
        <w:rPr>
          <w:rFonts w:cs="Mangal" w:hint="cs"/>
          <w:b/>
          <w:bCs/>
          <w:cs/>
        </w:rPr>
        <w:t>हैण्ड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हेल्डथर्मल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इमेजर्स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एच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lastRenderedPageBreak/>
        <w:t>एच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टी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आई</w:t>
      </w:r>
      <w:r w:rsidRPr="00574233">
        <w:rPr>
          <w:rFonts w:hint="cs"/>
          <w:b/>
          <w:bCs/>
          <w:cs/>
        </w:rPr>
        <w:t xml:space="preserve">) </w:t>
      </w:r>
      <w:r w:rsidRPr="00574233">
        <w:rPr>
          <w:rFonts w:cs="Mangal" w:hint="cs"/>
          <w:b/>
          <w:bCs/>
          <w:cs/>
        </w:rPr>
        <w:t>और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लाँग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रेंज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रिकॉनिशेंस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एण्ड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ऑबजवेर्शन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सिस्टम</w:t>
      </w:r>
      <w:r w:rsidRPr="00574233">
        <w:rPr>
          <w:rFonts w:hint="cs"/>
          <w:b/>
          <w:bCs/>
          <w:cs/>
        </w:rPr>
        <w:t xml:space="preserve"> (</w:t>
      </w:r>
      <w:r w:rsidRPr="00574233">
        <w:rPr>
          <w:rFonts w:cs="Mangal" w:hint="cs"/>
          <w:b/>
          <w:bCs/>
          <w:cs/>
        </w:rPr>
        <w:t>लोरोस</w:t>
      </w:r>
      <w:r w:rsidRPr="00574233">
        <w:rPr>
          <w:rFonts w:hint="cs"/>
          <w:b/>
          <w:bCs/>
          <w:cs/>
        </w:rPr>
        <w:t xml:space="preserve">) </w:t>
      </w:r>
      <w:r w:rsidRPr="00574233">
        <w:rPr>
          <w:rFonts w:cs="Mangal" w:hint="cs"/>
          <w:b/>
          <w:bCs/>
          <w:cs/>
        </w:rPr>
        <w:t>इत्यादि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जैसे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उच्च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प्रौद्योगिकी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निगरानी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उपकरण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भी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दिए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जाते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हैं।</w:t>
      </w:r>
    </w:p>
    <w:p w:rsidR="00A9177C" w:rsidRPr="00574233" w:rsidRDefault="00A9177C" w:rsidP="00A9177C">
      <w:pPr>
        <w:numPr>
          <w:ilvl w:val="0"/>
          <w:numId w:val="1"/>
        </w:numPr>
        <w:tabs>
          <w:tab w:val="clear" w:pos="2520"/>
        </w:tabs>
        <w:ind w:left="0" w:firstLine="0"/>
        <w:jc w:val="both"/>
        <w:rPr>
          <w:b/>
          <w:bCs/>
        </w:rPr>
      </w:pPr>
      <w:r w:rsidRPr="00574233">
        <w:rPr>
          <w:rFonts w:cs="Mangal" w:hint="cs"/>
          <w:b/>
          <w:bCs/>
          <w:cs/>
        </w:rPr>
        <w:t>विभिन्न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केन्द्रीय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एवं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राज्य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एजेन्सियों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साथ</w:t>
      </w:r>
      <w:r w:rsidRPr="00574233">
        <w:rPr>
          <w:rFonts w:hint="cs"/>
          <w:b/>
          <w:bCs/>
          <w:cs/>
        </w:rPr>
        <w:t>-</w:t>
      </w:r>
      <w:r w:rsidRPr="00574233">
        <w:rPr>
          <w:rFonts w:cs="Mangal" w:hint="cs"/>
          <w:b/>
          <w:bCs/>
          <w:cs/>
        </w:rPr>
        <w:t>साथ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राज्य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पुलिस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बीच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उन्नत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समन्वय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एवं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सहयोग।</w:t>
      </w:r>
    </w:p>
    <w:p w:rsidR="00A9177C" w:rsidRPr="00574233" w:rsidRDefault="00A9177C" w:rsidP="00A9177C">
      <w:pPr>
        <w:numPr>
          <w:ilvl w:val="0"/>
          <w:numId w:val="1"/>
        </w:numPr>
        <w:tabs>
          <w:tab w:val="clear" w:pos="2520"/>
        </w:tabs>
        <w:ind w:left="0" w:firstLine="0"/>
        <w:jc w:val="both"/>
        <w:rPr>
          <w:b/>
          <w:bCs/>
        </w:rPr>
      </w:pP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चौकसी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द्वारा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अन्तर्राष्ट्रीय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नदी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तटीय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हिस्से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में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जलयानों</w:t>
      </w:r>
      <w:r w:rsidRPr="00574233">
        <w:rPr>
          <w:rFonts w:hint="cs"/>
          <w:b/>
          <w:bCs/>
          <w:cs/>
        </w:rPr>
        <w:t>/</w:t>
      </w:r>
      <w:r w:rsidRPr="00574233">
        <w:rPr>
          <w:rFonts w:cs="Mangal" w:hint="cs"/>
          <w:b/>
          <w:bCs/>
          <w:cs/>
        </w:rPr>
        <w:t>नौकाओं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तथा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तैरने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वाली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चौकियों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प्रयोग।</w:t>
      </w:r>
    </w:p>
    <w:p w:rsidR="00A9177C" w:rsidRPr="00574233" w:rsidRDefault="00A9177C" w:rsidP="00A9177C">
      <w:pPr>
        <w:numPr>
          <w:ilvl w:val="0"/>
          <w:numId w:val="1"/>
        </w:numPr>
        <w:tabs>
          <w:tab w:val="clear" w:pos="2520"/>
        </w:tabs>
        <w:ind w:left="0" w:firstLine="0"/>
        <w:jc w:val="both"/>
        <w:rPr>
          <w:b/>
          <w:bCs/>
        </w:rPr>
      </w:pPr>
      <w:r w:rsidRPr="00574233">
        <w:rPr>
          <w:rFonts w:cs="Mangal" w:hint="cs"/>
          <w:b/>
          <w:bCs/>
          <w:cs/>
        </w:rPr>
        <w:t>उन्नत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चौकसी</w:t>
      </w:r>
      <w:r w:rsidRPr="00574233">
        <w:rPr>
          <w:rFonts w:hint="cs"/>
          <w:b/>
          <w:bCs/>
          <w:cs/>
        </w:rPr>
        <w:t xml:space="preserve">, </w:t>
      </w:r>
      <w:r w:rsidRPr="00574233">
        <w:rPr>
          <w:rFonts w:cs="Mangal" w:hint="cs"/>
          <w:b/>
          <w:bCs/>
          <w:cs/>
        </w:rPr>
        <w:t>निगरानी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एवं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गश्त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के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लिए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सीमा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चौकसी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बलों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की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अतिरिक्त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बटालियनों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का</w:t>
      </w:r>
      <w:r w:rsidRPr="00574233">
        <w:rPr>
          <w:rFonts w:hint="cs"/>
          <w:b/>
          <w:bCs/>
          <w:cs/>
        </w:rPr>
        <w:t xml:space="preserve"> </w:t>
      </w:r>
      <w:r w:rsidRPr="00574233">
        <w:rPr>
          <w:rFonts w:cs="Mangal" w:hint="cs"/>
          <w:b/>
          <w:bCs/>
          <w:cs/>
        </w:rPr>
        <w:t>गठन।</w:t>
      </w:r>
    </w:p>
    <w:p w:rsidR="00A9177C" w:rsidRDefault="00A9177C" w:rsidP="00A9177C">
      <w:pPr>
        <w:jc w:val="right"/>
        <w:rPr>
          <w:rFonts w:cs="Mangal"/>
          <w:b/>
          <w:bCs/>
          <w:sz w:val="20"/>
          <w:szCs w:val="20"/>
          <w:u w:val="single"/>
        </w:rPr>
      </w:pPr>
      <w:r>
        <w:rPr>
          <w:rFonts w:hint="cs"/>
          <w:cs/>
        </w:rPr>
        <w:br w:type="page"/>
      </w:r>
      <w:r>
        <w:rPr>
          <w:rFonts w:cs="Mangal" w:hint="cs"/>
          <w:b/>
          <w:bCs/>
          <w:sz w:val="20"/>
          <w:szCs w:val="20"/>
          <w:u w:val="single"/>
          <w:cs/>
        </w:rPr>
        <w:lastRenderedPageBreak/>
        <w:t>अनुलग्नक</w:t>
      </w:r>
      <w:r>
        <w:rPr>
          <w:rFonts w:hint="cs"/>
          <w:b/>
          <w:bCs/>
          <w:sz w:val="20"/>
          <w:szCs w:val="20"/>
          <w:u w:val="single"/>
          <w:cs/>
        </w:rPr>
        <w:t>-</w:t>
      </w:r>
      <w:r>
        <w:rPr>
          <w:rFonts w:cs="Mangal" w:hint="cs"/>
          <w:b/>
          <w:bCs/>
          <w:sz w:val="20"/>
          <w:szCs w:val="20"/>
          <w:u w:val="single"/>
          <w:cs/>
        </w:rPr>
        <w:t>क</w:t>
      </w:r>
    </w:p>
    <w:p w:rsidR="001D2DFC" w:rsidRPr="004036B7" w:rsidRDefault="001D2DFC" w:rsidP="001D2DFC">
      <w:pPr>
        <w:jc w:val="right"/>
        <w:rPr>
          <w:rFonts w:ascii="Arial" w:hAnsi="Arial" w:cs="Mangal"/>
          <w:bCs/>
          <w:u w:val="single"/>
          <w:lang w:bidi="hi-IN"/>
        </w:rPr>
      </w:pPr>
      <w:r>
        <w:rPr>
          <w:rFonts w:ascii="Arial" w:hAnsi="Arial" w:cs="Mangal" w:hint="cs"/>
          <w:bCs/>
          <w:u w:val="single"/>
          <w:cs/>
          <w:lang w:bidi="hi-IN"/>
        </w:rPr>
        <w:t xml:space="preserve">राज्य सभा अता० प्र० सं० </w:t>
      </w:r>
      <w:r w:rsidRPr="001D2DFC">
        <w:rPr>
          <w:rFonts w:ascii="Arial" w:hAnsi="Arial" w:cs="Mangal" w:hint="cs"/>
          <w:bCs/>
          <w:sz w:val="18"/>
          <w:szCs w:val="18"/>
          <w:u w:val="single"/>
          <w:cs/>
          <w:lang w:bidi="hi-IN"/>
        </w:rPr>
        <w:t>22</w:t>
      </w:r>
      <w:r w:rsidRPr="001D2DFC">
        <w:rPr>
          <w:rFonts w:ascii="Arial" w:hAnsi="Arial" w:cs="Mangal"/>
          <w:b/>
          <w:sz w:val="18"/>
          <w:szCs w:val="18"/>
          <w:u w:val="single"/>
          <w:lang w:bidi="hi-IN"/>
        </w:rPr>
        <w:t>58</w:t>
      </w:r>
    </w:p>
    <w:p w:rsidR="001D2DFC" w:rsidRDefault="001D2DFC" w:rsidP="00A9177C">
      <w:pPr>
        <w:jc w:val="right"/>
        <w:rPr>
          <w:b/>
          <w:bCs/>
          <w:sz w:val="20"/>
          <w:szCs w:val="20"/>
          <w:u w:val="single"/>
        </w:rPr>
      </w:pPr>
    </w:p>
    <w:p w:rsidR="00A9177C" w:rsidRDefault="00A9177C" w:rsidP="00A9177C">
      <w:pPr>
        <w:jc w:val="center"/>
        <w:rPr>
          <w:b/>
          <w:bCs/>
          <w:sz w:val="20"/>
          <w:szCs w:val="20"/>
          <w:u w:val="single"/>
        </w:rPr>
      </w:pPr>
      <w:r>
        <w:rPr>
          <w:rFonts w:cs="Mangal" w:hint="cs"/>
          <w:b/>
          <w:bCs/>
          <w:sz w:val="20"/>
          <w:szCs w:val="20"/>
          <w:u w:val="single"/>
          <w:cs/>
        </w:rPr>
        <w:t>दिनांक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25 </w:t>
      </w:r>
      <w:r>
        <w:rPr>
          <w:rFonts w:cs="Mangal" w:hint="cs"/>
          <w:b/>
          <w:bCs/>
          <w:sz w:val="20"/>
          <w:szCs w:val="20"/>
          <w:u w:val="single"/>
          <w:cs/>
        </w:rPr>
        <w:t>अप्रैल</w:t>
      </w:r>
      <w:r>
        <w:rPr>
          <w:rFonts w:hint="cs"/>
          <w:b/>
          <w:bCs/>
          <w:sz w:val="20"/>
          <w:szCs w:val="20"/>
          <w:u w:val="single"/>
          <w:cs/>
        </w:rPr>
        <w:t xml:space="preserve">, 2012 </w:t>
      </w:r>
      <w:r>
        <w:rPr>
          <w:rFonts w:cs="Mangal" w:hint="cs"/>
          <w:b/>
          <w:bCs/>
          <w:sz w:val="20"/>
          <w:szCs w:val="20"/>
          <w:u w:val="single"/>
          <w:cs/>
        </w:rPr>
        <w:t>का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राज्य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सभा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अतारांकित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प्रश्न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संख्या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2258</w:t>
      </w:r>
    </w:p>
    <w:p w:rsidR="00A9177C" w:rsidRDefault="00A9177C" w:rsidP="00A9177C">
      <w:pPr>
        <w:jc w:val="both"/>
        <w:rPr>
          <w:b/>
          <w:bCs/>
          <w:sz w:val="8"/>
          <w:szCs w:val="8"/>
          <w:u w:val="single"/>
        </w:rPr>
      </w:pPr>
    </w:p>
    <w:p w:rsidR="00A9177C" w:rsidRDefault="00A9177C" w:rsidP="00A9177C">
      <w:pPr>
        <w:jc w:val="both"/>
        <w:rPr>
          <w:b/>
          <w:bCs/>
          <w:sz w:val="20"/>
          <w:szCs w:val="20"/>
          <w:u w:val="single"/>
        </w:rPr>
      </w:pPr>
      <w:r>
        <w:rPr>
          <w:rFonts w:cs="Mangal" w:hint="cs"/>
          <w:b/>
          <w:bCs/>
          <w:sz w:val="20"/>
          <w:szCs w:val="20"/>
          <w:u w:val="single"/>
          <w:cs/>
        </w:rPr>
        <w:t>पिछले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तीन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वर्षों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में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प्रत्येक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वर्ष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तथा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चालू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वर्ष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के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दौरान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अंतर्राष्ट्रीय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सीमाओं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पर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सीमा</w:t>
      </w:r>
      <w:r>
        <w:rPr>
          <w:rFonts w:hint="cs"/>
          <w:b/>
          <w:bCs/>
          <w:sz w:val="20"/>
          <w:szCs w:val="20"/>
          <w:u w:val="single"/>
          <w:cs/>
        </w:rPr>
        <w:t>-</w:t>
      </w:r>
      <w:r>
        <w:rPr>
          <w:rFonts w:cs="Mangal" w:hint="cs"/>
          <w:b/>
          <w:bCs/>
          <w:sz w:val="20"/>
          <w:szCs w:val="20"/>
          <w:u w:val="single"/>
          <w:cs/>
        </w:rPr>
        <w:t>पार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मादक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औषाधियों</w:t>
      </w:r>
      <w:r>
        <w:rPr>
          <w:rFonts w:hint="cs"/>
          <w:b/>
          <w:bCs/>
          <w:sz w:val="20"/>
          <w:szCs w:val="20"/>
          <w:u w:val="single"/>
          <w:cs/>
        </w:rPr>
        <w:t>/</w:t>
      </w:r>
      <w:r>
        <w:rPr>
          <w:rFonts w:cs="Mangal" w:hint="cs"/>
          <w:b/>
          <w:bCs/>
          <w:sz w:val="20"/>
          <w:szCs w:val="20"/>
          <w:u w:val="single"/>
          <w:cs/>
        </w:rPr>
        <w:t>स्वापक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पदार्थों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, </w:t>
      </w:r>
      <w:r>
        <w:rPr>
          <w:rFonts w:cs="Mangal" w:hint="cs"/>
          <w:b/>
          <w:bCs/>
          <w:sz w:val="20"/>
          <w:szCs w:val="20"/>
          <w:u w:val="single"/>
          <w:cs/>
        </w:rPr>
        <w:t>खाद्यान्नों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तथा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उर्वरकों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आदि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की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तस्करी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का</w:t>
      </w:r>
      <w:r>
        <w:rPr>
          <w:rFonts w:hint="cs"/>
          <w:b/>
          <w:bCs/>
          <w:sz w:val="20"/>
          <w:szCs w:val="20"/>
          <w:u w:val="single"/>
          <w:cs/>
        </w:rPr>
        <w:t xml:space="preserve"> </w:t>
      </w:r>
      <w:r>
        <w:rPr>
          <w:rFonts w:cs="Mangal" w:hint="cs"/>
          <w:b/>
          <w:bCs/>
          <w:sz w:val="20"/>
          <w:szCs w:val="20"/>
          <w:u w:val="single"/>
          <w:cs/>
        </w:rPr>
        <w:t>ब्यौरा</w:t>
      </w:r>
    </w:p>
    <w:p w:rsidR="00A9177C" w:rsidRDefault="00A9177C" w:rsidP="00A9177C">
      <w:pPr>
        <w:jc w:val="both"/>
        <w:rPr>
          <w:b/>
          <w:bCs/>
          <w:sz w:val="20"/>
          <w:szCs w:val="20"/>
          <w:u w:val="single"/>
        </w:rPr>
      </w:pPr>
    </w:p>
    <w:p w:rsidR="00A9177C" w:rsidRDefault="00A9177C" w:rsidP="00A9177C">
      <w:pPr>
        <w:jc w:val="both"/>
        <w:rPr>
          <w:b/>
          <w:bCs/>
          <w:sz w:val="18"/>
          <w:szCs w:val="18"/>
          <w:u w:val="single"/>
        </w:rPr>
      </w:pPr>
      <w:r>
        <w:rPr>
          <w:rFonts w:hint="cs"/>
          <w:b/>
          <w:bCs/>
          <w:sz w:val="18"/>
          <w:szCs w:val="18"/>
          <w:cs/>
        </w:rPr>
        <w:t>1.</w:t>
      </w:r>
      <w:r>
        <w:rPr>
          <w:rFonts w:hint="cs"/>
          <w:b/>
          <w:bCs/>
          <w:sz w:val="18"/>
          <w:szCs w:val="18"/>
          <w:cs/>
        </w:rPr>
        <w:tab/>
      </w:r>
      <w:r>
        <w:rPr>
          <w:rFonts w:cs="Mangal" w:hint="cs"/>
          <w:b/>
          <w:bCs/>
          <w:sz w:val="18"/>
          <w:szCs w:val="18"/>
          <w:u w:val="single"/>
          <w:cs/>
        </w:rPr>
        <w:t>भारत</w:t>
      </w:r>
      <w:r>
        <w:rPr>
          <w:rFonts w:hint="cs"/>
          <w:b/>
          <w:bCs/>
          <w:sz w:val="18"/>
          <w:szCs w:val="18"/>
          <w:u w:val="single"/>
          <w:cs/>
        </w:rPr>
        <w:t>-</w:t>
      </w:r>
      <w:r>
        <w:rPr>
          <w:rFonts w:cs="Mangal" w:hint="cs"/>
          <w:b/>
          <w:bCs/>
          <w:sz w:val="18"/>
          <w:szCs w:val="18"/>
          <w:u w:val="single"/>
          <w:cs/>
        </w:rPr>
        <w:t>बांग्लादेश</w:t>
      </w:r>
      <w:r>
        <w:rPr>
          <w:rFonts w:hint="cs"/>
          <w:b/>
          <w:bCs/>
          <w:sz w:val="18"/>
          <w:szCs w:val="18"/>
          <w:u w:val="single"/>
          <w:cs/>
        </w:rPr>
        <w:t xml:space="preserve"> </w:t>
      </w:r>
      <w:r>
        <w:rPr>
          <w:rFonts w:cs="Mangal" w:hint="cs"/>
          <w:b/>
          <w:bCs/>
          <w:sz w:val="18"/>
          <w:szCs w:val="18"/>
          <w:u w:val="single"/>
          <w:cs/>
        </w:rPr>
        <w:t>सीमा</w:t>
      </w:r>
    </w:p>
    <w:tbl>
      <w:tblPr>
        <w:tblStyle w:val="TableGrid"/>
        <w:tblW w:w="0" w:type="auto"/>
        <w:tblInd w:w="-612" w:type="dxa"/>
        <w:tblLook w:val="01E0"/>
      </w:tblPr>
      <w:tblGrid>
        <w:gridCol w:w="900"/>
        <w:gridCol w:w="2664"/>
        <w:gridCol w:w="1476"/>
        <w:gridCol w:w="1476"/>
        <w:gridCol w:w="1476"/>
        <w:gridCol w:w="1476"/>
      </w:tblGrid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क्रम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(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मार्च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तक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मादक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औषोधि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/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स्वाक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पदार्थ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9549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9292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8598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1215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खाद्यान्न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38004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20226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51885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5855.5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उर्वरक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295095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83938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8477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5283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</w:tbl>
    <w:p w:rsidR="00A9177C" w:rsidRDefault="00A9177C" w:rsidP="00A9177C">
      <w:pPr>
        <w:jc w:val="both"/>
        <w:rPr>
          <w:rFonts w:cs="Mangal"/>
          <w:b/>
          <w:bCs/>
          <w:sz w:val="16"/>
          <w:szCs w:val="16"/>
        </w:rPr>
      </w:pPr>
    </w:p>
    <w:p w:rsidR="00A9177C" w:rsidRDefault="00A9177C" w:rsidP="00A9177C">
      <w:pPr>
        <w:jc w:val="both"/>
        <w:rPr>
          <w:b/>
          <w:bCs/>
          <w:sz w:val="16"/>
          <w:szCs w:val="16"/>
          <w:u w:val="single"/>
        </w:rPr>
      </w:pPr>
      <w:r>
        <w:rPr>
          <w:rFonts w:hint="cs"/>
          <w:b/>
          <w:bCs/>
          <w:sz w:val="16"/>
          <w:szCs w:val="16"/>
          <w:cs/>
        </w:rPr>
        <w:t>2.</w:t>
      </w:r>
      <w:r>
        <w:rPr>
          <w:rFonts w:hint="cs"/>
          <w:b/>
          <w:bCs/>
          <w:sz w:val="16"/>
          <w:szCs w:val="16"/>
          <w:cs/>
        </w:rPr>
        <w:tab/>
      </w:r>
      <w:r>
        <w:rPr>
          <w:rFonts w:cs="Mangal" w:hint="cs"/>
          <w:b/>
          <w:bCs/>
          <w:sz w:val="16"/>
          <w:szCs w:val="16"/>
          <w:u w:val="single"/>
          <w:cs/>
        </w:rPr>
        <w:t>भारत</w:t>
      </w:r>
      <w:r>
        <w:rPr>
          <w:rFonts w:hint="cs"/>
          <w:b/>
          <w:bCs/>
          <w:sz w:val="16"/>
          <w:szCs w:val="16"/>
          <w:u w:val="single"/>
          <w:cs/>
        </w:rPr>
        <w:t>-</w:t>
      </w:r>
      <w:r>
        <w:rPr>
          <w:rFonts w:cs="Mangal" w:hint="cs"/>
          <w:b/>
          <w:bCs/>
          <w:sz w:val="16"/>
          <w:szCs w:val="16"/>
          <w:u w:val="single"/>
          <w:cs/>
        </w:rPr>
        <w:t>पाकिस्तान</w:t>
      </w:r>
      <w:r>
        <w:rPr>
          <w:rFonts w:hint="cs"/>
          <w:b/>
          <w:bCs/>
          <w:sz w:val="16"/>
          <w:szCs w:val="16"/>
          <w:u w:val="single"/>
          <w:cs/>
        </w:rPr>
        <w:t xml:space="preserve"> </w:t>
      </w:r>
      <w:r>
        <w:rPr>
          <w:rFonts w:cs="Mangal" w:hint="cs"/>
          <w:b/>
          <w:bCs/>
          <w:sz w:val="16"/>
          <w:szCs w:val="16"/>
          <w:u w:val="single"/>
          <w:cs/>
        </w:rPr>
        <w:t>सीमा</w:t>
      </w:r>
    </w:p>
    <w:tbl>
      <w:tblPr>
        <w:tblStyle w:val="TableGrid"/>
        <w:tblW w:w="0" w:type="auto"/>
        <w:tblInd w:w="-612" w:type="dxa"/>
        <w:tblLook w:val="01E0"/>
      </w:tblPr>
      <w:tblGrid>
        <w:gridCol w:w="900"/>
        <w:gridCol w:w="2664"/>
        <w:gridCol w:w="1476"/>
        <w:gridCol w:w="1476"/>
        <w:gridCol w:w="1476"/>
        <w:gridCol w:w="1476"/>
      </w:tblGrid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क्रम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(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मार्च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तक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मादक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औषोधि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/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स्वाक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पदार्थ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148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146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75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151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खाद्यान्न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उर्वरक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</w:tbl>
    <w:p w:rsidR="00A9177C" w:rsidRDefault="00A9177C" w:rsidP="00A9177C">
      <w:pPr>
        <w:jc w:val="both"/>
        <w:rPr>
          <w:rFonts w:cs="Mangal"/>
          <w:b/>
          <w:bCs/>
          <w:sz w:val="16"/>
          <w:szCs w:val="16"/>
        </w:rPr>
      </w:pPr>
    </w:p>
    <w:p w:rsidR="00A9177C" w:rsidRDefault="00A9177C" w:rsidP="00A9177C">
      <w:pPr>
        <w:jc w:val="both"/>
        <w:rPr>
          <w:b/>
          <w:bCs/>
          <w:sz w:val="16"/>
          <w:szCs w:val="16"/>
          <w:u w:val="single"/>
        </w:rPr>
      </w:pPr>
      <w:r>
        <w:rPr>
          <w:rFonts w:hint="cs"/>
          <w:b/>
          <w:bCs/>
          <w:sz w:val="16"/>
          <w:szCs w:val="16"/>
          <w:cs/>
        </w:rPr>
        <w:t>3.</w:t>
      </w:r>
      <w:r>
        <w:rPr>
          <w:rFonts w:hint="cs"/>
          <w:b/>
          <w:bCs/>
          <w:sz w:val="16"/>
          <w:szCs w:val="16"/>
          <w:cs/>
        </w:rPr>
        <w:tab/>
      </w:r>
      <w:r>
        <w:rPr>
          <w:rFonts w:cs="Mangal" w:hint="cs"/>
          <w:b/>
          <w:bCs/>
          <w:sz w:val="16"/>
          <w:szCs w:val="16"/>
          <w:u w:val="single"/>
          <w:cs/>
        </w:rPr>
        <w:t>भारत</w:t>
      </w:r>
      <w:r>
        <w:rPr>
          <w:rFonts w:hint="cs"/>
          <w:b/>
          <w:bCs/>
          <w:sz w:val="16"/>
          <w:szCs w:val="16"/>
          <w:u w:val="single"/>
          <w:cs/>
        </w:rPr>
        <w:t>-</w:t>
      </w:r>
      <w:r>
        <w:rPr>
          <w:rFonts w:cs="Mangal" w:hint="cs"/>
          <w:b/>
          <w:bCs/>
          <w:sz w:val="16"/>
          <w:szCs w:val="16"/>
          <w:u w:val="single"/>
          <w:cs/>
        </w:rPr>
        <w:t>चीन</w:t>
      </w:r>
      <w:r>
        <w:rPr>
          <w:rFonts w:hint="cs"/>
          <w:b/>
          <w:bCs/>
          <w:sz w:val="16"/>
          <w:szCs w:val="16"/>
          <w:u w:val="single"/>
          <w:cs/>
        </w:rPr>
        <w:t xml:space="preserve"> </w:t>
      </w:r>
      <w:r>
        <w:rPr>
          <w:rFonts w:cs="Mangal" w:hint="cs"/>
          <w:b/>
          <w:bCs/>
          <w:sz w:val="16"/>
          <w:szCs w:val="16"/>
          <w:u w:val="single"/>
          <w:cs/>
        </w:rPr>
        <w:t>सीमा</w:t>
      </w:r>
    </w:p>
    <w:tbl>
      <w:tblPr>
        <w:tblStyle w:val="TableGrid"/>
        <w:tblW w:w="9540" w:type="dxa"/>
        <w:tblInd w:w="-612" w:type="dxa"/>
        <w:tblLook w:val="01E0"/>
      </w:tblPr>
      <w:tblGrid>
        <w:gridCol w:w="857"/>
        <w:gridCol w:w="2743"/>
        <w:gridCol w:w="1440"/>
        <w:gridCol w:w="1440"/>
        <w:gridCol w:w="1440"/>
        <w:gridCol w:w="1620"/>
      </w:tblGrid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क्रम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(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मार्च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तक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मादक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औषोधि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/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स्वाक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पदार्थ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खाद्यान्न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उर्वरक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</w:tbl>
    <w:p w:rsidR="00A9177C" w:rsidRDefault="00A9177C" w:rsidP="00A9177C">
      <w:pPr>
        <w:jc w:val="both"/>
        <w:rPr>
          <w:rFonts w:cs="Mangal"/>
          <w:b/>
          <w:bCs/>
          <w:sz w:val="16"/>
          <w:szCs w:val="16"/>
        </w:rPr>
      </w:pPr>
    </w:p>
    <w:p w:rsidR="00A9177C" w:rsidRDefault="00A9177C" w:rsidP="00A9177C">
      <w:pPr>
        <w:jc w:val="both"/>
        <w:rPr>
          <w:b/>
          <w:bCs/>
          <w:sz w:val="16"/>
          <w:szCs w:val="16"/>
          <w:u w:val="single"/>
        </w:rPr>
      </w:pPr>
      <w:r>
        <w:rPr>
          <w:rFonts w:hint="cs"/>
          <w:b/>
          <w:bCs/>
          <w:sz w:val="16"/>
          <w:szCs w:val="16"/>
          <w:cs/>
        </w:rPr>
        <w:t>4.</w:t>
      </w:r>
      <w:r>
        <w:rPr>
          <w:rFonts w:hint="cs"/>
          <w:b/>
          <w:bCs/>
          <w:sz w:val="16"/>
          <w:szCs w:val="16"/>
          <w:cs/>
        </w:rPr>
        <w:tab/>
      </w:r>
      <w:r>
        <w:rPr>
          <w:rFonts w:cs="Mangal" w:hint="cs"/>
          <w:b/>
          <w:bCs/>
          <w:sz w:val="16"/>
          <w:szCs w:val="16"/>
          <w:u w:val="single"/>
          <w:cs/>
        </w:rPr>
        <w:t>भारत</w:t>
      </w:r>
      <w:r>
        <w:rPr>
          <w:rFonts w:hint="cs"/>
          <w:b/>
          <w:bCs/>
          <w:sz w:val="16"/>
          <w:szCs w:val="16"/>
          <w:u w:val="single"/>
          <w:cs/>
        </w:rPr>
        <w:t>-</w:t>
      </w:r>
      <w:r>
        <w:rPr>
          <w:rFonts w:cs="Mangal" w:hint="cs"/>
          <w:b/>
          <w:bCs/>
          <w:sz w:val="16"/>
          <w:szCs w:val="16"/>
          <w:u w:val="single"/>
          <w:cs/>
        </w:rPr>
        <w:t>नेपाल</w:t>
      </w:r>
      <w:r>
        <w:rPr>
          <w:rFonts w:hint="cs"/>
          <w:b/>
          <w:bCs/>
          <w:sz w:val="16"/>
          <w:szCs w:val="16"/>
          <w:u w:val="single"/>
          <w:cs/>
        </w:rPr>
        <w:t xml:space="preserve"> </w:t>
      </w:r>
      <w:r>
        <w:rPr>
          <w:rFonts w:cs="Mangal" w:hint="cs"/>
          <w:b/>
          <w:bCs/>
          <w:sz w:val="16"/>
          <w:szCs w:val="16"/>
          <w:u w:val="single"/>
          <w:cs/>
        </w:rPr>
        <w:t>सीमा</w:t>
      </w:r>
    </w:p>
    <w:tbl>
      <w:tblPr>
        <w:tblStyle w:val="TableGrid"/>
        <w:tblW w:w="9540" w:type="dxa"/>
        <w:tblInd w:w="-612" w:type="dxa"/>
        <w:tblLook w:val="01E0"/>
      </w:tblPr>
      <w:tblGrid>
        <w:gridCol w:w="857"/>
        <w:gridCol w:w="2743"/>
        <w:gridCol w:w="1440"/>
        <w:gridCol w:w="1440"/>
        <w:gridCol w:w="1440"/>
        <w:gridCol w:w="1620"/>
      </w:tblGrid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क्रम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(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मार्च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तक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मादक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औषोधि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/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स्वाक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पदार्थ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25294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4"/>
                <w:szCs w:val="14"/>
                <w:cs/>
              </w:rPr>
              <w:t xml:space="preserve">30715.083 </w:t>
            </w:r>
            <w:r>
              <w:rPr>
                <w:rFonts w:cs="Mangal" w:hint="cs"/>
                <w:b/>
                <w:bCs/>
                <w:sz w:val="14"/>
                <w:szCs w:val="14"/>
                <w:cs/>
              </w:rPr>
              <w:t>कि</w:t>
            </w:r>
            <w:r>
              <w:rPr>
                <w:rFonts w:hint="cs"/>
                <w:b/>
                <w:bCs/>
                <w:sz w:val="14"/>
                <w:szCs w:val="14"/>
                <w:cs/>
              </w:rPr>
              <w:t>.</w:t>
            </w:r>
            <w:r>
              <w:rPr>
                <w:rFonts w:cs="Mangal" w:hint="cs"/>
                <w:b/>
                <w:bCs/>
                <w:sz w:val="14"/>
                <w:szCs w:val="14"/>
                <w:cs/>
              </w:rPr>
              <w:t>ग्रा</w:t>
            </w:r>
            <w:r>
              <w:rPr>
                <w:rFonts w:hint="cs"/>
                <w:b/>
                <w:bCs/>
                <w:sz w:val="14"/>
                <w:szCs w:val="14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12405.284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2584.49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खाद्यान्न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244561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788939.2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499408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24626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उर्वरक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18330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बैग्स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28094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बैग्स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13261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बैग्स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1840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बैग्स</w:t>
            </w:r>
          </w:p>
        </w:tc>
      </w:tr>
    </w:tbl>
    <w:p w:rsidR="00A9177C" w:rsidRDefault="00A9177C" w:rsidP="00A9177C">
      <w:pPr>
        <w:jc w:val="both"/>
        <w:rPr>
          <w:rFonts w:cs="Mangal"/>
          <w:b/>
          <w:bCs/>
          <w:sz w:val="16"/>
          <w:szCs w:val="16"/>
        </w:rPr>
      </w:pPr>
    </w:p>
    <w:p w:rsidR="00A9177C" w:rsidRDefault="00A9177C" w:rsidP="00A9177C">
      <w:pPr>
        <w:jc w:val="both"/>
        <w:rPr>
          <w:b/>
          <w:bCs/>
          <w:sz w:val="16"/>
          <w:szCs w:val="16"/>
          <w:u w:val="single"/>
        </w:rPr>
      </w:pPr>
      <w:r>
        <w:rPr>
          <w:rFonts w:hint="cs"/>
          <w:b/>
          <w:bCs/>
          <w:sz w:val="16"/>
          <w:szCs w:val="16"/>
          <w:cs/>
        </w:rPr>
        <w:t>5.</w:t>
      </w:r>
      <w:r>
        <w:rPr>
          <w:rFonts w:hint="cs"/>
          <w:b/>
          <w:bCs/>
          <w:sz w:val="16"/>
          <w:szCs w:val="16"/>
          <w:cs/>
        </w:rPr>
        <w:tab/>
      </w:r>
      <w:r>
        <w:rPr>
          <w:rFonts w:cs="Mangal" w:hint="cs"/>
          <w:b/>
          <w:bCs/>
          <w:sz w:val="16"/>
          <w:szCs w:val="16"/>
          <w:u w:val="single"/>
          <w:cs/>
        </w:rPr>
        <w:t>भारत</w:t>
      </w:r>
      <w:r>
        <w:rPr>
          <w:rFonts w:hint="cs"/>
          <w:b/>
          <w:bCs/>
          <w:sz w:val="16"/>
          <w:szCs w:val="16"/>
          <w:u w:val="single"/>
          <w:cs/>
        </w:rPr>
        <w:t>-</w:t>
      </w:r>
      <w:r>
        <w:rPr>
          <w:rFonts w:cs="Mangal" w:hint="cs"/>
          <w:b/>
          <w:bCs/>
          <w:sz w:val="16"/>
          <w:szCs w:val="16"/>
          <w:u w:val="single"/>
          <w:cs/>
        </w:rPr>
        <w:t>भूटान</w:t>
      </w:r>
      <w:r>
        <w:rPr>
          <w:rFonts w:hint="cs"/>
          <w:b/>
          <w:bCs/>
          <w:sz w:val="16"/>
          <w:szCs w:val="16"/>
          <w:u w:val="single"/>
          <w:cs/>
        </w:rPr>
        <w:t xml:space="preserve"> </w:t>
      </w:r>
      <w:r>
        <w:rPr>
          <w:rFonts w:cs="Mangal" w:hint="cs"/>
          <w:b/>
          <w:bCs/>
          <w:sz w:val="16"/>
          <w:szCs w:val="16"/>
          <w:u w:val="single"/>
          <w:cs/>
        </w:rPr>
        <w:t>सीमा</w:t>
      </w:r>
    </w:p>
    <w:tbl>
      <w:tblPr>
        <w:tblStyle w:val="TableGrid"/>
        <w:tblW w:w="0" w:type="auto"/>
        <w:tblInd w:w="-612" w:type="dxa"/>
        <w:tblLook w:val="01E0"/>
      </w:tblPr>
      <w:tblGrid>
        <w:gridCol w:w="900"/>
        <w:gridCol w:w="2664"/>
        <w:gridCol w:w="1476"/>
        <w:gridCol w:w="1476"/>
        <w:gridCol w:w="1476"/>
        <w:gridCol w:w="1476"/>
      </w:tblGrid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क्रम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(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मार्च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तक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मादक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औषोधि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/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स्वाक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पदार्थ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1126.365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397.809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710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खाद्यान्न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उर्वरक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</w:tbl>
    <w:p w:rsidR="00A9177C" w:rsidRDefault="00A9177C" w:rsidP="00A9177C">
      <w:pPr>
        <w:jc w:val="both"/>
        <w:rPr>
          <w:rFonts w:cs="Mangal"/>
          <w:b/>
          <w:bCs/>
          <w:sz w:val="16"/>
          <w:szCs w:val="16"/>
        </w:rPr>
      </w:pPr>
    </w:p>
    <w:p w:rsidR="00A9177C" w:rsidRDefault="00A9177C" w:rsidP="00A9177C">
      <w:pPr>
        <w:jc w:val="both"/>
        <w:rPr>
          <w:b/>
          <w:bCs/>
          <w:sz w:val="16"/>
          <w:szCs w:val="16"/>
          <w:u w:val="single"/>
        </w:rPr>
      </w:pPr>
      <w:r>
        <w:rPr>
          <w:rFonts w:hint="cs"/>
          <w:b/>
          <w:bCs/>
          <w:sz w:val="16"/>
          <w:szCs w:val="16"/>
          <w:cs/>
        </w:rPr>
        <w:t>6.</w:t>
      </w:r>
      <w:r>
        <w:rPr>
          <w:rFonts w:hint="cs"/>
          <w:b/>
          <w:bCs/>
          <w:sz w:val="16"/>
          <w:szCs w:val="16"/>
          <w:cs/>
        </w:rPr>
        <w:tab/>
      </w:r>
      <w:r>
        <w:rPr>
          <w:rFonts w:cs="Mangal" w:hint="cs"/>
          <w:b/>
          <w:bCs/>
          <w:sz w:val="16"/>
          <w:szCs w:val="16"/>
          <w:u w:val="single"/>
          <w:cs/>
        </w:rPr>
        <w:t>भारत</w:t>
      </w:r>
      <w:r>
        <w:rPr>
          <w:rFonts w:hint="cs"/>
          <w:b/>
          <w:bCs/>
          <w:sz w:val="16"/>
          <w:szCs w:val="16"/>
          <w:u w:val="single"/>
          <w:cs/>
        </w:rPr>
        <w:t>-</w:t>
      </w:r>
      <w:r>
        <w:rPr>
          <w:rFonts w:cs="Mangal" w:hint="cs"/>
          <w:b/>
          <w:bCs/>
          <w:sz w:val="16"/>
          <w:szCs w:val="16"/>
          <w:u w:val="single"/>
          <w:cs/>
        </w:rPr>
        <w:t>म्यांमार</w:t>
      </w:r>
      <w:r>
        <w:rPr>
          <w:rFonts w:hint="cs"/>
          <w:b/>
          <w:bCs/>
          <w:sz w:val="16"/>
          <w:szCs w:val="16"/>
          <w:u w:val="single"/>
          <w:cs/>
        </w:rPr>
        <w:t xml:space="preserve"> </w:t>
      </w:r>
      <w:r>
        <w:rPr>
          <w:rFonts w:cs="Mangal" w:hint="cs"/>
          <w:b/>
          <w:bCs/>
          <w:sz w:val="16"/>
          <w:szCs w:val="16"/>
          <w:u w:val="single"/>
          <w:cs/>
        </w:rPr>
        <w:t>सीमा</w:t>
      </w:r>
    </w:p>
    <w:tbl>
      <w:tblPr>
        <w:tblStyle w:val="TableGrid"/>
        <w:tblW w:w="0" w:type="auto"/>
        <w:tblInd w:w="-612" w:type="dxa"/>
        <w:tblLook w:val="01E0"/>
      </w:tblPr>
      <w:tblGrid>
        <w:gridCol w:w="900"/>
        <w:gridCol w:w="2664"/>
        <w:gridCol w:w="1476"/>
        <w:gridCol w:w="1476"/>
        <w:gridCol w:w="1476"/>
        <w:gridCol w:w="1476"/>
      </w:tblGrid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क्रम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सं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(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मार्च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तक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)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मादक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औषोधि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/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स्वाक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पदार्थ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7747.721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25349.236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11124.148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3221.638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खाद्यान्न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190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 xml:space="preserve">6500 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कि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ग्रा</w:t>
            </w:r>
            <w:r>
              <w:rPr>
                <w:rFonts w:hint="cs"/>
                <w:b/>
                <w:bCs/>
                <w:sz w:val="16"/>
                <w:szCs w:val="16"/>
                <w:cs/>
              </w:rPr>
              <w:t>.</w:t>
            </w:r>
          </w:p>
        </w:tc>
      </w:tr>
      <w:tr w:rsidR="00A9177C" w:rsidTr="009877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cs="Mangal" w:hint="cs"/>
                <w:b/>
                <w:bCs/>
                <w:sz w:val="16"/>
                <w:szCs w:val="16"/>
                <w:cs/>
              </w:rPr>
              <w:t>उर्वरक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cs/>
              </w:rPr>
              <w:t>-</w:t>
            </w:r>
          </w:p>
        </w:tc>
      </w:tr>
    </w:tbl>
    <w:p w:rsidR="00A9177C" w:rsidRDefault="00A9177C" w:rsidP="00A9177C">
      <w:pPr>
        <w:jc w:val="both"/>
        <w:rPr>
          <w:rFonts w:cs="Mangal"/>
          <w:b/>
          <w:bCs/>
          <w:sz w:val="18"/>
          <w:szCs w:val="18"/>
        </w:rPr>
      </w:pPr>
    </w:p>
    <w:p w:rsidR="00A9177C" w:rsidRDefault="00A9177C" w:rsidP="00A9177C">
      <w:pPr>
        <w:tabs>
          <w:tab w:val="left" w:pos="510"/>
        </w:tabs>
        <w:jc w:val="center"/>
        <w:rPr>
          <w:rFonts w:hint="cs"/>
          <w:b/>
          <w:bCs/>
          <w:sz w:val="18"/>
          <w:szCs w:val="18"/>
          <w:cs/>
        </w:rPr>
      </w:pPr>
      <w:r>
        <w:rPr>
          <w:rFonts w:hint="cs"/>
          <w:b/>
          <w:bCs/>
          <w:sz w:val="18"/>
          <w:szCs w:val="18"/>
          <w:cs/>
        </w:rPr>
        <w:lastRenderedPageBreak/>
        <w:t>---</w:t>
      </w:r>
    </w:p>
    <w:p w:rsidR="00A9177C" w:rsidRDefault="008D64C6" w:rsidP="008D64C6">
      <w:pPr>
        <w:rPr>
          <w:rFonts w:cs="Mangal"/>
          <w:b/>
          <w:bCs/>
          <w:sz w:val="22"/>
          <w:szCs w:val="22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A9177C">
        <w:rPr>
          <w:rFonts w:cs="Mangal" w:hint="cs"/>
          <w:b/>
          <w:bCs/>
          <w:sz w:val="22"/>
          <w:szCs w:val="22"/>
          <w:u w:val="single"/>
          <w:cs/>
        </w:rPr>
        <w:t>अनुलग्नक</w:t>
      </w:r>
      <w:r w:rsidR="00A9177C">
        <w:rPr>
          <w:rFonts w:hint="cs"/>
          <w:b/>
          <w:bCs/>
          <w:sz w:val="22"/>
          <w:szCs w:val="22"/>
          <w:u w:val="single"/>
          <w:cs/>
        </w:rPr>
        <w:t>-</w:t>
      </w:r>
      <w:r w:rsidR="00A9177C">
        <w:rPr>
          <w:rFonts w:cs="Mangal" w:hint="cs"/>
          <w:b/>
          <w:bCs/>
          <w:sz w:val="22"/>
          <w:szCs w:val="22"/>
          <w:u w:val="single"/>
          <w:cs/>
        </w:rPr>
        <w:t>ख</w:t>
      </w:r>
    </w:p>
    <w:p w:rsidR="008D64C6" w:rsidRPr="004036B7" w:rsidRDefault="008D64C6" w:rsidP="008D64C6">
      <w:pPr>
        <w:jc w:val="right"/>
        <w:rPr>
          <w:rFonts w:ascii="Arial" w:hAnsi="Arial" w:cs="Mangal"/>
          <w:bCs/>
          <w:u w:val="single"/>
          <w:lang w:bidi="hi-IN"/>
        </w:rPr>
      </w:pPr>
      <w:r>
        <w:rPr>
          <w:rFonts w:ascii="Arial" w:hAnsi="Arial" w:cs="Mangal" w:hint="cs"/>
          <w:bCs/>
          <w:u w:val="single"/>
          <w:cs/>
          <w:lang w:bidi="hi-IN"/>
        </w:rPr>
        <w:t xml:space="preserve">राज्य सभा अता० प्र० सं० </w:t>
      </w:r>
      <w:r w:rsidRPr="008D64C6">
        <w:rPr>
          <w:rFonts w:ascii="Arial" w:hAnsi="Arial" w:cs="Mangal"/>
          <w:b/>
          <w:u w:val="single"/>
          <w:lang w:bidi="hi-IN"/>
        </w:rPr>
        <w:t>2258</w:t>
      </w:r>
    </w:p>
    <w:p w:rsidR="008D64C6" w:rsidRDefault="008D64C6" w:rsidP="008D64C6">
      <w:pPr>
        <w:rPr>
          <w:rFonts w:hint="cs"/>
          <w:b/>
          <w:bCs/>
          <w:sz w:val="22"/>
          <w:szCs w:val="22"/>
          <w:u w:val="single"/>
          <w:cs/>
        </w:rPr>
      </w:pPr>
    </w:p>
    <w:p w:rsidR="00A9177C" w:rsidRDefault="00A9177C" w:rsidP="00A9177C">
      <w:pPr>
        <w:jc w:val="both"/>
        <w:rPr>
          <w:b/>
          <w:bCs/>
          <w:sz w:val="22"/>
          <w:szCs w:val="22"/>
        </w:rPr>
      </w:pPr>
    </w:p>
    <w:p w:rsidR="00A9177C" w:rsidRDefault="00A9177C" w:rsidP="00A9177C">
      <w:pPr>
        <w:jc w:val="center"/>
        <w:rPr>
          <w:b/>
          <w:bCs/>
          <w:sz w:val="22"/>
          <w:szCs w:val="22"/>
          <w:u w:val="single"/>
        </w:rPr>
      </w:pPr>
      <w:r>
        <w:rPr>
          <w:rFonts w:cs="Mangal" w:hint="cs"/>
          <w:b/>
          <w:bCs/>
          <w:sz w:val="22"/>
          <w:szCs w:val="22"/>
          <w:u w:val="single"/>
          <w:cs/>
        </w:rPr>
        <w:t>दिनांक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25 </w:t>
      </w:r>
      <w:r>
        <w:rPr>
          <w:rFonts w:cs="Mangal" w:hint="cs"/>
          <w:b/>
          <w:bCs/>
          <w:sz w:val="22"/>
          <w:szCs w:val="22"/>
          <w:u w:val="single"/>
          <w:cs/>
        </w:rPr>
        <w:t>अप्रैल</w:t>
      </w:r>
      <w:r>
        <w:rPr>
          <w:rFonts w:hint="cs"/>
          <w:b/>
          <w:bCs/>
          <w:sz w:val="22"/>
          <w:szCs w:val="22"/>
          <w:u w:val="single"/>
          <w:cs/>
        </w:rPr>
        <w:t xml:space="preserve">, 2012 </w:t>
      </w:r>
      <w:r>
        <w:rPr>
          <w:rFonts w:cs="Mangal" w:hint="cs"/>
          <w:b/>
          <w:bCs/>
          <w:sz w:val="22"/>
          <w:szCs w:val="22"/>
          <w:u w:val="single"/>
          <w:cs/>
        </w:rPr>
        <w:t>का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</w:t>
      </w:r>
      <w:r>
        <w:rPr>
          <w:rFonts w:cs="Mangal" w:hint="cs"/>
          <w:b/>
          <w:bCs/>
          <w:sz w:val="22"/>
          <w:szCs w:val="22"/>
          <w:u w:val="single"/>
          <w:cs/>
        </w:rPr>
        <w:t>राज्य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</w:t>
      </w:r>
      <w:r>
        <w:rPr>
          <w:rFonts w:cs="Mangal" w:hint="cs"/>
          <w:b/>
          <w:bCs/>
          <w:sz w:val="22"/>
          <w:szCs w:val="22"/>
          <w:u w:val="single"/>
          <w:cs/>
        </w:rPr>
        <w:t>सभा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</w:t>
      </w:r>
      <w:r>
        <w:rPr>
          <w:rFonts w:cs="Mangal" w:hint="cs"/>
          <w:b/>
          <w:bCs/>
          <w:sz w:val="22"/>
          <w:szCs w:val="22"/>
          <w:u w:val="single"/>
          <w:cs/>
        </w:rPr>
        <w:t>अतारांकित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</w:t>
      </w:r>
      <w:r>
        <w:rPr>
          <w:rFonts w:cs="Mangal" w:hint="cs"/>
          <w:b/>
          <w:bCs/>
          <w:sz w:val="22"/>
          <w:szCs w:val="22"/>
          <w:u w:val="single"/>
          <w:cs/>
        </w:rPr>
        <w:t>प्रश्न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</w:t>
      </w:r>
      <w:r>
        <w:rPr>
          <w:rFonts w:cs="Mangal" w:hint="cs"/>
          <w:b/>
          <w:bCs/>
          <w:sz w:val="22"/>
          <w:szCs w:val="22"/>
          <w:u w:val="single"/>
          <w:cs/>
        </w:rPr>
        <w:t>संख्या</w:t>
      </w:r>
      <w:r>
        <w:rPr>
          <w:rFonts w:hint="cs"/>
          <w:b/>
          <w:bCs/>
          <w:sz w:val="22"/>
          <w:szCs w:val="22"/>
          <w:u w:val="single"/>
          <w:cs/>
        </w:rPr>
        <w:t xml:space="preserve"> 2258</w:t>
      </w:r>
    </w:p>
    <w:p w:rsidR="00A9177C" w:rsidRDefault="00A9177C" w:rsidP="00A9177C">
      <w:pPr>
        <w:jc w:val="both"/>
        <w:rPr>
          <w:b/>
          <w:bCs/>
          <w:sz w:val="22"/>
          <w:szCs w:val="22"/>
        </w:rPr>
      </w:pPr>
    </w:p>
    <w:p w:rsidR="00A9177C" w:rsidRDefault="00A9177C" w:rsidP="00A9177C">
      <w:pPr>
        <w:jc w:val="both"/>
        <w:rPr>
          <w:b/>
          <w:bCs/>
          <w:u w:val="single"/>
        </w:rPr>
      </w:pPr>
      <w:r>
        <w:rPr>
          <w:rFonts w:cs="Mangal" w:hint="cs"/>
          <w:b/>
          <w:bCs/>
          <w:u w:val="single"/>
          <w:cs/>
        </w:rPr>
        <w:t>विगत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तीन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वर्षों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में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प्रत्येक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वर्ष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और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चालू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वर्ष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के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दौरान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विदेशियों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सहित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गिरफ्तार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किए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गए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व्यक्तियों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की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सीमा</w:t>
      </w:r>
      <w:r>
        <w:rPr>
          <w:rFonts w:hint="cs"/>
          <w:b/>
          <w:bCs/>
          <w:u w:val="single"/>
          <w:cs/>
        </w:rPr>
        <w:t>-</w:t>
      </w:r>
      <w:r>
        <w:rPr>
          <w:rFonts w:cs="Mangal" w:hint="cs"/>
          <w:b/>
          <w:bCs/>
          <w:u w:val="single"/>
          <w:cs/>
        </w:rPr>
        <w:t>वार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rFonts w:cs="Mangal" w:hint="cs"/>
          <w:b/>
          <w:bCs/>
          <w:u w:val="single"/>
          <w:cs/>
        </w:rPr>
        <w:t>संख्या</w:t>
      </w:r>
    </w:p>
    <w:p w:rsidR="00A9177C" w:rsidRDefault="00A9177C" w:rsidP="00A9177C">
      <w:pPr>
        <w:jc w:val="both"/>
        <w:rPr>
          <w:b/>
          <w:bCs/>
          <w:u w:val="single"/>
        </w:rPr>
      </w:pPr>
    </w:p>
    <w:tbl>
      <w:tblPr>
        <w:tblStyle w:val="TableGrid"/>
        <w:tblW w:w="9288" w:type="dxa"/>
        <w:tblInd w:w="0" w:type="dxa"/>
        <w:tblLook w:val="01E0"/>
      </w:tblPr>
      <w:tblGrid>
        <w:gridCol w:w="1188"/>
        <w:gridCol w:w="1764"/>
        <w:gridCol w:w="1476"/>
        <w:gridCol w:w="1476"/>
        <w:gridCol w:w="1476"/>
        <w:gridCol w:w="1908"/>
      </w:tblGrid>
      <w:tr w:rsidR="00A9177C" w:rsidTr="009877DB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क्रम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सं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.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center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गिरफ्तार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किए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गए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व्यक्ति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(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विदेशियों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सहित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A9177C" w:rsidTr="00987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C" w:rsidRDefault="00A9177C" w:rsidP="009877DB">
            <w:pPr>
              <w:rPr>
                <w:rFonts w:cs="Mang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7C" w:rsidRDefault="00A9177C" w:rsidP="009877DB">
            <w:pPr>
              <w:rPr>
                <w:rFonts w:cs="Mang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2011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2012</w:t>
            </w:r>
          </w:p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(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मार्च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तक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A9177C" w:rsidTr="009877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भारत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बांग्लादेश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4766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3017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2514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616</w:t>
            </w:r>
          </w:p>
        </w:tc>
      </w:tr>
      <w:tr w:rsidR="00A9177C" w:rsidTr="009877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भारत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पाकिस्तान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187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85</w:t>
            </w:r>
          </w:p>
        </w:tc>
      </w:tr>
      <w:tr w:rsidR="00A9177C" w:rsidTr="009877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भारत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चीन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</w:p>
        </w:tc>
      </w:tr>
      <w:tr w:rsidR="00A9177C" w:rsidTr="009877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भारत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नेपाल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1069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577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72</w:t>
            </w:r>
          </w:p>
        </w:tc>
      </w:tr>
      <w:tr w:rsidR="00A9177C" w:rsidTr="009877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भारत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भूटान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09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</w:p>
        </w:tc>
      </w:tr>
      <w:tr w:rsidR="00A9177C" w:rsidTr="009877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भारत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-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म्यांमार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2"/>
                <w:szCs w:val="22"/>
                <w:cs/>
              </w:rPr>
              <w:t>सीमा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157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90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7C" w:rsidRDefault="00A9177C" w:rsidP="009877DB">
            <w:pPr>
              <w:jc w:val="both"/>
              <w:rPr>
                <w:rFonts w:cs="Mangal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55</w:t>
            </w:r>
          </w:p>
        </w:tc>
      </w:tr>
    </w:tbl>
    <w:p w:rsidR="00E213C9" w:rsidRDefault="00E213C9"/>
    <w:sectPr w:rsidR="00E213C9" w:rsidSect="00E2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184"/>
    <w:multiLevelType w:val="hybridMultilevel"/>
    <w:tmpl w:val="89866C88"/>
    <w:lvl w:ilvl="0" w:tplc="C00CFDEA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9177C"/>
    <w:rsid w:val="001D2DFC"/>
    <w:rsid w:val="008D64C6"/>
    <w:rsid w:val="00A9177C"/>
    <w:rsid w:val="00E2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A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3950</Characters>
  <Application>Microsoft Office Word</Application>
  <DocSecurity>0</DocSecurity>
  <Lines>32</Lines>
  <Paragraphs>9</Paragraphs>
  <ScaleCrop>false</ScaleCrop>
  <Company>NONE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4</cp:revision>
  <dcterms:created xsi:type="dcterms:W3CDTF">2012-04-27T06:29:00Z</dcterms:created>
  <dcterms:modified xsi:type="dcterms:W3CDTF">2012-04-27T06:31:00Z</dcterms:modified>
</cp:coreProperties>
</file>