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E9" w:rsidRDefault="00694AE9" w:rsidP="00694AE9">
      <w:pPr>
        <w:jc w:val="both"/>
        <w:rPr>
          <w:rFonts w:cs="Mangal"/>
          <w:lang w:bidi="hi-IN"/>
        </w:rPr>
      </w:pPr>
      <w:r>
        <w:rPr>
          <w:rFonts w:cs="Mangal" w:hint="cs"/>
          <w:cs/>
          <w:lang w:bidi="hi-IN"/>
        </w:rPr>
        <w:t>(क) कर्णाटक में अब तक कितने नक्सलवादियों ने आत्मसमर्पण किया है;</w:t>
      </w:r>
    </w:p>
    <w:p w:rsidR="00694AE9" w:rsidRDefault="00694AE9" w:rsidP="00694AE9">
      <w:pPr>
        <w:jc w:val="both"/>
        <w:rPr>
          <w:rFonts w:cs="Mangal"/>
          <w:sz w:val="4"/>
          <w:szCs w:val="4"/>
          <w:lang w:bidi="hi-IN"/>
        </w:rPr>
      </w:pPr>
    </w:p>
    <w:p w:rsidR="00694AE9" w:rsidRDefault="00694AE9" w:rsidP="00694AE9">
      <w:pPr>
        <w:tabs>
          <w:tab w:val="left" w:pos="5925"/>
        </w:tabs>
        <w:jc w:val="both"/>
        <w:rPr>
          <w:rFonts w:cs="Mangal"/>
          <w:lang w:bidi="hi-IN"/>
        </w:rPr>
      </w:pPr>
      <w:r>
        <w:rPr>
          <w:rFonts w:cs="Mangal" w:hint="cs"/>
          <w:cs/>
          <w:lang w:bidi="hi-IN"/>
        </w:rPr>
        <w:t>(ख) आत्म समर्पण करने के लिए उन्हें क्या-क्या सुविधाएं/आश्वासन दिए गए हैं; और</w:t>
      </w:r>
    </w:p>
    <w:p w:rsidR="00694AE9" w:rsidRDefault="00694AE9" w:rsidP="00694AE9">
      <w:pPr>
        <w:jc w:val="both"/>
        <w:rPr>
          <w:rFonts w:cs="Mangal" w:hint="cs"/>
          <w:sz w:val="4"/>
          <w:szCs w:val="4"/>
          <w:cs/>
          <w:lang w:bidi="hi-IN"/>
        </w:rPr>
      </w:pPr>
    </w:p>
    <w:p w:rsidR="00694AE9" w:rsidRDefault="00694AE9" w:rsidP="00694AE9">
      <w:pPr>
        <w:jc w:val="both"/>
        <w:rPr>
          <w:rFonts w:cs="Mangal"/>
          <w:lang w:bidi="hi-IN"/>
        </w:rPr>
      </w:pPr>
      <w:r>
        <w:rPr>
          <w:rFonts w:cs="Mangal" w:hint="cs"/>
          <w:cs/>
          <w:lang w:bidi="hi-IN"/>
        </w:rPr>
        <w:t>(ग) क्या कर्णाटक के नक्सल-प्रभावित क्षेत्रों को भारत सरकार की ओर से कोई सहायता प्राप्त है?</w:t>
      </w:r>
    </w:p>
    <w:p w:rsidR="00694AE9" w:rsidRDefault="00694AE9" w:rsidP="00694AE9">
      <w:pPr>
        <w:jc w:val="both"/>
        <w:rPr>
          <w:rFonts w:cs="Mangal"/>
          <w:sz w:val="2"/>
          <w:szCs w:val="2"/>
          <w:lang w:bidi="hi-IN"/>
        </w:rPr>
      </w:pPr>
    </w:p>
    <w:p w:rsidR="00694AE9" w:rsidRDefault="00694AE9" w:rsidP="00694AE9">
      <w:pPr>
        <w:tabs>
          <w:tab w:val="left" w:pos="5745"/>
        </w:tabs>
        <w:jc w:val="both"/>
        <w:rPr>
          <w:rFonts w:cs="Mangal"/>
          <w:b/>
          <w:bCs/>
          <w:lang w:bidi="hi-IN"/>
        </w:rPr>
      </w:pPr>
    </w:p>
    <w:p w:rsidR="00694AE9" w:rsidRDefault="00694AE9" w:rsidP="00694AE9">
      <w:pPr>
        <w:tabs>
          <w:tab w:val="left" w:pos="5745"/>
        </w:tabs>
        <w:jc w:val="both"/>
        <w:rPr>
          <w:rFonts w:cs="Mangal"/>
          <w:b/>
          <w:bCs/>
          <w:lang w:bidi="hi-IN"/>
        </w:rPr>
      </w:pPr>
    </w:p>
    <w:p w:rsidR="00694AE9" w:rsidRDefault="00694AE9" w:rsidP="00694AE9">
      <w:pPr>
        <w:tabs>
          <w:tab w:val="left" w:pos="5745"/>
        </w:tabs>
        <w:jc w:val="both"/>
        <w:rPr>
          <w:rFonts w:cs="Mangal"/>
          <w:b/>
          <w:bCs/>
          <w:lang w:bidi="hi-IN"/>
        </w:rPr>
      </w:pPr>
    </w:p>
    <w:p w:rsidR="00694AE9" w:rsidRDefault="00694AE9" w:rsidP="00694AE9">
      <w:pPr>
        <w:tabs>
          <w:tab w:val="left" w:pos="5745"/>
        </w:tabs>
        <w:jc w:val="both"/>
        <w:rPr>
          <w:rFonts w:cs="Mangal"/>
          <w:b/>
          <w:bCs/>
          <w:lang w:bidi="hi-IN"/>
        </w:rPr>
      </w:pPr>
    </w:p>
    <w:p w:rsidR="00694AE9" w:rsidRDefault="00694AE9" w:rsidP="00694AE9">
      <w:pPr>
        <w:tabs>
          <w:tab w:val="left" w:pos="5745"/>
        </w:tabs>
        <w:jc w:val="both"/>
        <w:rPr>
          <w:rFonts w:cs="Mangal"/>
          <w:b/>
          <w:bCs/>
          <w:lang w:bidi="hi-IN"/>
        </w:rPr>
      </w:pPr>
      <w:r>
        <w:rPr>
          <w:rFonts w:cs="Mangal" w:hint="cs"/>
          <w:b/>
          <w:bCs/>
          <w:cs/>
          <w:lang w:bidi="hi-IN"/>
        </w:rPr>
        <w:tab/>
      </w:r>
    </w:p>
    <w:p w:rsidR="00694AE9" w:rsidRDefault="00694AE9" w:rsidP="00694AE9">
      <w:pPr>
        <w:jc w:val="both"/>
        <w:rPr>
          <w:rFonts w:cs="Mangal"/>
          <w:sz w:val="2"/>
          <w:szCs w:val="2"/>
          <w:lang w:bidi="hi-IN"/>
        </w:rPr>
      </w:pPr>
    </w:p>
    <w:p w:rsidR="00694AE9" w:rsidRDefault="00694AE9" w:rsidP="00694AE9">
      <w:pPr>
        <w:rPr>
          <w:rFonts w:cs="Mangal"/>
          <w:lang w:bidi="hi-IN"/>
        </w:rPr>
      </w:pPr>
      <w:r>
        <w:rPr>
          <w:rFonts w:cs="Mangal" w:hint="cs"/>
          <w:cs/>
          <w:lang w:bidi="hi-IN"/>
        </w:rPr>
        <w:t>गृह मंत्रालय में राज्य मंत्री (श्री जितेन्द्र सिंह)</w:t>
      </w:r>
    </w:p>
    <w:p w:rsidR="00694AE9" w:rsidRDefault="00694AE9" w:rsidP="00694AE9">
      <w:pPr>
        <w:rPr>
          <w:rFonts w:cs="Mangal"/>
          <w:lang w:bidi="hi-IN"/>
        </w:rPr>
      </w:pPr>
    </w:p>
    <w:p w:rsidR="00694AE9" w:rsidRPr="003942E2" w:rsidRDefault="00694AE9" w:rsidP="00694AE9">
      <w:pPr>
        <w:tabs>
          <w:tab w:val="left" w:pos="540"/>
          <w:tab w:val="left" w:pos="2150"/>
        </w:tabs>
        <w:jc w:val="both"/>
        <w:rPr>
          <w:rFonts w:cs="Mangal"/>
          <w:b/>
          <w:bCs/>
          <w:lang w:bidi="hi-IN"/>
        </w:rPr>
      </w:pPr>
      <w:r w:rsidRPr="003942E2">
        <w:rPr>
          <w:rFonts w:hint="cs"/>
          <w:b/>
          <w:bCs/>
        </w:rPr>
        <w:t>(</w:t>
      </w:r>
      <w:r w:rsidRPr="003942E2">
        <w:rPr>
          <w:rFonts w:ascii="Mangal" w:hAnsi="Mangal" w:cs="Mangal"/>
          <w:b/>
          <w:bCs/>
        </w:rPr>
        <w:t>क</w:t>
      </w:r>
      <w:r w:rsidRPr="003942E2">
        <w:rPr>
          <w:rFonts w:hint="cs"/>
          <w:b/>
          <w:bCs/>
        </w:rPr>
        <w:t>)</w:t>
      </w:r>
      <w:r w:rsidRPr="003942E2">
        <w:rPr>
          <w:rFonts w:hint="cs"/>
          <w:b/>
          <w:bCs/>
          <w:lang w:bidi="hi-IN"/>
        </w:rPr>
        <w:t xml:space="preserve"> </w:t>
      </w:r>
      <w:r w:rsidRPr="003942E2">
        <w:rPr>
          <w:rFonts w:cs="Mangal" w:hint="cs"/>
          <w:b/>
          <w:bCs/>
          <w:cs/>
          <w:lang w:bidi="hi-IN"/>
        </w:rPr>
        <w:t>से</w:t>
      </w:r>
      <w:r w:rsidRPr="003942E2">
        <w:rPr>
          <w:rFonts w:hint="cs"/>
          <w:b/>
          <w:bCs/>
          <w:cs/>
          <w:lang w:bidi="hi-IN"/>
        </w:rPr>
        <w:t xml:space="preserve"> (</w:t>
      </w:r>
      <w:r w:rsidRPr="003942E2">
        <w:rPr>
          <w:rFonts w:cs="Mangal" w:hint="cs"/>
          <w:b/>
          <w:bCs/>
          <w:cs/>
          <w:lang w:bidi="hi-IN"/>
        </w:rPr>
        <w:t>ग</w:t>
      </w:r>
      <w:r w:rsidRPr="003942E2">
        <w:rPr>
          <w:rFonts w:hint="cs"/>
          <w:b/>
          <w:bCs/>
          <w:cs/>
          <w:lang w:bidi="hi-IN"/>
        </w:rPr>
        <w:t xml:space="preserve">): </w:t>
      </w:r>
      <w:r w:rsidRPr="003942E2">
        <w:rPr>
          <w:rFonts w:cs="Mangal" w:hint="cs"/>
          <w:b/>
          <w:bCs/>
          <w:cs/>
          <w:lang w:bidi="hi-IN"/>
        </w:rPr>
        <w:t>हिंसा के प्रोफाइल के आधार पर केंद्र सरकार ने सुरक्षा संबंधी व्यय (एस आर ई) योजना के तहत नक्सल-रोधी आभियानों पर आंध्र प्रदेश, बिहार, छत्तीसगढ़, झारखण्ड, मध्य प्रदेश, महाराष्ट्र, ओडिशा, उत्तर प्रदेश और पश्चिम बंगाल राज्यों द्वारा उपगत किए गए व्यय की प्रतिपूर्ति के लिए इन राज्यों के 103 जिलों का चयन किया है। चूँकि कर्नाटक में वामपंथी उग्रवादी हिंसा का स्तर अधिक नहीं है, इसलिए केंद्र सरकार ने अब तक एस आर ई योजना के तहत सहायता उपलब्ध कराने के लिए राज्य के किसी जिले को शामिल नहीं किया है। तथापि, कर्नाटक राज्य को राज्य पुलिस और उनके आसूचना तंत्र के आधुनिकीकरण और उन्नयन के लिए राज्य पुलिस बलों की आधुनिकीकरण योजना (एम पी एफ स्कीम) के तहत केंद्रीय सहायता उपलब्ध कराई जाती है।</w:t>
      </w:r>
    </w:p>
    <w:p w:rsidR="00694AE9" w:rsidRPr="003942E2" w:rsidRDefault="00694AE9" w:rsidP="00694AE9">
      <w:pPr>
        <w:tabs>
          <w:tab w:val="left" w:pos="540"/>
          <w:tab w:val="left" w:pos="2150"/>
        </w:tabs>
        <w:jc w:val="both"/>
        <w:rPr>
          <w:rFonts w:cs="Mangal"/>
          <w:b/>
          <w:bCs/>
          <w:lang w:bidi="hi-IN"/>
        </w:rPr>
      </w:pPr>
      <w:r w:rsidRPr="003942E2">
        <w:rPr>
          <w:rFonts w:cs="Mangal" w:hint="cs"/>
          <w:b/>
          <w:bCs/>
          <w:cs/>
          <w:lang w:bidi="hi-IN"/>
        </w:rPr>
        <w:tab/>
        <w:t>जानकारियों के अनुसार, वर्ष 2001 से (दिनांक 15.04.2012 तक) कर्नाटक में केवल 05 वामपंथी उग्रवादियों ने आत्मसमर्पण किया है। वामपंथी उग्रवादियों को मुख्यधारा में लाने के लिए राज्य सरकारों की अपनी आत्मसमर्पण और पुनर्वास नीतियाँ हैं।</w:t>
      </w:r>
    </w:p>
    <w:p w:rsidR="009B533E" w:rsidRDefault="009B533E"/>
    <w:sectPr w:rsidR="009B533E" w:rsidSect="009B5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AE9"/>
    <w:rsid w:val="00694AE9"/>
    <w:rsid w:val="009B533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1031</Characters>
  <Application>Microsoft Office Word</Application>
  <DocSecurity>0</DocSecurity>
  <Lines>8</Lines>
  <Paragraphs>2</Paragraphs>
  <ScaleCrop>false</ScaleCrop>
  <Company>NONE</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2012-04-26T05:05:00Z</dcterms:created>
  <dcterms:modified xsi:type="dcterms:W3CDTF">2012-04-26T05:05:00Z</dcterms:modified>
</cp:coreProperties>
</file>