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42" w:rsidRDefault="00324042" w:rsidP="00324042">
      <w:pPr>
        <w:tabs>
          <w:tab w:val="left" w:pos="6540"/>
        </w:tabs>
        <w:jc w:val="both"/>
        <w:rPr>
          <w:rFonts w:cs="Mangal"/>
          <w:lang w:bidi="hi-IN"/>
        </w:rPr>
      </w:pPr>
      <w:r>
        <w:rPr>
          <w:rFonts w:cs="Mangal" w:hint="cs"/>
          <w:cs/>
          <w:lang w:bidi="hi-IN"/>
        </w:rPr>
        <w:t xml:space="preserve">क्या </w:t>
      </w:r>
      <w:r>
        <w:rPr>
          <w:rFonts w:cs="Mangal" w:hint="cs"/>
          <w:b/>
          <w:bCs/>
          <w:cs/>
          <w:lang w:bidi="hi-IN"/>
        </w:rPr>
        <w:t xml:space="preserve">गृह मंत्री </w:t>
      </w:r>
      <w:r>
        <w:rPr>
          <w:rFonts w:cs="Mangal" w:hint="cs"/>
          <w:cs/>
          <w:lang w:bidi="hi-IN"/>
        </w:rPr>
        <w:t>यह बताने की कृपा करेंगे कि राष्ट्रमंडल खेलों के लिए ड्राइवर के रूप में नियुक्त किए गए ऐसे कांस्टेबलों, जिन्होंने जाली ड्राइविंग लाइसेंस जमा किए थे, के विरूद्ध मंत्रालय द्वारा की गई कार्रवाई का ब्यौरा क्या है?</w:t>
      </w:r>
    </w:p>
    <w:p w:rsidR="00324042" w:rsidRDefault="00324042" w:rsidP="00324042">
      <w:pPr>
        <w:jc w:val="both"/>
        <w:rPr>
          <w:rFonts w:cs="Mangal"/>
          <w:sz w:val="2"/>
          <w:szCs w:val="2"/>
          <w:lang w:bidi="hi-IN"/>
        </w:rPr>
      </w:pPr>
    </w:p>
    <w:p w:rsidR="00324042" w:rsidRDefault="00324042" w:rsidP="00324042">
      <w:pPr>
        <w:tabs>
          <w:tab w:val="left" w:pos="5745"/>
        </w:tabs>
        <w:jc w:val="both"/>
        <w:rPr>
          <w:rFonts w:cs="Mangal"/>
          <w:b/>
          <w:bCs/>
          <w:lang w:bidi="hi-IN"/>
        </w:rPr>
      </w:pPr>
    </w:p>
    <w:p w:rsidR="00324042" w:rsidRDefault="00324042" w:rsidP="00324042">
      <w:pPr>
        <w:tabs>
          <w:tab w:val="left" w:pos="5745"/>
        </w:tabs>
        <w:jc w:val="both"/>
        <w:rPr>
          <w:rFonts w:cs="Mangal"/>
          <w:b/>
          <w:bCs/>
          <w:lang w:bidi="hi-IN"/>
        </w:rPr>
      </w:pPr>
    </w:p>
    <w:p w:rsidR="00324042" w:rsidRDefault="00324042" w:rsidP="00324042">
      <w:pPr>
        <w:tabs>
          <w:tab w:val="left" w:pos="5745"/>
        </w:tabs>
        <w:jc w:val="both"/>
        <w:rPr>
          <w:rFonts w:cs="Mangal"/>
          <w:b/>
          <w:bCs/>
          <w:lang w:bidi="hi-IN"/>
        </w:rPr>
      </w:pPr>
    </w:p>
    <w:p w:rsidR="00324042" w:rsidRDefault="00324042" w:rsidP="00324042">
      <w:pPr>
        <w:tabs>
          <w:tab w:val="left" w:pos="5745"/>
        </w:tabs>
        <w:jc w:val="both"/>
        <w:rPr>
          <w:rFonts w:cs="Mangal"/>
          <w:b/>
          <w:bCs/>
          <w:lang w:bidi="hi-IN"/>
        </w:rPr>
      </w:pPr>
      <w:r>
        <w:rPr>
          <w:rFonts w:cs="Mangal" w:hint="cs"/>
          <w:b/>
          <w:bCs/>
          <w:cs/>
          <w:lang w:bidi="hi-IN"/>
        </w:rPr>
        <w:tab/>
      </w:r>
    </w:p>
    <w:p w:rsidR="00324042" w:rsidRDefault="00324042" w:rsidP="00324042">
      <w:pPr>
        <w:jc w:val="both"/>
        <w:rPr>
          <w:rFonts w:cs="Mangal"/>
          <w:sz w:val="2"/>
          <w:szCs w:val="2"/>
          <w:lang w:bidi="hi-IN"/>
        </w:rPr>
      </w:pPr>
    </w:p>
    <w:p w:rsidR="00324042" w:rsidRDefault="00324042" w:rsidP="00324042">
      <w:pPr>
        <w:rPr>
          <w:rFonts w:cs="Mangal" w:hint="cs"/>
          <w:lang w:bidi="hi-IN"/>
        </w:rPr>
      </w:pPr>
      <w:r>
        <w:rPr>
          <w:rFonts w:cs="Mangal" w:hint="cs"/>
          <w:cs/>
          <w:lang w:bidi="hi-IN"/>
        </w:rPr>
        <w:t>गृह मंत्रालय में राज्य मंत्री (श्री मुल्लापल्ली रामचन्द्रन)</w:t>
      </w:r>
    </w:p>
    <w:p w:rsidR="00324042" w:rsidRDefault="00324042" w:rsidP="00324042">
      <w:pPr>
        <w:rPr>
          <w:rFonts w:cs="Mangal" w:hint="cs"/>
          <w:lang w:bidi="hi-IN"/>
        </w:rPr>
      </w:pPr>
    </w:p>
    <w:p w:rsidR="009A0057" w:rsidRDefault="00324042" w:rsidP="00324042">
      <w:r>
        <w:rPr>
          <w:rFonts w:cs="Mangal" w:hint="cs"/>
          <w:b/>
          <w:bCs/>
          <w:cs/>
          <w:lang w:bidi="hi-IN"/>
        </w:rPr>
        <w:t>दिल्ली पुलिस द्वारा जाली ड्राइविंग लाइसेंस जमा करने वाले उम्मीदवारों के विरूद्ध आई.पी. इस्टेट पुलिस स्टेशन में भारतीय दंड संहिता की धारा 420/468/471 के तहत कुल 291 मामले दर्ज किए गए हैं।</w:t>
      </w:r>
    </w:p>
    <w:sectPr w:rsidR="009A0057" w:rsidSect="009A00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042"/>
    <w:rsid w:val="00324042"/>
    <w:rsid w:val="009A005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0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Company>NONE</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2012-04-26T05:03:00Z</dcterms:created>
  <dcterms:modified xsi:type="dcterms:W3CDTF">2012-04-26T05:03:00Z</dcterms:modified>
</cp:coreProperties>
</file>