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96" w:rsidRPr="00465CFA" w:rsidRDefault="00AD4F96" w:rsidP="00AD4F96">
      <w:pPr>
        <w:spacing w:after="0" w:line="168" w:lineRule="auto"/>
        <w:ind w:left="90"/>
        <w:jc w:val="center"/>
        <w:rPr>
          <w:rFonts w:ascii="Arial Unicode MS" w:eastAsia="Arial Unicode MS" w:hAnsi="Arial Unicode MS" w:cs="Arial Unicode MS"/>
          <w:b/>
          <w:sz w:val="28"/>
          <w:szCs w:val="28"/>
        </w:rPr>
      </w:pPr>
      <w:r w:rsidRPr="00465CFA">
        <w:rPr>
          <w:rFonts w:ascii="Arial Unicode MS" w:eastAsia="Arial Unicode MS" w:hAnsi="Arial Unicode MS" w:cs="Arial Unicode MS"/>
          <w:b/>
          <w:bCs/>
          <w:sz w:val="28"/>
          <w:szCs w:val="28"/>
        </w:rPr>
        <w:t>भारत</w:t>
      </w:r>
      <w:r w:rsidRPr="00465CFA">
        <w:rPr>
          <w:rFonts w:ascii="Arial Unicode MS" w:eastAsia="Arial Unicode MS" w:hAnsi="Arial Unicode MS" w:cs="Arial Unicode MS"/>
          <w:b/>
          <w:sz w:val="28"/>
          <w:szCs w:val="28"/>
        </w:rPr>
        <w:t xml:space="preserve"> </w:t>
      </w:r>
      <w:r w:rsidRPr="00465CFA">
        <w:rPr>
          <w:rFonts w:ascii="Arial Unicode MS" w:eastAsia="Arial Unicode MS" w:hAnsi="Arial Unicode MS" w:cs="Arial Unicode MS"/>
          <w:b/>
          <w:bCs/>
          <w:sz w:val="28"/>
          <w:szCs w:val="28"/>
        </w:rPr>
        <w:t>सरकार</w:t>
      </w:r>
    </w:p>
    <w:p w:rsidR="00AD4F96" w:rsidRPr="00465CFA" w:rsidRDefault="00AD4F96" w:rsidP="00AD4F96">
      <w:pPr>
        <w:spacing w:after="0" w:line="168" w:lineRule="auto"/>
        <w:ind w:left="90"/>
        <w:jc w:val="center"/>
        <w:rPr>
          <w:rFonts w:ascii="Arial Unicode MS" w:eastAsia="Arial Unicode MS" w:hAnsi="Arial Unicode MS" w:cs="Arial Unicode MS"/>
          <w:b/>
          <w:sz w:val="28"/>
          <w:szCs w:val="28"/>
        </w:rPr>
      </w:pPr>
      <w:r w:rsidRPr="00465CFA">
        <w:rPr>
          <w:rFonts w:ascii="Arial Unicode MS" w:eastAsia="Arial Unicode MS" w:hAnsi="Arial Unicode MS" w:cs="Arial Unicode MS"/>
          <w:b/>
          <w:bCs/>
          <w:sz w:val="28"/>
          <w:szCs w:val="28"/>
        </w:rPr>
        <w:t>रक्षा</w:t>
      </w:r>
      <w:r w:rsidRPr="00465CFA">
        <w:rPr>
          <w:rFonts w:ascii="Arial Unicode MS" w:eastAsia="Arial Unicode MS" w:hAnsi="Arial Unicode MS" w:cs="Arial Unicode MS"/>
          <w:b/>
          <w:sz w:val="28"/>
          <w:szCs w:val="28"/>
        </w:rPr>
        <w:t xml:space="preserve"> </w:t>
      </w:r>
      <w:r w:rsidRPr="00465CFA">
        <w:rPr>
          <w:rFonts w:ascii="Arial Unicode MS" w:eastAsia="Arial Unicode MS" w:hAnsi="Arial Unicode MS" w:cs="Arial Unicode MS"/>
          <w:b/>
          <w:bCs/>
          <w:sz w:val="28"/>
          <w:szCs w:val="28"/>
        </w:rPr>
        <w:t>मंत्रालय</w:t>
      </w:r>
    </w:p>
    <w:p w:rsidR="00AD4F96" w:rsidRPr="00465CFA" w:rsidRDefault="00AD4F96" w:rsidP="00AD4F96">
      <w:pPr>
        <w:spacing w:after="0" w:line="168" w:lineRule="auto"/>
        <w:ind w:left="90"/>
        <w:jc w:val="center"/>
        <w:rPr>
          <w:rFonts w:ascii="Arial Unicode MS" w:eastAsia="Arial Unicode MS" w:hAnsi="Arial Unicode MS" w:cs="Arial Unicode MS"/>
          <w:b/>
          <w:sz w:val="28"/>
          <w:szCs w:val="28"/>
        </w:rPr>
      </w:pPr>
      <w:r w:rsidRPr="00465CFA">
        <w:rPr>
          <w:rFonts w:ascii="Arial Unicode MS" w:eastAsia="Arial Unicode MS" w:hAnsi="Arial Unicode MS" w:cs="Arial Unicode MS"/>
          <w:b/>
          <w:bCs/>
          <w:sz w:val="28"/>
          <w:szCs w:val="28"/>
        </w:rPr>
        <w:t>रक्षा विभाग</w:t>
      </w:r>
    </w:p>
    <w:p w:rsidR="00AD4F96" w:rsidRPr="00465CFA" w:rsidRDefault="00AD4F96" w:rsidP="00AD4F96">
      <w:pPr>
        <w:spacing w:after="0" w:line="168" w:lineRule="auto"/>
        <w:ind w:left="90"/>
        <w:jc w:val="center"/>
        <w:outlineLvl w:val="0"/>
        <w:rPr>
          <w:rFonts w:ascii="Arial Unicode MS" w:eastAsia="Arial Unicode MS" w:hAnsi="Arial Unicode MS" w:cs="Arial Unicode MS"/>
          <w:b/>
          <w:sz w:val="28"/>
          <w:szCs w:val="28"/>
        </w:rPr>
      </w:pPr>
      <w:r w:rsidRPr="00465CFA">
        <w:rPr>
          <w:rFonts w:ascii="Arial Unicode MS" w:eastAsia="Arial Unicode MS" w:hAnsi="Arial Unicode MS" w:cs="Arial Unicode MS"/>
          <w:b/>
          <w:bCs/>
          <w:sz w:val="28"/>
          <w:szCs w:val="28"/>
        </w:rPr>
        <w:t>राज्य</w:t>
      </w:r>
      <w:r w:rsidRPr="00465CFA">
        <w:rPr>
          <w:rFonts w:ascii="Arial Unicode MS" w:eastAsia="Arial Unicode MS" w:hAnsi="Arial Unicode MS" w:cs="Arial Unicode MS"/>
          <w:b/>
          <w:sz w:val="28"/>
          <w:szCs w:val="28"/>
        </w:rPr>
        <w:t xml:space="preserve"> </w:t>
      </w:r>
      <w:r w:rsidRPr="00465CFA">
        <w:rPr>
          <w:rFonts w:ascii="Arial Unicode MS" w:eastAsia="Arial Unicode MS" w:hAnsi="Arial Unicode MS" w:cs="Arial Unicode MS"/>
          <w:b/>
          <w:bCs/>
          <w:sz w:val="28"/>
          <w:szCs w:val="28"/>
        </w:rPr>
        <w:t>सभा</w:t>
      </w:r>
    </w:p>
    <w:p w:rsidR="00AD4F96" w:rsidRPr="00465CFA" w:rsidRDefault="00AD4F96" w:rsidP="00AD4F96">
      <w:pPr>
        <w:spacing w:after="0" w:line="168" w:lineRule="auto"/>
        <w:ind w:left="90"/>
        <w:jc w:val="center"/>
        <w:outlineLvl w:val="0"/>
        <w:rPr>
          <w:rFonts w:ascii="Arial Unicode MS" w:eastAsia="Arial Unicode MS" w:hAnsi="Arial Unicode MS" w:cs="Arial Unicode MS"/>
          <w:b/>
          <w:sz w:val="28"/>
          <w:szCs w:val="28"/>
        </w:rPr>
      </w:pPr>
      <w:r w:rsidRPr="00465CFA">
        <w:rPr>
          <w:rFonts w:ascii="Arial Unicode MS" w:eastAsia="Arial Unicode MS" w:hAnsi="Arial Unicode MS" w:cs="Arial Unicode MS"/>
          <w:b/>
          <w:bCs/>
          <w:sz w:val="28"/>
          <w:szCs w:val="28"/>
        </w:rPr>
        <w:t>अतारांकित</w:t>
      </w:r>
      <w:r w:rsidRPr="00465CFA">
        <w:rPr>
          <w:rFonts w:ascii="Arial Unicode MS" w:eastAsia="Arial Unicode MS" w:hAnsi="Arial Unicode MS" w:cs="Arial Unicode MS"/>
          <w:b/>
          <w:sz w:val="28"/>
          <w:szCs w:val="28"/>
        </w:rPr>
        <w:t xml:space="preserve"> </w:t>
      </w:r>
      <w:r w:rsidRPr="00465CFA">
        <w:rPr>
          <w:rFonts w:ascii="Arial Unicode MS" w:eastAsia="Arial Unicode MS" w:hAnsi="Arial Unicode MS" w:cs="Arial Unicode MS"/>
          <w:b/>
          <w:bCs/>
          <w:sz w:val="28"/>
          <w:szCs w:val="28"/>
        </w:rPr>
        <w:t>प्रश्न</w:t>
      </w:r>
      <w:r w:rsidRPr="00465CFA">
        <w:rPr>
          <w:rFonts w:ascii="Arial Unicode MS" w:eastAsia="Arial Unicode MS" w:hAnsi="Arial Unicode MS" w:cs="Arial Unicode MS"/>
          <w:b/>
          <w:sz w:val="28"/>
          <w:szCs w:val="28"/>
        </w:rPr>
        <w:t xml:space="preserve"> </w:t>
      </w:r>
      <w:r w:rsidRPr="00465CFA">
        <w:rPr>
          <w:rFonts w:ascii="Arial Unicode MS" w:eastAsia="Arial Unicode MS" w:hAnsi="Arial Unicode MS" w:cs="Arial Unicode MS"/>
          <w:b/>
          <w:bCs/>
          <w:sz w:val="28"/>
          <w:szCs w:val="28"/>
        </w:rPr>
        <w:t>संख्या</w:t>
      </w:r>
      <w:r w:rsidRPr="00465CFA">
        <w:rPr>
          <w:rFonts w:ascii="Arial Unicode MS" w:eastAsia="Arial Unicode MS" w:hAnsi="Arial Unicode MS" w:cs="Arial Unicode MS"/>
          <w:b/>
          <w:sz w:val="28"/>
          <w:szCs w:val="28"/>
        </w:rPr>
        <w:t xml:space="preserve"> 2217</w:t>
      </w:r>
    </w:p>
    <w:p w:rsidR="00AD4F96" w:rsidRPr="00465CFA" w:rsidRDefault="00AD4F96" w:rsidP="00AD4F96">
      <w:pPr>
        <w:spacing w:after="0" w:line="168" w:lineRule="auto"/>
        <w:ind w:left="90"/>
        <w:jc w:val="center"/>
        <w:outlineLvl w:val="0"/>
        <w:rPr>
          <w:rFonts w:ascii="Arial Unicode MS" w:eastAsia="Arial Unicode MS" w:hAnsi="Arial Unicode MS" w:cs="Arial Unicode MS"/>
          <w:b/>
          <w:sz w:val="28"/>
          <w:szCs w:val="28"/>
        </w:rPr>
      </w:pPr>
      <w:r w:rsidRPr="00465CFA">
        <w:rPr>
          <w:rFonts w:ascii="Arial Unicode MS" w:eastAsia="Arial Unicode MS" w:hAnsi="Arial Unicode MS" w:cs="Arial Unicode MS"/>
          <w:b/>
          <w:sz w:val="28"/>
          <w:szCs w:val="28"/>
        </w:rPr>
        <w:t>25 अप्रैल</w:t>
      </w:r>
      <w:r w:rsidRPr="00465CFA">
        <w:rPr>
          <w:rFonts w:ascii="Arial Unicode MS" w:eastAsia="Arial Unicode MS" w:hAnsi="Arial Unicode MS" w:cs="Arial Unicode MS"/>
          <w:b/>
          <w:bCs/>
          <w:sz w:val="28"/>
          <w:szCs w:val="28"/>
        </w:rPr>
        <w:t>,</w:t>
      </w:r>
      <w:r w:rsidRPr="00465CFA">
        <w:rPr>
          <w:rFonts w:ascii="Arial Unicode MS" w:eastAsia="Arial Unicode MS" w:hAnsi="Arial Unicode MS" w:cs="Arial Unicode MS"/>
          <w:b/>
          <w:sz w:val="28"/>
          <w:szCs w:val="28"/>
        </w:rPr>
        <w:t xml:space="preserve"> 2012 </w:t>
      </w:r>
      <w:r w:rsidRPr="00465CFA">
        <w:rPr>
          <w:rFonts w:ascii="Arial Unicode MS" w:eastAsia="Arial Unicode MS" w:hAnsi="Arial Unicode MS" w:cs="Arial Unicode MS"/>
          <w:b/>
          <w:bCs/>
          <w:sz w:val="28"/>
          <w:szCs w:val="28"/>
        </w:rPr>
        <w:t>को</w:t>
      </w:r>
      <w:r w:rsidRPr="00465CFA">
        <w:rPr>
          <w:rFonts w:ascii="Arial Unicode MS" w:eastAsia="Arial Unicode MS" w:hAnsi="Arial Unicode MS" w:cs="Arial Unicode MS"/>
          <w:b/>
          <w:sz w:val="28"/>
          <w:szCs w:val="28"/>
        </w:rPr>
        <w:t xml:space="preserve"> </w:t>
      </w:r>
      <w:r w:rsidRPr="00465CFA">
        <w:rPr>
          <w:rFonts w:ascii="Arial Unicode MS" w:eastAsia="Arial Unicode MS" w:hAnsi="Arial Unicode MS" w:cs="Arial Unicode MS"/>
          <w:b/>
          <w:bCs/>
          <w:sz w:val="28"/>
          <w:szCs w:val="28"/>
        </w:rPr>
        <w:t>उत्तर</w:t>
      </w:r>
      <w:r w:rsidRPr="00465CFA">
        <w:rPr>
          <w:rFonts w:ascii="Arial Unicode MS" w:eastAsia="Arial Unicode MS" w:hAnsi="Arial Unicode MS" w:cs="Arial Unicode MS"/>
          <w:b/>
          <w:sz w:val="28"/>
          <w:szCs w:val="28"/>
        </w:rPr>
        <w:t xml:space="preserve"> </w:t>
      </w:r>
      <w:r w:rsidRPr="00465CFA">
        <w:rPr>
          <w:rFonts w:ascii="Arial Unicode MS" w:eastAsia="Arial Unicode MS" w:hAnsi="Arial Unicode MS" w:cs="Arial Unicode MS"/>
          <w:b/>
          <w:bCs/>
          <w:sz w:val="28"/>
          <w:szCs w:val="28"/>
        </w:rPr>
        <w:t>के</w:t>
      </w:r>
      <w:r w:rsidRPr="00465CFA">
        <w:rPr>
          <w:rFonts w:ascii="Arial Unicode MS" w:eastAsia="Arial Unicode MS" w:hAnsi="Arial Unicode MS" w:cs="Arial Unicode MS"/>
          <w:b/>
          <w:sz w:val="28"/>
          <w:szCs w:val="28"/>
        </w:rPr>
        <w:t xml:space="preserve"> </w:t>
      </w:r>
      <w:r w:rsidRPr="00465CFA">
        <w:rPr>
          <w:rFonts w:ascii="Arial Unicode MS" w:eastAsia="Arial Unicode MS" w:hAnsi="Arial Unicode MS" w:cs="Arial Unicode MS"/>
          <w:b/>
          <w:bCs/>
          <w:sz w:val="28"/>
          <w:szCs w:val="28"/>
        </w:rPr>
        <w:t>लिए</w:t>
      </w:r>
    </w:p>
    <w:p w:rsidR="00AD4F96" w:rsidRPr="00465CFA" w:rsidRDefault="00AD4F96" w:rsidP="00AD4F96">
      <w:pPr>
        <w:spacing w:after="0" w:line="168" w:lineRule="auto"/>
        <w:rPr>
          <w:rFonts w:ascii="Arial Unicode MS" w:eastAsia="Arial Unicode MS" w:hAnsi="Arial Unicode MS" w:cs="Arial Unicode MS"/>
          <w:b/>
          <w:sz w:val="28"/>
          <w:szCs w:val="28"/>
        </w:rPr>
      </w:pPr>
      <w:r w:rsidRPr="00465CFA">
        <w:rPr>
          <w:rFonts w:ascii="Arial Unicode MS" w:eastAsia="Arial Unicode MS" w:hAnsi="Arial Unicode MS" w:cs="Arial Unicode MS"/>
          <w:b/>
          <w:sz w:val="28"/>
          <w:szCs w:val="28"/>
        </w:rPr>
        <w:tab/>
        <w:t xml:space="preserve"> </w:t>
      </w:r>
    </w:p>
    <w:p w:rsidR="00AD4F96" w:rsidRPr="00465CFA" w:rsidRDefault="00AD4F96" w:rsidP="00AD4F96">
      <w:pPr>
        <w:spacing w:after="0" w:line="168" w:lineRule="auto"/>
        <w:ind w:firstLine="720"/>
        <w:rPr>
          <w:rFonts w:ascii="Arial Unicode MS" w:eastAsia="Arial Unicode MS" w:hAnsi="Arial Unicode MS" w:cs="Arial Unicode MS"/>
          <w:b/>
          <w:bCs/>
          <w:sz w:val="28"/>
          <w:szCs w:val="28"/>
        </w:rPr>
      </w:pPr>
      <w:r w:rsidRPr="00465CFA">
        <w:rPr>
          <w:rFonts w:ascii="Arial Unicode MS" w:eastAsia="Arial Unicode MS" w:hAnsi="Arial Unicode MS" w:cs="Arial Unicode MS"/>
          <w:b/>
          <w:bCs/>
          <w:sz w:val="28"/>
          <w:szCs w:val="28"/>
        </w:rPr>
        <w:t>जनजातीय रेजीमेंट गठित किया जाना</w:t>
      </w:r>
    </w:p>
    <w:p w:rsidR="00AD4F96" w:rsidRPr="00465CFA" w:rsidRDefault="00AD4F96" w:rsidP="00AD4F96">
      <w:pPr>
        <w:spacing w:after="0" w:line="168" w:lineRule="auto"/>
        <w:ind w:firstLine="720"/>
        <w:rPr>
          <w:rFonts w:ascii="Arial Unicode MS" w:eastAsia="Arial Unicode MS" w:hAnsi="Arial Unicode MS" w:cs="Arial Unicode MS"/>
          <w:b/>
          <w:bCs/>
          <w:sz w:val="28"/>
          <w:szCs w:val="28"/>
        </w:rPr>
      </w:pPr>
    </w:p>
    <w:p w:rsidR="00AD4F96" w:rsidRPr="00465CFA" w:rsidRDefault="00AD4F96" w:rsidP="00AD4F96">
      <w:pPr>
        <w:spacing w:after="0" w:line="168" w:lineRule="auto"/>
        <w:rPr>
          <w:rFonts w:ascii="Arial Unicode MS" w:eastAsia="Arial Unicode MS" w:hAnsi="Arial Unicode MS" w:cs="Arial Unicode MS"/>
          <w:b/>
          <w:sz w:val="28"/>
          <w:szCs w:val="28"/>
        </w:rPr>
      </w:pPr>
      <w:r w:rsidRPr="00465CFA">
        <w:rPr>
          <w:rFonts w:ascii="Arial Unicode MS" w:eastAsia="Arial Unicode MS" w:hAnsi="Arial Unicode MS" w:cs="Arial Unicode MS"/>
          <w:b/>
          <w:sz w:val="28"/>
          <w:szCs w:val="28"/>
        </w:rPr>
        <w:t xml:space="preserve">2217.  </w:t>
      </w:r>
      <w:r w:rsidRPr="00465CFA">
        <w:rPr>
          <w:rFonts w:ascii="Arial Unicode MS" w:eastAsia="Arial Unicode MS" w:hAnsi="Arial Unicode MS" w:cs="Arial Unicode MS"/>
          <w:b/>
          <w:bCs/>
          <w:sz w:val="28"/>
          <w:szCs w:val="28"/>
        </w:rPr>
        <w:t xml:space="preserve">श्री विजय जवाहरलाल दर्डा </w:t>
      </w:r>
      <w:r w:rsidRPr="00465CFA">
        <w:rPr>
          <w:rFonts w:ascii="Arial Unicode MS" w:eastAsia="Arial Unicode MS" w:hAnsi="Arial Unicode MS" w:cs="Arial Unicode MS"/>
          <w:b/>
          <w:sz w:val="28"/>
          <w:szCs w:val="28"/>
        </w:rPr>
        <w:t>:</w:t>
      </w:r>
      <w:r w:rsidRPr="00465CFA">
        <w:rPr>
          <w:rFonts w:ascii="Arial Unicode MS" w:eastAsia="Arial Unicode MS" w:hAnsi="Arial Unicode MS" w:cs="Arial Unicode MS"/>
          <w:b/>
          <w:sz w:val="28"/>
          <w:szCs w:val="28"/>
        </w:rPr>
        <w:tab/>
      </w:r>
    </w:p>
    <w:p w:rsidR="00AD4F96" w:rsidRPr="00465CFA" w:rsidRDefault="00AD4F96" w:rsidP="00AD4F96">
      <w:pPr>
        <w:spacing w:after="0" w:line="192" w:lineRule="auto"/>
        <w:rPr>
          <w:rFonts w:ascii="Arial Unicode MS" w:eastAsia="Arial Unicode MS" w:hAnsi="Arial Unicode MS" w:cs="Arial Unicode MS"/>
          <w:b/>
          <w:sz w:val="24"/>
          <w:szCs w:val="24"/>
        </w:rPr>
      </w:pPr>
    </w:p>
    <w:p w:rsidR="00AD4F96" w:rsidRPr="00465CFA" w:rsidRDefault="00AD4F96" w:rsidP="00AD4F96">
      <w:pPr>
        <w:spacing w:after="0" w:line="168" w:lineRule="auto"/>
        <w:rPr>
          <w:rFonts w:ascii="Arial Unicode MS" w:eastAsia="Arial Unicode MS" w:hAnsi="Arial Unicode MS" w:cs="Arial Unicode MS"/>
          <w:sz w:val="26"/>
          <w:szCs w:val="26"/>
        </w:rPr>
      </w:pPr>
      <w:r w:rsidRPr="00465CFA">
        <w:rPr>
          <w:rFonts w:ascii="Arial Unicode MS" w:eastAsia="Arial Unicode MS" w:hAnsi="Arial Unicode MS" w:cs="Arial Unicode MS"/>
          <w:sz w:val="24"/>
          <w:szCs w:val="24"/>
        </w:rPr>
        <w:tab/>
      </w:r>
      <w:r w:rsidRPr="00465CFA">
        <w:rPr>
          <w:rFonts w:ascii="Arial Unicode MS" w:eastAsia="Arial Unicode MS" w:hAnsi="Arial Unicode MS" w:cs="Arial Unicode MS"/>
          <w:sz w:val="26"/>
          <w:szCs w:val="26"/>
        </w:rPr>
        <w:t xml:space="preserve">क्या रक्षा मंत्री यह बताने की कृपा करेंगे किः </w:t>
      </w:r>
    </w:p>
    <w:p w:rsidR="00AD4F96" w:rsidRPr="00465CFA" w:rsidRDefault="00AD4F96" w:rsidP="00AD4F96">
      <w:pPr>
        <w:spacing w:after="0" w:line="168" w:lineRule="auto"/>
        <w:jc w:val="both"/>
        <w:rPr>
          <w:rFonts w:ascii="Arial Unicode MS" w:eastAsia="Arial Unicode MS" w:hAnsi="Arial Unicode MS" w:cs="Arial Unicode MS"/>
          <w:sz w:val="26"/>
          <w:szCs w:val="26"/>
        </w:rPr>
      </w:pPr>
    </w:p>
    <w:p w:rsidR="00AD4F96" w:rsidRPr="00465CFA" w:rsidRDefault="00AD4F96" w:rsidP="00AD4F96">
      <w:pPr>
        <w:spacing w:after="0" w:line="168" w:lineRule="auto"/>
        <w:jc w:val="both"/>
        <w:rPr>
          <w:rFonts w:ascii="Arial Unicode MS" w:eastAsia="Arial Unicode MS" w:hAnsi="Arial Unicode MS" w:cs="Arial Unicode MS"/>
          <w:sz w:val="26"/>
          <w:szCs w:val="26"/>
        </w:rPr>
      </w:pPr>
      <w:r w:rsidRPr="00465CFA">
        <w:rPr>
          <w:rFonts w:ascii="Arial Unicode MS" w:eastAsia="Arial Unicode MS" w:hAnsi="Arial Unicode MS" w:cs="Arial Unicode MS"/>
          <w:sz w:val="26"/>
          <w:szCs w:val="26"/>
        </w:rPr>
        <w:t>(क)</w:t>
      </w:r>
      <w:r w:rsidRPr="00465CFA">
        <w:rPr>
          <w:rFonts w:ascii="Arial Unicode MS" w:eastAsia="Arial Unicode MS" w:hAnsi="Arial Unicode MS" w:cs="Arial Unicode MS"/>
          <w:sz w:val="26"/>
          <w:szCs w:val="26"/>
        </w:rPr>
        <w:tab/>
        <w:t>क्या यह सच है कि सरकार माओवादियों को रंगरूटों की आपूर्ति रोकने के उद्देश्य से सेना में "जनजा</w:t>
      </w:r>
      <w:r w:rsidR="00FA49A9" w:rsidRPr="00465CFA">
        <w:rPr>
          <w:rFonts w:ascii="Arial Unicode MS" w:eastAsia="Arial Unicode MS" w:hAnsi="Arial Unicode MS" w:cs="Arial Unicode MS"/>
          <w:sz w:val="26"/>
          <w:szCs w:val="26"/>
        </w:rPr>
        <w:t>तीय</w:t>
      </w:r>
      <w:r w:rsidRPr="00465CFA">
        <w:rPr>
          <w:rFonts w:ascii="Arial Unicode MS" w:eastAsia="Arial Unicode MS" w:hAnsi="Arial Unicode MS" w:cs="Arial Unicode MS"/>
          <w:sz w:val="26"/>
          <w:szCs w:val="26"/>
        </w:rPr>
        <w:t xml:space="preserve"> रेजीमेंट" गठित करने और सशस्त्र बलों में जनजातीय युवकों की भर्ती आरंभ करने पर विचार कर रही है;</w:t>
      </w:r>
    </w:p>
    <w:p w:rsidR="00AD4F96" w:rsidRPr="00465CFA" w:rsidRDefault="00AD4F96" w:rsidP="00AD4F96">
      <w:pPr>
        <w:spacing w:after="0" w:line="168" w:lineRule="auto"/>
        <w:jc w:val="both"/>
        <w:rPr>
          <w:rFonts w:ascii="Arial Unicode MS" w:eastAsia="Arial Unicode MS" w:hAnsi="Arial Unicode MS" w:cs="Arial Unicode MS"/>
          <w:sz w:val="26"/>
          <w:szCs w:val="26"/>
        </w:rPr>
      </w:pPr>
      <w:r w:rsidRPr="00465CFA">
        <w:rPr>
          <w:rFonts w:ascii="Arial Unicode MS" w:eastAsia="Arial Unicode MS" w:hAnsi="Arial Unicode MS" w:cs="Arial Unicode MS"/>
          <w:sz w:val="26"/>
          <w:szCs w:val="26"/>
        </w:rPr>
        <w:t>(ख)</w:t>
      </w:r>
      <w:r w:rsidRPr="00465CFA">
        <w:rPr>
          <w:rFonts w:ascii="Arial Unicode MS" w:eastAsia="Arial Unicode MS" w:hAnsi="Arial Unicode MS" w:cs="Arial Unicode MS"/>
          <w:sz w:val="26"/>
          <w:szCs w:val="26"/>
        </w:rPr>
        <w:tab/>
        <w:t>यदि हां, तो क्या मौजूदा समय में सशस्त्र बलों में नगण्य मौजूदगी रखने वाले जनजातीय लोगों को भारी संख्या में इस ओर आकर्षित करने के लिए आरम्भ में पात्रता संबंधी मानदण्डों में ढिलाई बतरी जाएगी; और</w:t>
      </w:r>
    </w:p>
    <w:p w:rsidR="00AD4F96" w:rsidRPr="00465CFA" w:rsidRDefault="00AD4F96" w:rsidP="00AD4F96">
      <w:pPr>
        <w:spacing w:after="0" w:line="168" w:lineRule="auto"/>
        <w:jc w:val="both"/>
        <w:rPr>
          <w:rFonts w:ascii="Arial Unicode MS" w:eastAsia="Arial Unicode MS" w:hAnsi="Arial Unicode MS" w:cs="Arial Unicode MS"/>
          <w:sz w:val="26"/>
          <w:szCs w:val="26"/>
        </w:rPr>
      </w:pPr>
      <w:r w:rsidRPr="00465CFA">
        <w:rPr>
          <w:rFonts w:ascii="Arial Unicode MS" w:eastAsia="Arial Unicode MS" w:hAnsi="Arial Unicode MS" w:cs="Arial Unicode MS"/>
          <w:sz w:val="26"/>
          <w:szCs w:val="26"/>
        </w:rPr>
        <w:t>(ग)</w:t>
      </w:r>
      <w:r w:rsidRPr="00465CFA">
        <w:rPr>
          <w:rFonts w:ascii="Arial Unicode MS" w:eastAsia="Arial Unicode MS" w:hAnsi="Arial Unicode MS" w:cs="Arial Unicode MS"/>
          <w:sz w:val="26"/>
          <w:szCs w:val="26"/>
        </w:rPr>
        <w:tab/>
        <w:t xml:space="preserve">क्या </w:t>
      </w:r>
      <w:r w:rsidR="00146CEE">
        <w:rPr>
          <w:rFonts w:ascii="Arial Unicode MS" w:eastAsia="Arial Unicode MS" w:hAnsi="Arial Unicode MS" w:cs="Arial Unicode MS"/>
          <w:sz w:val="26"/>
          <w:szCs w:val="26"/>
        </w:rPr>
        <w:t>"</w:t>
      </w:r>
      <w:r w:rsidRPr="00465CFA">
        <w:rPr>
          <w:rFonts w:ascii="Arial Unicode MS" w:eastAsia="Arial Unicode MS" w:hAnsi="Arial Unicode MS" w:cs="Arial Unicode MS"/>
          <w:sz w:val="26"/>
          <w:szCs w:val="26"/>
        </w:rPr>
        <w:t>जनजातीय रेजीमेंट</w:t>
      </w:r>
      <w:r w:rsidR="00146CEE">
        <w:rPr>
          <w:rFonts w:ascii="Arial Unicode MS" w:eastAsia="Arial Unicode MS" w:hAnsi="Arial Unicode MS" w:cs="Arial Unicode MS"/>
          <w:sz w:val="26"/>
          <w:szCs w:val="26"/>
        </w:rPr>
        <w:t>"</w:t>
      </w:r>
      <w:r w:rsidRPr="00465CFA">
        <w:rPr>
          <w:rFonts w:ascii="Arial Unicode MS" w:eastAsia="Arial Unicode MS" w:hAnsi="Arial Unicode MS" w:cs="Arial Unicode MS"/>
          <w:sz w:val="26"/>
          <w:szCs w:val="26"/>
        </w:rPr>
        <w:t xml:space="preserve"> गठित करने में रक्षा बलों के पास "जे एंड के मिलिशिया" </w:t>
      </w:r>
      <w:r w:rsidR="00146CEE">
        <w:rPr>
          <w:rFonts w:ascii="Arial Unicode MS" w:eastAsia="Arial Unicode MS" w:hAnsi="Arial Unicode MS" w:cs="Arial Unicode MS"/>
          <w:sz w:val="26"/>
          <w:szCs w:val="26"/>
        </w:rPr>
        <w:t xml:space="preserve">, सिक्ख लाइट इंफैंट्री, महारट्टा, महर, डोगरा आदि जैसे रेजीमेंट होने के अनुभावों से फायदा लिया जाएगा </w:t>
      </w:r>
      <w:r w:rsidRPr="00465CFA">
        <w:rPr>
          <w:rFonts w:ascii="Arial Unicode MS" w:eastAsia="Arial Unicode MS" w:hAnsi="Arial Unicode MS" w:cs="Arial Unicode MS"/>
          <w:sz w:val="26"/>
          <w:szCs w:val="26"/>
        </w:rPr>
        <w:t>?</w:t>
      </w:r>
    </w:p>
    <w:p w:rsidR="00465CFA" w:rsidRPr="00465CFA" w:rsidRDefault="00465CFA" w:rsidP="00AD4F96">
      <w:pPr>
        <w:spacing w:after="0" w:line="192" w:lineRule="auto"/>
        <w:jc w:val="center"/>
        <w:rPr>
          <w:rFonts w:ascii="Arial Unicode MS" w:eastAsia="Arial Unicode MS" w:hAnsi="Arial Unicode MS" w:cs="Arial Unicode MS"/>
          <w:b/>
          <w:bCs/>
          <w:sz w:val="26"/>
          <w:szCs w:val="26"/>
        </w:rPr>
      </w:pPr>
    </w:p>
    <w:p w:rsidR="00AD4F96" w:rsidRPr="00465CFA" w:rsidRDefault="00AD4F96" w:rsidP="00AD4F96">
      <w:pPr>
        <w:spacing w:after="0" w:line="192" w:lineRule="auto"/>
        <w:jc w:val="center"/>
        <w:rPr>
          <w:rFonts w:ascii="Arial Unicode MS" w:eastAsia="Arial Unicode MS" w:hAnsi="Arial Unicode MS" w:cs="Arial Unicode MS"/>
          <w:b/>
          <w:bCs/>
          <w:sz w:val="28"/>
          <w:szCs w:val="28"/>
        </w:rPr>
      </w:pPr>
      <w:r w:rsidRPr="00465CFA">
        <w:rPr>
          <w:rFonts w:ascii="Arial Unicode MS" w:eastAsia="Arial Unicode MS" w:hAnsi="Arial Unicode MS" w:cs="Arial Unicode MS"/>
          <w:b/>
          <w:bCs/>
          <w:sz w:val="28"/>
          <w:szCs w:val="28"/>
        </w:rPr>
        <w:t>उत्तर</w:t>
      </w:r>
    </w:p>
    <w:p w:rsidR="00AD4F96" w:rsidRPr="00465CFA" w:rsidRDefault="00AD4F96" w:rsidP="00AD4F96">
      <w:pPr>
        <w:spacing w:after="0" w:line="192" w:lineRule="auto"/>
        <w:jc w:val="center"/>
        <w:rPr>
          <w:rFonts w:ascii="Arial Unicode MS" w:eastAsia="Arial Unicode MS" w:hAnsi="Arial Unicode MS" w:cs="Arial Unicode MS"/>
          <w:b/>
          <w:bCs/>
          <w:sz w:val="28"/>
          <w:szCs w:val="28"/>
        </w:rPr>
      </w:pPr>
      <w:r w:rsidRPr="00465CFA">
        <w:rPr>
          <w:rFonts w:ascii="Arial Unicode MS" w:eastAsia="Arial Unicode MS" w:hAnsi="Arial Unicode MS" w:cs="Arial Unicode MS"/>
          <w:b/>
          <w:bCs/>
          <w:sz w:val="28"/>
          <w:szCs w:val="28"/>
        </w:rPr>
        <w:t>रक्षा</w:t>
      </w:r>
      <w:r w:rsidRPr="00465CFA">
        <w:rPr>
          <w:rFonts w:ascii="Arial Unicode MS" w:eastAsia="Arial Unicode MS" w:hAnsi="Arial Unicode MS" w:cs="Arial Unicode MS"/>
          <w:b/>
          <w:sz w:val="28"/>
          <w:szCs w:val="28"/>
        </w:rPr>
        <w:t xml:space="preserve"> </w:t>
      </w:r>
      <w:r w:rsidRPr="00465CFA">
        <w:rPr>
          <w:rFonts w:ascii="Arial Unicode MS" w:eastAsia="Arial Unicode MS" w:hAnsi="Arial Unicode MS" w:cs="Arial Unicode MS"/>
          <w:b/>
          <w:bCs/>
          <w:sz w:val="28"/>
          <w:szCs w:val="28"/>
        </w:rPr>
        <w:t>मंत्री</w:t>
      </w:r>
      <w:r w:rsidRPr="00465CFA">
        <w:rPr>
          <w:rFonts w:ascii="Arial Unicode MS" w:eastAsia="Arial Unicode MS" w:hAnsi="Arial Unicode MS" w:cs="Arial Unicode MS"/>
          <w:b/>
          <w:sz w:val="28"/>
          <w:szCs w:val="28"/>
        </w:rPr>
        <w:t xml:space="preserve"> </w:t>
      </w:r>
      <w:r w:rsidRPr="00465CFA">
        <w:rPr>
          <w:rFonts w:ascii="Arial Unicode MS" w:eastAsia="Arial Unicode MS" w:hAnsi="Arial Unicode MS" w:cs="Arial Unicode MS"/>
          <w:b/>
          <w:bCs/>
          <w:sz w:val="28"/>
          <w:szCs w:val="28"/>
        </w:rPr>
        <w:t>(श्री</w:t>
      </w:r>
      <w:r w:rsidRPr="00465CFA">
        <w:rPr>
          <w:rFonts w:ascii="Arial Unicode MS" w:eastAsia="Arial Unicode MS" w:hAnsi="Arial Unicode MS" w:cs="Arial Unicode MS"/>
          <w:b/>
          <w:sz w:val="28"/>
          <w:szCs w:val="28"/>
        </w:rPr>
        <w:t xml:space="preserve"> </w:t>
      </w:r>
      <w:r w:rsidRPr="00465CFA">
        <w:rPr>
          <w:rFonts w:ascii="Arial Unicode MS" w:eastAsia="Arial Unicode MS" w:hAnsi="Arial Unicode MS" w:cs="Arial Unicode MS"/>
          <w:b/>
          <w:bCs/>
          <w:sz w:val="28"/>
          <w:szCs w:val="28"/>
        </w:rPr>
        <w:t>ए.के.अन्टनी)</w:t>
      </w:r>
    </w:p>
    <w:p w:rsidR="00465CFA" w:rsidRDefault="00465CFA" w:rsidP="00AD4F96">
      <w:pPr>
        <w:spacing w:after="0" w:line="168" w:lineRule="auto"/>
        <w:jc w:val="both"/>
        <w:rPr>
          <w:rFonts w:ascii="Arial Unicode MS" w:eastAsia="Arial Unicode MS" w:hAnsi="Arial Unicode MS" w:cs="Arial Unicode MS"/>
          <w:bCs/>
          <w:sz w:val="26"/>
          <w:szCs w:val="26"/>
        </w:rPr>
      </w:pPr>
    </w:p>
    <w:p w:rsidR="00AD4F96" w:rsidRPr="00465CFA" w:rsidRDefault="00AD4F96" w:rsidP="00AD4F96">
      <w:pPr>
        <w:spacing w:after="0" w:line="168" w:lineRule="auto"/>
        <w:jc w:val="both"/>
        <w:rPr>
          <w:rFonts w:ascii="Arial Unicode MS" w:eastAsia="Arial Unicode MS" w:hAnsi="Arial Unicode MS" w:cs="Arial Unicode MS"/>
          <w:bCs/>
          <w:sz w:val="26"/>
          <w:szCs w:val="26"/>
        </w:rPr>
      </w:pPr>
      <w:r w:rsidRPr="00465CFA">
        <w:rPr>
          <w:rFonts w:ascii="Arial Unicode MS" w:eastAsia="Arial Unicode MS" w:hAnsi="Arial Unicode MS" w:cs="Arial Unicode MS"/>
          <w:bCs/>
          <w:sz w:val="26"/>
          <w:szCs w:val="26"/>
        </w:rPr>
        <w:t xml:space="preserve">(क)_ </w:t>
      </w:r>
      <w:r w:rsidR="00FA49A9" w:rsidRPr="00465CFA">
        <w:rPr>
          <w:rFonts w:ascii="Arial Unicode MS" w:eastAsia="Arial Unicode MS" w:hAnsi="Arial Unicode MS" w:cs="Arial Unicode MS"/>
          <w:bCs/>
          <w:sz w:val="26"/>
          <w:szCs w:val="26"/>
        </w:rPr>
        <w:t>से</w:t>
      </w:r>
      <w:r w:rsidRPr="00465CFA">
        <w:rPr>
          <w:rFonts w:ascii="Arial Unicode MS" w:eastAsia="Arial Unicode MS" w:hAnsi="Arial Unicode MS" w:cs="Arial Unicode MS"/>
          <w:bCs/>
          <w:sz w:val="26"/>
          <w:szCs w:val="26"/>
        </w:rPr>
        <w:t>(</w:t>
      </w:r>
      <w:r w:rsidR="00FA49A9" w:rsidRPr="00465CFA">
        <w:rPr>
          <w:rFonts w:ascii="Arial Unicode MS" w:eastAsia="Arial Unicode MS" w:hAnsi="Arial Unicode MS" w:cs="Arial Unicode MS"/>
          <w:bCs/>
          <w:sz w:val="26"/>
          <w:szCs w:val="26"/>
        </w:rPr>
        <w:t>ग</w:t>
      </w:r>
      <w:r w:rsidRPr="00465CFA">
        <w:rPr>
          <w:rFonts w:ascii="Arial Unicode MS" w:eastAsia="Arial Unicode MS" w:hAnsi="Arial Unicode MS" w:cs="Arial Unicode MS"/>
          <w:bCs/>
          <w:sz w:val="26"/>
          <w:szCs w:val="26"/>
        </w:rPr>
        <w:t xml:space="preserve">):  </w:t>
      </w:r>
      <w:r w:rsidR="00FA49A9" w:rsidRPr="00465CFA">
        <w:rPr>
          <w:rFonts w:ascii="Arial Unicode MS" w:eastAsia="Arial Unicode MS" w:hAnsi="Arial Unicode MS" w:cs="Arial Unicode MS"/>
          <w:bCs/>
          <w:sz w:val="26"/>
          <w:szCs w:val="26"/>
        </w:rPr>
        <w:t>सेना में जनजातीय रेजीमेंट खड़ी किए जाने का कोई प्रस्ताव नहीं है । सरकार की नीति किसी विशेष वर्ग, पंथ, समुदाय, धर्म अथवा क्षेत्र के आधार पर नई रेजीमेंट खड़ी करने की नहीं है अपितु ऐसी सेना रखने की है जिसमें सभी भारतीयों का प्रतिनिधित्व हो । तथापि, भर्ती के लिए जनजातीय युवाओं को शारीरिक/शैक्षिक मानकों में कतिपय छूट पहले से ही उपलब्ध है ।</w:t>
      </w:r>
    </w:p>
    <w:p w:rsidR="00AD4F96" w:rsidRPr="00465CFA" w:rsidRDefault="00AD4F96" w:rsidP="00AD4F96">
      <w:pPr>
        <w:spacing w:after="0" w:line="192" w:lineRule="auto"/>
        <w:jc w:val="center"/>
        <w:rPr>
          <w:rFonts w:ascii="Arial Unicode MS" w:eastAsia="Arial Unicode MS" w:hAnsi="Arial Unicode MS" w:cs="Arial Unicode MS"/>
          <w:b/>
          <w:sz w:val="26"/>
          <w:szCs w:val="26"/>
        </w:rPr>
      </w:pPr>
      <w:r w:rsidRPr="00465CFA">
        <w:rPr>
          <w:rFonts w:ascii="Arial Unicode MS" w:eastAsia="Arial Unicode MS" w:hAnsi="Arial Unicode MS" w:cs="Arial Unicode MS"/>
          <w:b/>
          <w:sz w:val="26"/>
          <w:szCs w:val="26"/>
        </w:rPr>
        <w:t>*****</w:t>
      </w:r>
    </w:p>
    <w:p w:rsidR="00BD5BBD" w:rsidRDefault="00BD5BBD"/>
    <w:sectPr w:rsidR="00BD5BBD" w:rsidSect="00611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D4F96"/>
    <w:rsid w:val="00146CEE"/>
    <w:rsid w:val="00465CFA"/>
    <w:rsid w:val="00611A69"/>
    <w:rsid w:val="00AD4F96"/>
    <w:rsid w:val="00BD5BBD"/>
    <w:rsid w:val="00FA4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2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2005-12-31T23:22:00Z</cp:lastPrinted>
  <dcterms:created xsi:type="dcterms:W3CDTF">2005-12-31T19:22:00Z</dcterms:created>
  <dcterms:modified xsi:type="dcterms:W3CDTF">2005-12-31T23:26:00Z</dcterms:modified>
</cp:coreProperties>
</file>