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14" w:rsidRPr="000C593C" w:rsidRDefault="00DE0F14" w:rsidP="00DE0F14">
      <w:pPr>
        <w:jc w:val="center"/>
        <w:rPr>
          <w:rFonts w:ascii="Mangal" w:hAnsi="Mangal" w:cs="Mangal"/>
        </w:rPr>
      </w:pPr>
      <w:r w:rsidRPr="000C593C">
        <w:rPr>
          <w:rFonts w:ascii="Mangal" w:hAnsi="Mangal" w:cs="Mangal"/>
          <w:cs/>
          <w:lang w:bidi="hi-IN"/>
        </w:rPr>
        <w:t>भारत सरकार</w:t>
      </w:r>
    </w:p>
    <w:p w:rsidR="00DE0F14" w:rsidRPr="000C593C" w:rsidRDefault="00DE0F14" w:rsidP="00DE0F14">
      <w:pPr>
        <w:jc w:val="center"/>
        <w:rPr>
          <w:rFonts w:ascii="Mangal" w:hAnsi="Mangal" w:cs="Mangal"/>
        </w:rPr>
      </w:pPr>
      <w:r w:rsidRPr="000C593C">
        <w:rPr>
          <w:rFonts w:ascii="Mangal" w:hAnsi="Mangal" w:cs="Mangal"/>
          <w:cs/>
          <w:lang w:bidi="hi-IN"/>
        </w:rPr>
        <w:t>वित्त मंत्रालय</w:t>
      </w:r>
    </w:p>
    <w:p w:rsidR="00DE0F14" w:rsidRPr="000C593C" w:rsidRDefault="00DE0F14" w:rsidP="00DE0F14">
      <w:pPr>
        <w:jc w:val="center"/>
        <w:rPr>
          <w:rFonts w:ascii="Mangal" w:hAnsi="Mangal" w:cs="Mangal"/>
        </w:rPr>
      </w:pPr>
      <w:r w:rsidRPr="000C593C">
        <w:rPr>
          <w:rFonts w:ascii="Mangal" w:hAnsi="Mangal" w:cs="Mangal"/>
          <w:cs/>
          <w:lang w:bidi="hi-IN"/>
        </w:rPr>
        <w:t>वित्तीय सेवाएं विभाग</w:t>
      </w:r>
    </w:p>
    <w:p w:rsidR="00DE0F14" w:rsidRPr="000C593C" w:rsidRDefault="00DE0F14" w:rsidP="00DE0F14">
      <w:pPr>
        <w:jc w:val="center"/>
        <w:rPr>
          <w:rFonts w:ascii="Mangal" w:hAnsi="Mangal" w:cs="Mangal"/>
          <w:b/>
          <w:bCs/>
        </w:rPr>
      </w:pPr>
      <w:r w:rsidRPr="000C593C">
        <w:rPr>
          <w:rFonts w:ascii="Mangal" w:hAnsi="Mangal" w:cs="Mangal"/>
          <w:b/>
          <w:bCs/>
          <w:cs/>
          <w:lang w:bidi="hi-IN"/>
        </w:rPr>
        <w:t>राज्य सभा</w:t>
      </w:r>
    </w:p>
    <w:p w:rsidR="00DE0F14" w:rsidRPr="000C593C" w:rsidRDefault="00DE0F14" w:rsidP="00DE0F14">
      <w:pPr>
        <w:jc w:val="center"/>
        <w:rPr>
          <w:rFonts w:ascii="Mangal" w:hAnsi="Mangal" w:cs="Mangal"/>
          <w:lang w:val="en-US" w:bidi="hi-IN"/>
        </w:rPr>
      </w:pPr>
      <w:r w:rsidRPr="000C593C">
        <w:rPr>
          <w:rFonts w:ascii="Mangal" w:hAnsi="Mangal" w:cs="Mangal"/>
          <w:b/>
          <w:bCs/>
          <w:cs/>
          <w:lang w:bidi="hi-IN"/>
        </w:rPr>
        <w:t>तारांकित प्रश्न संख्या *</w:t>
      </w:r>
      <w:r w:rsidRPr="000C593C">
        <w:rPr>
          <w:rFonts w:ascii="Mangal" w:hAnsi="Mangal" w:cs="Mangal"/>
          <w:b/>
          <w:bCs/>
          <w:lang w:bidi="hi-IN"/>
        </w:rPr>
        <w:t>3</w:t>
      </w:r>
    </w:p>
    <w:p w:rsidR="00DE0F14" w:rsidRPr="000C593C" w:rsidRDefault="00DE0F14" w:rsidP="00DE0F14">
      <w:pPr>
        <w:spacing w:after="120"/>
        <w:jc w:val="center"/>
        <w:rPr>
          <w:rFonts w:ascii="Mangal" w:hAnsi="Mangal" w:cs="Mangal"/>
        </w:rPr>
      </w:pPr>
      <w:r w:rsidRPr="000C593C">
        <w:rPr>
          <w:rFonts w:ascii="Mangal" w:hAnsi="Mangal" w:cs="Mangal"/>
        </w:rPr>
        <w:t>(</w:t>
      </w:r>
      <w:r w:rsidRPr="000C593C">
        <w:rPr>
          <w:rFonts w:ascii="Mangal" w:hAnsi="Mangal" w:cs="Mangal"/>
          <w:cs/>
          <w:lang w:bidi="hi-IN"/>
        </w:rPr>
        <w:t xml:space="preserve">जिसका उत्तर </w:t>
      </w:r>
      <w:r w:rsidRPr="000C593C">
        <w:rPr>
          <w:rFonts w:ascii="Mangal" w:hAnsi="Mangal" w:cs="Mangal"/>
        </w:rPr>
        <w:t>22</w:t>
      </w:r>
      <w:r w:rsidRPr="000C593C">
        <w:rPr>
          <w:rFonts w:ascii="Mangal" w:hAnsi="Mangal" w:cs="Mangal"/>
          <w:cs/>
          <w:lang w:bidi="hi-IN"/>
        </w:rPr>
        <w:t xml:space="preserve"> नवम्बर</w:t>
      </w:r>
      <w:r w:rsidRPr="000C593C">
        <w:rPr>
          <w:rFonts w:ascii="Mangal" w:hAnsi="Mangal" w:cs="Mangal"/>
        </w:rPr>
        <w:t xml:space="preserve">, 2011/01 </w:t>
      </w:r>
      <w:r w:rsidRPr="000C593C">
        <w:rPr>
          <w:rFonts w:ascii="Mangal" w:hAnsi="Mangal" w:cs="Mangal"/>
          <w:cs/>
          <w:lang w:bidi="hi-IN"/>
        </w:rPr>
        <w:t>अग्रहायण</w:t>
      </w:r>
      <w:r w:rsidRPr="000C593C">
        <w:rPr>
          <w:rFonts w:ascii="Mangal" w:hAnsi="Mangal" w:cs="Mangal"/>
        </w:rPr>
        <w:t>, 1933 (</w:t>
      </w:r>
      <w:r w:rsidRPr="000C593C">
        <w:rPr>
          <w:rFonts w:ascii="Mangal" w:hAnsi="Mangal" w:cs="Mangal"/>
          <w:cs/>
          <w:lang w:bidi="hi-IN"/>
        </w:rPr>
        <w:t>शक) को दिया जाना है)</w:t>
      </w:r>
    </w:p>
    <w:p w:rsidR="00DE0F14" w:rsidRPr="000C593C" w:rsidRDefault="00DE0F14" w:rsidP="00DE0F14">
      <w:pPr>
        <w:spacing w:after="120"/>
        <w:jc w:val="center"/>
        <w:rPr>
          <w:rFonts w:ascii="Mangal" w:hAnsi="Mangal" w:cs="Mangal"/>
          <w:b/>
          <w:bCs/>
        </w:rPr>
      </w:pPr>
      <w:r w:rsidRPr="000C593C">
        <w:rPr>
          <w:rFonts w:ascii="Mangal" w:hAnsi="Mangal" w:cs="Mangal"/>
          <w:b/>
          <w:bCs/>
          <w:cs/>
          <w:lang w:bidi="hi-IN"/>
        </w:rPr>
        <w:t>बैंककारी क्षेत्र की उत्पादकता में सुधार हेतु कार्य</w:t>
      </w:r>
      <w:r w:rsidRPr="000C593C">
        <w:rPr>
          <w:rFonts w:ascii="Mangal" w:hAnsi="Mangal" w:cs="Mangal"/>
          <w:b/>
          <w:bCs/>
          <w:lang w:bidi="hi-IN"/>
        </w:rPr>
        <w:t>-</w:t>
      </w:r>
      <w:r w:rsidRPr="000C593C">
        <w:rPr>
          <w:rFonts w:ascii="Mangal" w:hAnsi="Mangal" w:cs="Mangal"/>
          <w:b/>
          <w:bCs/>
          <w:cs/>
          <w:lang w:bidi="hi-IN"/>
        </w:rPr>
        <w:t>योजना</w:t>
      </w:r>
    </w:p>
    <w:p w:rsidR="00DE0F14" w:rsidRPr="000C593C" w:rsidRDefault="00DE0F14" w:rsidP="00DE0F14">
      <w:pPr>
        <w:spacing w:after="120"/>
        <w:jc w:val="both"/>
        <w:rPr>
          <w:rFonts w:ascii="Mangal" w:hAnsi="Mangal" w:cs="Mangal"/>
        </w:rPr>
      </w:pPr>
      <w:r w:rsidRPr="000C593C">
        <w:rPr>
          <w:rFonts w:ascii="Mangal" w:hAnsi="Mangal" w:cs="Mangal"/>
        </w:rPr>
        <w:t>*3.</w:t>
      </w:r>
      <w:r w:rsidRPr="000C593C">
        <w:rPr>
          <w:rFonts w:ascii="Mangal" w:hAnsi="Mangal" w:cs="Mangal"/>
        </w:rPr>
        <w:tab/>
      </w:r>
      <w:r w:rsidRPr="000C593C">
        <w:rPr>
          <w:rFonts w:ascii="Mangal" w:hAnsi="Mangal" w:cs="Mangal"/>
          <w:cs/>
          <w:lang w:bidi="hi-IN"/>
        </w:rPr>
        <w:t>श्री राजीव चन्द्रशेखरः</w:t>
      </w:r>
    </w:p>
    <w:p w:rsidR="00DE0F14" w:rsidRPr="000C593C" w:rsidRDefault="00DE0F14" w:rsidP="00DE0F14">
      <w:pPr>
        <w:jc w:val="both"/>
        <w:rPr>
          <w:rFonts w:ascii="Mangal" w:hAnsi="Mangal" w:cs="Mangal"/>
        </w:rPr>
      </w:pPr>
      <w:r w:rsidRPr="000C593C">
        <w:rPr>
          <w:rFonts w:ascii="Mangal" w:hAnsi="Mangal" w:cs="Mangal"/>
        </w:rPr>
        <w:tab/>
      </w:r>
      <w:r w:rsidRPr="000C593C">
        <w:rPr>
          <w:rFonts w:ascii="Mangal" w:hAnsi="Mangal" w:cs="Mangal"/>
          <w:cs/>
          <w:lang w:bidi="hi-IN"/>
        </w:rPr>
        <w:t xml:space="preserve">क्या वित्त मंत्री यह बताने की कृपा करेंगे कि: </w:t>
      </w:r>
    </w:p>
    <w:p w:rsidR="00DE0F14" w:rsidRPr="000C593C" w:rsidRDefault="00DE0F14" w:rsidP="00DE0F14">
      <w:pPr>
        <w:ind w:left="720" w:hanging="720"/>
        <w:jc w:val="both"/>
        <w:rPr>
          <w:rFonts w:ascii="Mangal" w:hAnsi="Mangal" w:cs="Mangal"/>
        </w:rPr>
      </w:pPr>
      <w:r w:rsidRPr="000C593C">
        <w:rPr>
          <w:rFonts w:ascii="Mangal" w:hAnsi="Mangal" w:cs="Mangal"/>
        </w:rPr>
        <w:t>(</w:t>
      </w:r>
      <w:r w:rsidRPr="000C593C">
        <w:rPr>
          <w:rFonts w:ascii="Mangal" w:hAnsi="Mangal" w:cs="Mangal"/>
          <w:cs/>
          <w:lang w:bidi="hi-IN"/>
        </w:rPr>
        <w:t>क)</w:t>
      </w:r>
      <w:r w:rsidRPr="000C593C">
        <w:rPr>
          <w:rFonts w:ascii="Mangal" w:hAnsi="Mangal" w:cs="Mangal"/>
          <w:cs/>
          <w:lang w:bidi="hi-IN"/>
        </w:rPr>
        <w:tab/>
        <w:t>क्या यह सच है कि सरकार ने देश में बैंककारी क्षेत्र की उत्पादकता में सुधार के लिए कोई कार्य</w:t>
      </w:r>
      <w:r w:rsidRPr="000C593C">
        <w:rPr>
          <w:rFonts w:ascii="Mangal" w:hAnsi="Mangal" w:cs="Mangal"/>
          <w:lang w:bidi="hi-IN"/>
        </w:rPr>
        <w:t>-</w:t>
      </w:r>
      <w:r w:rsidRPr="000C593C">
        <w:rPr>
          <w:rFonts w:ascii="Mangal" w:hAnsi="Mangal" w:cs="Mangal"/>
          <w:cs/>
          <w:lang w:bidi="hi-IN"/>
        </w:rPr>
        <w:t>योजना तैयार की है</w:t>
      </w:r>
      <w:r w:rsidRPr="000C593C">
        <w:rPr>
          <w:rFonts w:ascii="Mangal" w:hAnsi="Mangal" w:cs="Mangal"/>
        </w:rPr>
        <w:t xml:space="preserve">; </w:t>
      </w:r>
      <w:r w:rsidRPr="000C593C">
        <w:rPr>
          <w:rFonts w:ascii="Mangal" w:hAnsi="Mangal" w:cs="Mangal"/>
          <w:cs/>
          <w:lang w:bidi="hi-IN"/>
        </w:rPr>
        <w:t>और</w:t>
      </w:r>
    </w:p>
    <w:p w:rsidR="00DE0F14" w:rsidRPr="000C593C" w:rsidRDefault="00DE0F14" w:rsidP="00DE0F14">
      <w:pPr>
        <w:rPr>
          <w:rFonts w:ascii="Mangal" w:hAnsi="Mangal" w:cs="Mangal"/>
        </w:rPr>
      </w:pPr>
      <w:r w:rsidRPr="000C593C">
        <w:rPr>
          <w:rFonts w:ascii="Mangal" w:hAnsi="Mangal" w:cs="Mangal"/>
        </w:rPr>
        <w:t>(</w:t>
      </w:r>
      <w:r w:rsidRPr="000C593C">
        <w:rPr>
          <w:rFonts w:ascii="Mangal" w:hAnsi="Mangal" w:cs="Mangal"/>
          <w:cs/>
          <w:lang w:bidi="hi-IN"/>
        </w:rPr>
        <w:t>ख)</w:t>
      </w:r>
      <w:r w:rsidRPr="000C593C">
        <w:rPr>
          <w:rFonts w:ascii="Mangal" w:hAnsi="Mangal" w:cs="Mangal"/>
          <w:cs/>
          <w:lang w:bidi="hi-IN"/>
        </w:rPr>
        <w:tab/>
        <w:t>यदि हां</w:t>
      </w:r>
      <w:r w:rsidRPr="000C593C">
        <w:rPr>
          <w:rFonts w:ascii="Mangal" w:hAnsi="Mangal" w:cs="Mangal"/>
          <w:lang w:bidi="hi-IN"/>
        </w:rPr>
        <w:t xml:space="preserve">, </w:t>
      </w:r>
      <w:r w:rsidRPr="000C593C">
        <w:rPr>
          <w:rFonts w:ascii="Mangal" w:hAnsi="Mangal" w:cs="Mangal"/>
          <w:cs/>
          <w:lang w:bidi="hi-IN"/>
        </w:rPr>
        <w:t>तो तत्संबंधी ब्यौरा क्या है</w:t>
      </w:r>
      <w:r w:rsidRPr="000C593C">
        <w:rPr>
          <w:rFonts w:ascii="Mangal" w:hAnsi="Mangal" w:cs="Mangal"/>
        </w:rPr>
        <w:t>?</w:t>
      </w:r>
    </w:p>
    <w:p w:rsidR="00DE0F14" w:rsidRPr="000C593C" w:rsidRDefault="00DE0F14" w:rsidP="00DE0F14">
      <w:pPr>
        <w:jc w:val="center"/>
        <w:rPr>
          <w:rFonts w:ascii="Mangal" w:hAnsi="Mangal" w:cs="Mangal"/>
          <w:b/>
          <w:bCs/>
        </w:rPr>
      </w:pPr>
      <w:r w:rsidRPr="000C593C">
        <w:rPr>
          <w:rFonts w:ascii="Mangal" w:hAnsi="Mangal" w:cs="Mangal"/>
          <w:b/>
          <w:bCs/>
          <w:cs/>
          <w:lang w:bidi="hi-IN"/>
        </w:rPr>
        <w:t>उत्तर</w:t>
      </w:r>
    </w:p>
    <w:p w:rsidR="00DE0F14" w:rsidRPr="000C593C" w:rsidRDefault="00DE0F14" w:rsidP="00DE0F14">
      <w:pPr>
        <w:spacing w:after="120"/>
        <w:jc w:val="center"/>
        <w:rPr>
          <w:rFonts w:ascii="Mangal" w:hAnsi="Mangal" w:cs="Mangal"/>
        </w:rPr>
      </w:pPr>
      <w:r w:rsidRPr="000C593C">
        <w:rPr>
          <w:rFonts w:ascii="Mangal" w:hAnsi="Mangal" w:cs="Mangal"/>
          <w:cs/>
          <w:lang w:bidi="hi-IN"/>
        </w:rPr>
        <w:t>वित्त मंत्री (श्री प्रणब मुखर्जी)</w:t>
      </w:r>
    </w:p>
    <w:p w:rsidR="00DE0F14" w:rsidRPr="000C593C" w:rsidRDefault="00DE0F14" w:rsidP="00DE0F14">
      <w:pPr>
        <w:jc w:val="both"/>
        <w:rPr>
          <w:rFonts w:ascii="Mangal" w:hAnsi="Mangal" w:cs="Mangal"/>
        </w:rPr>
      </w:pPr>
      <w:r w:rsidRPr="000C593C">
        <w:rPr>
          <w:rFonts w:ascii="Mangal" w:hAnsi="Mangal" w:cs="Mangal"/>
          <w:b/>
          <w:bCs/>
        </w:rPr>
        <w:t>(</w:t>
      </w:r>
      <w:r w:rsidRPr="000C593C">
        <w:rPr>
          <w:rFonts w:ascii="Mangal" w:hAnsi="Mangal" w:cs="Mangal"/>
          <w:b/>
          <w:bCs/>
          <w:cs/>
          <w:lang w:bidi="hi-IN"/>
        </w:rPr>
        <w:t>क) और (ख):</w:t>
      </w:r>
      <w:r w:rsidRPr="000C593C">
        <w:rPr>
          <w:rFonts w:ascii="Mangal" w:hAnsi="Mangal" w:cs="Mangal"/>
          <w:cs/>
          <w:lang w:bidi="hi-IN"/>
        </w:rPr>
        <w:t xml:space="preserve"> एक विवरण सदन के पटल पर रख दिया गया है। </w:t>
      </w:r>
    </w:p>
    <w:p w:rsidR="00DE0F14" w:rsidRPr="000C593C" w:rsidRDefault="00DE0F14" w:rsidP="00DE0F14">
      <w:pPr>
        <w:jc w:val="center"/>
        <w:rPr>
          <w:rFonts w:ascii="Mangal" w:hAnsi="Mangal" w:cs="Mangal"/>
        </w:rPr>
      </w:pPr>
      <w:r w:rsidRPr="000C593C">
        <w:rPr>
          <w:rFonts w:ascii="Mangal" w:hAnsi="Mangal" w:cs="Mangal"/>
        </w:rPr>
        <w:t>*****</w:t>
      </w:r>
    </w:p>
    <w:p w:rsidR="00DE0F14" w:rsidRPr="000C593C" w:rsidRDefault="00DE0F14" w:rsidP="00DE0F14">
      <w:pPr>
        <w:rPr>
          <w:rFonts w:ascii="Mangal" w:hAnsi="Mangal" w:cs="Mangal"/>
        </w:rPr>
      </w:pPr>
      <w:r w:rsidRPr="000C593C">
        <w:rPr>
          <w:rFonts w:ascii="Mangal" w:hAnsi="Mangal" w:cs="Mangal"/>
        </w:rPr>
        <w:br w:type="page"/>
      </w:r>
    </w:p>
    <w:p w:rsidR="00DE0F14" w:rsidRPr="000C593C" w:rsidRDefault="00DE0F14" w:rsidP="00DE0F14">
      <w:pPr>
        <w:jc w:val="both"/>
        <w:rPr>
          <w:rFonts w:ascii="Mangal" w:hAnsi="Mangal" w:cs="Mangal"/>
          <w:b/>
          <w:bCs/>
        </w:rPr>
      </w:pPr>
    </w:p>
    <w:p w:rsidR="00DE0F14" w:rsidRPr="000C593C" w:rsidRDefault="00DE0F14" w:rsidP="00DE0F14">
      <w:pPr>
        <w:jc w:val="both"/>
        <w:rPr>
          <w:rFonts w:ascii="Mangal" w:hAnsi="Mangal" w:cs="Mangal"/>
          <w:b/>
          <w:bCs/>
        </w:rPr>
      </w:pPr>
    </w:p>
    <w:p w:rsidR="00DE0F14" w:rsidRPr="000C593C" w:rsidRDefault="00DE0F14" w:rsidP="00DE0F14">
      <w:pPr>
        <w:jc w:val="both"/>
        <w:rPr>
          <w:rFonts w:ascii="Mangal" w:hAnsi="Mangal" w:cs="Mangal"/>
          <w:b/>
          <w:bCs/>
        </w:rPr>
      </w:pPr>
      <w:r w:rsidRPr="000C593C">
        <w:rPr>
          <w:rFonts w:ascii="Mangal" w:hAnsi="Mangal" w:cs="Mangal"/>
          <w:b/>
          <w:bCs/>
        </w:rPr>
        <w:t>'</w:t>
      </w:r>
      <w:r w:rsidRPr="000C593C">
        <w:rPr>
          <w:rFonts w:ascii="Mangal" w:hAnsi="Mangal" w:cs="Mangal"/>
          <w:b/>
          <w:bCs/>
          <w:cs/>
          <w:lang w:bidi="hi-IN"/>
        </w:rPr>
        <w:t>बैंककारी क्षेत्र की उत्पादकता में सुधार हेतु कार्य</w:t>
      </w:r>
      <w:r w:rsidRPr="000C593C">
        <w:rPr>
          <w:rFonts w:ascii="Mangal" w:hAnsi="Mangal" w:cs="Mangal"/>
          <w:b/>
          <w:bCs/>
        </w:rPr>
        <w:t>-</w:t>
      </w:r>
      <w:r w:rsidRPr="000C593C">
        <w:rPr>
          <w:rFonts w:ascii="Mangal" w:hAnsi="Mangal" w:cs="Mangal"/>
          <w:b/>
          <w:bCs/>
          <w:cs/>
          <w:lang w:bidi="hi-IN"/>
        </w:rPr>
        <w:t>योजना</w:t>
      </w:r>
      <w:r w:rsidRPr="000C593C">
        <w:rPr>
          <w:rFonts w:ascii="Mangal" w:hAnsi="Mangal" w:cs="Mangal"/>
          <w:b/>
          <w:bCs/>
        </w:rPr>
        <w:t xml:space="preserve">' </w:t>
      </w:r>
      <w:r w:rsidRPr="000C593C">
        <w:rPr>
          <w:rFonts w:ascii="Mangal" w:hAnsi="Mangal" w:cs="Mangal"/>
          <w:b/>
          <w:bCs/>
          <w:cs/>
          <w:lang w:bidi="hi-IN"/>
        </w:rPr>
        <w:t xml:space="preserve">के संबंध में श्री राजीव चन्द्रशेखर द्वारा पूछे गए दिनांक </w:t>
      </w:r>
      <w:r w:rsidRPr="000C593C">
        <w:rPr>
          <w:rFonts w:ascii="Mangal" w:hAnsi="Mangal" w:cs="Mangal"/>
          <w:b/>
          <w:bCs/>
        </w:rPr>
        <w:t xml:space="preserve">22 </w:t>
      </w:r>
      <w:r w:rsidRPr="000C593C">
        <w:rPr>
          <w:rFonts w:ascii="Mangal" w:hAnsi="Mangal" w:cs="Mangal"/>
          <w:b/>
          <w:bCs/>
          <w:cs/>
          <w:lang w:bidi="hi-IN"/>
        </w:rPr>
        <w:t>नवम्बर</w:t>
      </w:r>
      <w:r w:rsidRPr="000C593C">
        <w:rPr>
          <w:rFonts w:ascii="Mangal" w:hAnsi="Mangal" w:cs="Mangal"/>
          <w:b/>
          <w:bCs/>
        </w:rPr>
        <w:t xml:space="preserve">, 2011 </w:t>
      </w:r>
      <w:r w:rsidRPr="000C593C">
        <w:rPr>
          <w:rFonts w:ascii="Mangal" w:hAnsi="Mangal" w:cs="Mangal"/>
          <w:b/>
          <w:bCs/>
          <w:cs/>
          <w:lang w:bidi="hi-IN"/>
        </w:rPr>
        <w:t xml:space="preserve">के राज्य सभा तारांकित प्रश्न </w:t>
      </w:r>
      <w:r w:rsidRPr="000C593C">
        <w:rPr>
          <w:rFonts w:ascii="Mangal" w:hAnsi="Mangal" w:cs="Mangal"/>
          <w:b/>
          <w:bCs/>
        </w:rPr>
        <w:br/>
      </w:r>
      <w:r w:rsidRPr="000C593C">
        <w:rPr>
          <w:rFonts w:ascii="Mangal" w:hAnsi="Mangal" w:cs="Mangal"/>
          <w:b/>
          <w:bCs/>
          <w:cs/>
          <w:lang w:bidi="hi-IN"/>
        </w:rPr>
        <w:t xml:space="preserve">संख्या </w:t>
      </w:r>
      <w:r w:rsidRPr="000C593C">
        <w:rPr>
          <w:rFonts w:ascii="Mangal" w:hAnsi="Mangal" w:cs="Mangal"/>
          <w:b/>
          <w:bCs/>
        </w:rPr>
        <w:t xml:space="preserve">*3 </w:t>
      </w:r>
      <w:r w:rsidRPr="000C593C">
        <w:rPr>
          <w:rFonts w:ascii="Mangal" w:hAnsi="Mangal" w:cs="Mangal"/>
          <w:b/>
          <w:bCs/>
          <w:cs/>
          <w:lang w:bidi="hi-IN"/>
        </w:rPr>
        <w:t>के उत्तर में उल्लिखित विवरण।</w:t>
      </w:r>
    </w:p>
    <w:p w:rsidR="00DE0F14" w:rsidRPr="000C593C" w:rsidRDefault="00DE0F14" w:rsidP="00DE0F14">
      <w:pPr>
        <w:jc w:val="both"/>
        <w:rPr>
          <w:rFonts w:ascii="Mangal" w:hAnsi="Mangal" w:cs="Mangal"/>
        </w:rPr>
      </w:pPr>
    </w:p>
    <w:p w:rsidR="00DE0F14" w:rsidRPr="000C593C" w:rsidRDefault="00DE0F14" w:rsidP="00DE0F14">
      <w:pPr>
        <w:jc w:val="both"/>
        <w:rPr>
          <w:rFonts w:ascii="Mangal" w:hAnsi="Mangal" w:cs="Mangal"/>
        </w:rPr>
      </w:pPr>
      <w:r w:rsidRPr="000C593C">
        <w:rPr>
          <w:rFonts w:ascii="Mangal" w:hAnsi="Mangal" w:cs="Mangal"/>
          <w:b/>
          <w:bCs/>
        </w:rPr>
        <w:t>(</w:t>
      </w:r>
      <w:r w:rsidRPr="000C593C">
        <w:rPr>
          <w:rFonts w:ascii="Mangal" w:hAnsi="Mangal" w:cs="Mangal"/>
          <w:b/>
          <w:bCs/>
          <w:cs/>
          <w:lang w:bidi="hi-IN"/>
        </w:rPr>
        <w:t>क</w:t>
      </w:r>
      <w:r w:rsidRPr="000C593C">
        <w:rPr>
          <w:rFonts w:ascii="Mangal" w:hAnsi="Mangal" w:cs="Mangal"/>
          <w:b/>
          <w:bCs/>
        </w:rPr>
        <w:t xml:space="preserve">) </w:t>
      </w:r>
      <w:r w:rsidRPr="000C593C">
        <w:rPr>
          <w:rFonts w:ascii="Mangal" w:hAnsi="Mangal" w:cs="Mangal"/>
          <w:b/>
          <w:bCs/>
          <w:cs/>
          <w:lang w:bidi="hi-IN"/>
        </w:rPr>
        <w:t xml:space="preserve">और </w:t>
      </w:r>
      <w:r w:rsidRPr="000C593C">
        <w:rPr>
          <w:rFonts w:ascii="Mangal" w:hAnsi="Mangal" w:cs="Mangal"/>
          <w:b/>
          <w:bCs/>
        </w:rPr>
        <w:t>(</w:t>
      </w:r>
      <w:r w:rsidRPr="000C593C">
        <w:rPr>
          <w:rFonts w:ascii="Mangal" w:hAnsi="Mangal" w:cs="Mangal"/>
          <w:b/>
          <w:bCs/>
          <w:cs/>
          <w:lang w:bidi="hi-IN"/>
        </w:rPr>
        <w:t>ख</w:t>
      </w:r>
      <w:r w:rsidRPr="000C593C">
        <w:rPr>
          <w:rFonts w:ascii="Mangal" w:hAnsi="Mangal" w:cs="Mangal"/>
          <w:b/>
          <w:bCs/>
        </w:rPr>
        <w:t>):</w:t>
      </w:r>
      <w:r w:rsidRPr="000C593C">
        <w:rPr>
          <w:rFonts w:ascii="Mangal" w:hAnsi="Mangal" w:cs="Mangal"/>
          <w:cs/>
          <w:lang w:bidi="hi-IN"/>
        </w:rPr>
        <w:t xml:space="preserve"> अपने कारबार का विस्तार करते समय अपनी उत्पादकता और दक्षता में सुधार लाने के लिए बैंक अपने बोर्ड द्वारा संचालित नीतियों के द्वारा दिशा</w:t>
      </w:r>
      <w:r w:rsidRPr="000C593C">
        <w:rPr>
          <w:rFonts w:ascii="Mangal" w:hAnsi="Mangal" w:cs="Mangal"/>
        </w:rPr>
        <w:t>-</w:t>
      </w:r>
      <w:r w:rsidRPr="000C593C">
        <w:rPr>
          <w:rFonts w:ascii="Mangal" w:hAnsi="Mangal" w:cs="Mangal"/>
          <w:cs/>
          <w:lang w:bidi="hi-IN"/>
        </w:rPr>
        <w:t>निर्देशित होते हैं। यह सुनिश्चित करने के लिए कि बैंकिंग क्षेत्र लाभप्रद और उत्पादक है</w:t>
      </w:r>
      <w:r w:rsidRPr="000C593C">
        <w:rPr>
          <w:rFonts w:ascii="Mangal" w:hAnsi="Mangal" w:cs="Mangal"/>
        </w:rPr>
        <w:t xml:space="preserve">, </w:t>
      </w:r>
      <w:r w:rsidRPr="000C593C">
        <w:rPr>
          <w:rFonts w:ascii="Mangal" w:hAnsi="Mangal" w:cs="Mangal"/>
          <w:cs/>
          <w:lang w:bidi="hi-IN"/>
        </w:rPr>
        <w:t>भारतीय रिजर्व बैंक बैंकिंग क्षेत्र के विनियामक तथा पर्यवेक्षक के रूप में इनका निरीक्षण करता है तथा बैंकों की वित्तीय सुदृढ़ता जांच</w:t>
      </w:r>
      <w:r w:rsidRPr="000C593C">
        <w:rPr>
          <w:rFonts w:ascii="Mangal" w:hAnsi="Mangal" w:cs="Mangal"/>
        </w:rPr>
        <w:t>-</w:t>
      </w:r>
      <w:r w:rsidRPr="000C593C">
        <w:rPr>
          <w:rFonts w:ascii="Mangal" w:hAnsi="Mangal" w:cs="Mangal"/>
          <w:cs/>
          <w:lang w:bidi="hi-IN"/>
        </w:rPr>
        <w:t xml:space="preserve">बिन्दुओं </w:t>
      </w:r>
      <w:r w:rsidRPr="000C593C">
        <w:rPr>
          <w:rFonts w:ascii="Mangal" w:hAnsi="Mangal" w:cs="Mangal"/>
        </w:rPr>
        <w:t>(</w:t>
      </w:r>
      <w:r w:rsidRPr="000C593C">
        <w:rPr>
          <w:rFonts w:ascii="Mangal" w:hAnsi="Mangal" w:cs="Mangal"/>
          <w:cs/>
          <w:lang w:bidi="hi-IN"/>
        </w:rPr>
        <w:t>इंडिकेटर्स</w:t>
      </w:r>
      <w:r w:rsidRPr="000C593C">
        <w:rPr>
          <w:rFonts w:ascii="Mangal" w:hAnsi="Mangal" w:cs="Mangal"/>
        </w:rPr>
        <w:t>)</w:t>
      </w:r>
      <w:r w:rsidRPr="000C593C">
        <w:rPr>
          <w:rFonts w:ascii="Mangal" w:hAnsi="Mangal" w:cs="Mangal"/>
          <w:cs/>
          <w:lang w:bidi="hi-IN"/>
        </w:rPr>
        <w:t xml:space="preserve"> की नियमित रूप से निगरानी करता है। बैंकों का एक संघ है जिसे भारतीय बैंक संघ कहा जाता है</w:t>
      </w:r>
      <w:r w:rsidRPr="000C593C">
        <w:rPr>
          <w:rFonts w:ascii="Mangal" w:hAnsi="Mangal" w:cs="Mangal"/>
        </w:rPr>
        <w:t xml:space="preserve">, </w:t>
      </w:r>
      <w:r w:rsidRPr="000C593C">
        <w:rPr>
          <w:rFonts w:ascii="Mangal" w:hAnsi="Mangal" w:cs="Mangal"/>
          <w:cs/>
          <w:lang w:bidi="hi-IN"/>
        </w:rPr>
        <w:t>जो भारत में प्रगामी बैंकिंग सिद्धान्तों</w:t>
      </w:r>
      <w:r w:rsidRPr="000C593C">
        <w:rPr>
          <w:rFonts w:ascii="Mangal" w:hAnsi="Mangal" w:cs="Mangal"/>
        </w:rPr>
        <w:t xml:space="preserve">, </w:t>
      </w:r>
      <w:r w:rsidRPr="000C593C">
        <w:rPr>
          <w:rFonts w:ascii="Mangal" w:hAnsi="Mangal" w:cs="Mangal"/>
          <w:cs/>
          <w:lang w:bidi="hi-IN"/>
        </w:rPr>
        <w:t>पद्धतियों तथा अभिसमयों को प्रोत्साहन तथा बढ़ावा देता है। इसके अलावा</w:t>
      </w:r>
      <w:r w:rsidRPr="000C593C">
        <w:rPr>
          <w:rFonts w:ascii="Mangal" w:hAnsi="Mangal" w:cs="Mangal"/>
        </w:rPr>
        <w:t xml:space="preserve">, </w:t>
      </w:r>
      <w:r w:rsidRPr="000C593C">
        <w:rPr>
          <w:rFonts w:ascii="Mangal" w:hAnsi="Mangal" w:cs="Mangal"/>
          <w:cs/>
          <w:lang w:bidi="hi-IN"/>
        </w:rPr>
        <w:t>सरकार ने सरकारी क्षेत्र के बैंकों के मुख्य भागीदार के रूप में सरकारी क्षेत्र के बैंकों की उत्पादकता में सुधार लाने हेतु हाल ही में एक कार्य</w:t>
      </w:r>
      <w:r w:rsidRPr="000C593C">
        <w:rPr>
          <w:rFonts w:ascii="Mangal" w:hAnsi="Mangal" w:cs="Mangal"/>
        </w:rPr>
        <w:t>-</w:t>
      </w:r>
      <w:r w:rsidRPr="000C593C">
        <w:rPr>
          <w:rFonts w:ascii="Mangal" w:hAnsi="Mangal" w:cs="Mangal"/>
          <w:cs/>
          <w:lang w:bidi="hi-IN"/>
        </w:rPr>
        <w:t>योजना भी तैयार की है।</w:t>
      </w:r>
    </w:p>
    <w:p w:rsidR="00DE0F14" w:rsidRPr="000C593C" w:rsidRDefault="00DE0F14" w:rsidP="00DE0F14">
      <w:pPr>
        <w:jc w:val="center"/>
        <w:rPr>
          <w:rFonts w:ascii="Mangal" w:hAnsi="Mangal" w:cs="Mangal"/>
        </w:rPr>
      </w:pPr>
      <w:r w:rsidRPr="000C593C">
        <w:rPr>
          <w:rFonts w:ascii="Mangal" w:hAnsi="Mangal" w:cs="Mangal"/>
        </w:rPr>
        <w:t>*****</w:t>
      </w:r>
    </w:p>
    <w:p w:rsidR="00CC3D03" w:rsidRDefault="00DE0F14" w:rsidP="00DE0F14">
      <w:r w:rsidRPr="000C593C">
        <w:rPr>
          <w:rFonts w:ascii="Mangal" w:hAnsi="Mangal" w:cs="Mangal"/>
        </w:rPr>
        <w:br w:type="page"/>
      </w:r>
    </w:p>
    <w:sectPr w:rsidR="00CC3D03" w:rsidSect="00CC3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F14"/>
    <w:rsid w:val="00CC3D03"/>
    <w:rsid w:val="00D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</dc:creator>
  <cp:lastModifiedBy>BOA</cp:lastModifiedBy>
  <cp:revision>1</cp:revision>
  <dcterms:created xsi:type="dcterms:W3CDTF">2012-02-21T07:17:00Z</dcterms:created>
  <dcterms:modified xsi:type="dcterms:W3CDTF">2012-02-21T07:18:00Z</dcterms:modified>
</cp:coreProperties>
</file>