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81B" w:rsidRPr="004C23AC" w:rsidRDefault="0062681B" w:rsidP="0062681B">
      <w:pPr>
        <w:pStyle w:val="NormalWeb"/>
        <w:spacing w:before="0" w:beforeAutospacing="0" w:after="0" w:afterAutospacing="0"/>
        <w:ind w:left="142"/>
        <w:jc w:val="center"/>
        <w:rPr>
          <w:rFonts w:asciiTheme="minorHAnsi" w:hAnsiTheme="minorHAnsi" w:cstheme="minorHAnsi"/>
        </w:rPr>
      </w:pPr>
      <w:r w:rsidRPr="004C23AC">
        <w:rPr>
          <w:rStyle w:val="Strong"/>
          <w:rFonts w:asciiTheme="minorHAnsi" w:hAnsiTheme="minorHAnsi" w:cstheme="minorHAnsi"/>
          <w:color w:val="000000"/>
        </w:rPr>
        <w:t>GOVERNMENT OF INDIA</w:t>
      </w:r>
    </w:p>
    <w:p w:rsidR="0062681B" w:rsidRPr="004C23AC" w:rsidRDefault="0062681B" w:rsidP="0062681B">
      <w:pPr>
        <w:pStyle w:val="NormalWeb"/>
        <w:spacing w:before="0" w:beforeAutospacing="0" w:after="0" w:afterAutospacing="0"/>
        <w:ind w:left="142"/>
        <w:jc w:val="center"/>
        <w:rPr>
          <w:rStyle w:val="Strong"/>
          <w:rFonts w:asciiTheme="minorHAnsi" w:hAnsiTheme="minorHAnsi" w:cstheme="minorHAnsi"/>
          <w:color w:val="000000"/>
        </w:rPr>
      </w:pPr>
      <w:r w:rsidRPr="004C23AC">
        <w:rPr>
          <w:rStyle w:val="Strong"/>
          <w:rFonts w:asciiTheme="minorHAnsi" w:hAnsiTheme="minorHAnsi" w:cstheme="minorHAnsi"/>
          <w:color w:val="000000"/>
        </w:rPr>
        <w:t>MINISTRY OF JAL SHAKTI</w:t>
      </w:r>
    </w:p>
    <w:p w:rsidR="0062681B" w:rsidRPr="004C23AC" w:rsidRDefault="0062681B" w:rsidP="0062681B">
      <w:pPr>
        <w:pStyle w:val="NormalWeb"/>
        <w:spacing w:before="0" w:beforeAutospacing="0" w:after="0" w:afterAutospacing="0"/>
        <w:ind w:left="142"/>
        <w:jc w:val="center"/>
        <w:rPr>
          <w:rFonts w:asciiTheme="minorHAnsi" w:hAnsiTheme="minorHAnsi" w:cstheme="minorHAnsi"/>
        </w:rPr>
      </w:pPr>
      <w:r w:rsidRPr="004C23AC">
        <w:rPr>
          <w:rStyle w:val="Strong"/>
          <w:rFonts w:asciiTheme="minorHAnsi" w:hAnsiTheme="minorHAnsi" w:cstheme="minorHAnsi"/>
          <w:color w:val="000000"/>
        </w:rPr>
        <w:t>DEPARTMENT OF DRINKING WATER &amp; SANITATION</w:t>
      </w:r>
    </w:p>
    <w:p w:rsidR="0062681B" w:rsidRPr="004C23AC" w:rsidRDefault="0062681B" w:rsidP="0062681B">
      <w:pPr>
        <w:pStyle w:val="NormalWeb"/>
        <w:spacing w:before="0" w:beforeAutospacing="0" w:after="0" w:afterAutospacing="0"/>
        <w:ind w:left="142"/>
        <w:jc w:val="center"/>
        <w:rPr>
          <w:rStyle w:val="Strong"/>
          <w:rFonts w:asciiTheme="minorHAnsi" w:hAnsiTheme="minorHAnsi" w:cstheme="minorHAnsi"/>
          <w:color w:val="000000"/>
        </w:rPr>
      </w:pPr>
      <w:r w:rsidRPr="004C23AC">
        <w:rPr>
          <w:rStyle w:val="Strong"/>
          <w:rFonts w:asciiTheme="minorHAnsi" w:hAnsiTheme="minorHAnsi" w:cstheme="minorHAnsi"/>
          <w:color w:val="000000"/>
        </w:rPr>
        <w:t> </w:t>
      </w:r>
    </w:p>
    <w:p w:rsidR="0062681B" w:rsidRPr="004C23AC" w:rsidRDefault="0062681B" w:rsidP="0062681B">
      <w:pPr>
        <w:pStyle w:val="NormalWeb"/>
        <w:spacing w:before="0" w:beforeAutospacing="0" w:after="0" w:afterAutospacing="0"/>
        <w:ind w:left="142"/>
        <w:jc w:val="center"/>
        <w:rPr>
          <w:rStyle w:val="Strong"/>
          <w:rFonts w:asciiTheme="minorHAnsi" w:hAnsiTheme="minorHAnsi" w:cstheme="minorHAnsi"/>
          <w:color w:val="000000"/>
        </w:rPr>
      </w:pPr>
      <w:r w:rsidRPr="004C23AC">
        <w:rPr>
          <w:rStyle w:val="Strong"/>
          <w:rFonts w:asciiTheme="minorHAnsi" w:hAnsiTheme="minorHAnsi" w:cstheme="minorHAnsi"/>
          <w:color w:val="000000"/>
        </w:rPr>
        <w:t>RAJYA SABHA</w:t>
      </w:r>
    </w:p>
    <w:p w:rsidR="0062681B" w:rsidRPr="004C23AC" w:rsidRDefault="0062681B" w:rsidP="0062681B">
      <w:pPr>
        <w:pStyle w:val="NormalWeb"/>
        <w:spacing w:before="0" w:beforeAutospacing="0" w:after="0" w:afterAutospacing="0"/>
        <w:ind w:left="142"/>
        <w:jc w:val="center"/>
        <w:rPr>
          <w:rStyle w:val="Strong"/>
          <w:rFonts w:asciiTheme="minorHAnsi" w:hAnsiTheme="minorHAnsi" w:cstheme="minorHAnsi"/>
          <w:color w:val="000000"/>
        </w:rPr>
      </w:pPr>
      <w:r w:rsidRPr="004C23AC">
        <w:rPr>
          <w:rStyle w:val="Strong"/>
          <w:rFonts w:asciiTheme="minorHAnsi" w:hAnsiTheme="minorHAnsi" w:cstheme="minorHAnsi"/>
          <w:color w:val="000000"/>
        </w:rPr>
        <w:t>UN</w:t>
      </w:r>
      <w:r w:rsidR="003E5B8C">
        <w:rPr>
          <w:rStyle w:val="Strong"/>
          <w:rFonts w:asciiTheme="minorHAnsi" w:hAnsiTheme="minorHAnsi" w:cstheme="minorHAnsi"/>
          <w:color w:val="000000"/>
        </w:rPr>
        <w:t>STARRED QUESTION No</w:t>
      </w:r>
      <w:r w:rsidRPr="004C23AC">
        <w:rPr>
          <w:rStyle w:val="Strong"/>
          <w:rFonts w:asciiTheme="minorHAnsi" w:hAnsiTheme="minorHAnsi" w:cstheme="minorHAnsi"/>
          <w:color w:val="000000"/>
        </w:rPr>
        <w:t>. 880</w:t>
      </w:r>
    </w:p>
    <w:p w:rsidR="0062681B" w:rsidRPr="004C23AC" w:rsidRDefault="0062681B" w:rsidP="0062681B">
      <w:pPr>
        <w:pStyle w:val="NormalWeb"/>
        <w:spacing w:before="0" w:beforeAutospacing="0" w:after="0" w:afterAutospacing="0"/>
        <w:ind w:left="142"/>
        <w:jc w:val="center"/>
        <w:rPr>
          <w:rStyle w:val="Strong"/>
          <w:rFonts w:asciiTheme="minorHAnsi" w:hAnsiTheme="minorHAnsi" w:cstheme="minorHAnsi"/>
          <w:color w:val="000000"/>
        </w:rPr>
      </w:pPr>
      <w:r w:rsidRPr="004C23AC">
        <w:rPr>
          <w:rStyle w:val="Strong"/>
          <w:rFonts w:asciiTheme="minorHAnsi" w:hAnsiTheme="minorHAnsi" w:cstheme="minorHAnsi"/>
          <w:color w:val="000000"/>
        </w:rPr>
        <w:t>TO BE ANSWERED ON 10.02.2020</w:t>
      </w:r>
    </w:p>
    <w:p w:rsidR="007A2956" w:rsidRPr="004C23AC" w:rsidRDefault="0062681B" w:rsidP="007A2956">
      <w:pPr>
        <w:pStyle w:val="NormalWeb"/>
        <w:spacing w:before="0" w:beforeAutospacing="0" w:after="0" w:afterAutospacing="0"/>
        <w:ind w:left="142"/>
        <w:jc w:val="center"/>
        <w:rPr>
          <w:rFonts w:asciiTheme="minorHAnsi" w:hAnsiTheme="minorHAnsi" w:cstheme="minorHAnsi"/>
          <w:color w:val="000000"/>
        </w:rPr>
      </w:pPr>
      <w:r w:rsidRPr="004C23AC">
        <w:rPr>
          <w:rFonts w:asciiTheme="minorHAnsi" w:hAnsiTheme="minorHAnsi" w:cstheme="minorHAnsi"/>
          <w:color w:val="000000"/>
        </w:rPr>
        <w:t> </w:t>
      </w:r>
    </w:p>
    <w:p w:rsidR="0062681B" w:rsidRPr="00CD329A" w:rsidRDefault="0062681B" w:rsidP="007A2956">
      <w:pPr>
        <w:pStyle w:val="NormalWeb"/>
        <w:spacing w:before="0" w:beforeAutospacing="0" w:after="0" w:afterAutospacing="0"/>
        <w:ind w:left="142"/>
        <w:jc w:val="center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  <w:r w:rsidRPr="00CD329A">
        <w:rPr>
          <w:rFonts w:asciiTheme="minorHAnsi" w:hAnsiTheme="minorHAnsi" w:cstheme="minorHAnsi"/>
          <w:b/>
          <w:bCs/>
          <w:color w:val="000000"/>
          <w:sz w:val="26"/>
          <w:szCs w:val="26"/>
        </w:rPr>
        <w:t>Utilisation of funds under JJM</w:t>
      </w:r>
    </w:p>
    <w:p w:rsidR="0062681B" w:rsidRPr="003D3D39" w:rsidRDefault="0062681B" w:rsidP="0062681B">
      <w:pPr>
        <w:pStyle w:val="NormalWeb"/>
        <w:spacing w:after="0"/>
        <w:ind w:left="142"/>
        <w:jc w:val="both"/>
        <w:rPr>
          <w:rFonts w:asciiTheme="minorHAnsi" w:hAnsiTheme="minorHAnsi" w:cstheme="minorHAnsi"/>
          <w:b/>
          <w:bCs/>
          <w:color w:val="000000"/>
        </w:rPr>
      </w:pPr>
      <w:r w:rsidRPr="003D3D39">
        <w:rPr>
          <w:rFonts w:asciiTheme="minorHAnsi" w:hAnsiTheme="minorHAnsi" w:cstheme="minorHAnsi"/>
          <w:b/>
          <w:bCs/>
          <w:color w:val="000000"/>
        </w:rPr>
        <w:t>880. SHRI NEERAJ SHEKHAR:</w:t>
      </w:r>
    </w:p>
    <w:p w:rsidR="0062681B" w:rsidRPr="004C23AC" w:rsidRDefault="0062681B" w:rsidP="0062681B">
      <w:pPr>
        <w:pStyle w:val="NormalWeb"/>
        <w:spacing w:after="0"/>
        <w:ind w:left="142"/>
        <w:jc w:val="both"/>
        <w:rPr>
          <w:rFonts w:asciiTheme="minorHAnsi" w:hAnsiTheme="minorHAnsi" w:cstheme="minorHAnsi"/>
        </w:rPr>
      </w:pPr>
      <w:r w:rsidRPr="004C23AC">
        <w:rPr>
          <w:rFonts w:asciiTheme="minorHAnsi" w:hAnsiTheme="minorHAnsi" w:cstheme="minorHAnsi"/>
        </w:rPr>
        <w:t xml:space="preserve">Will the Minister of JAL SHAKTI be pleased to refer to answer to </w:t>
      </w:r>
      <w:proofErr w:type="spellStart"/>
      <w:r w:rsidRPr="004C23AC">
        <w:rPr>
          <w:rFonts w:asciiTheme="minorHAnsi" w:hAnsiTheme="minorHAnsi" w:cstheme="minorHAnsi"/>
        </w:rPr>
        <w:t>Unstarred</w:t>
      </w:r>
      <w:proofErr w:type="spellEnd"/>
      <w:r w:rsidRPr="004C23AC">
        <w:rPr>
          <w:rFonts w:asciiTheme="minorHAnsi" w:hAnsiTheme="minorHAnsi" w:cstheme="minorHAnsi"/>
        </w:rPr>
        <w:t xml:space="preserve"> Question 2313 given in the </w:t>
      </w:r>
      <w:proofErr w:type="spellStart"/>
      <w:r w:rsidRPr="004C23AC">
        <w:rPr>
          <w:rFonts w:asciiTheme="minorHAnsi" w:hAnsiTheme="minorHAnsi" w:cstheme="minorHAnsi"/>
        </w:rPr>
        <w:t>Rajya</w:t>
      </w:r>
      <w:proofErr w:type="spellEnd"/>
      <w:r w:rsidRPr="004C23AC">
        <w:rPr>
          <w:rFonts w:asciiTheme="minorHAnsi" w:hAnsiTheme="minorHAnsi" w:cstheme="minorHAnsi"/>
        </w:rPr>
        <w:t xml:space="preserve"> </w:t>
      </w:r>
      <w:proofErr w:type="spellStart"/>
      <w:r w:rsidRPr="004C23AC">
        <w:rPr>
          <w:rFonts w:asciiTheme="minorHAnsi" w:hAnsiTheme="minorHAnsi" w:cstheme="minorHAnsi"/>
        </w:rPr>
        <w:t>Sabha</w:t>
      </w:r>
      <w:proofErr w:type="spellEnd"/>
      <w:r w:rsidRPr="004C23AC">
        <w:rPr>
          <w:rFonts w:asciiTheme="minorHAnsi" w:hAnsiTheme="minorHAnsi" w:cstheme="minorHAnsi"/>
        </w:rPr>
        <w:t xml:space="preserve"> on 09.12.2019 and </w:t>
      </w:r>
      <w:proofErr w:type="gramStart"/>
      <w:r w:rsidRPr="004C23AC">
        <w:rPr>
          <w:rFonts w:asciiTheme="minorHAnsi" w:hAnsiTheme="minorHAnsi" w:cstheme="minorHAnsi"/>
        </w:rPr>
        <w:t>state:</w:t>
      </w:r>
      <w:proofErr w:type="gramEnd"/>
      <w:r w:rsidRPr="004C23AC">
        <w:rPr>
          <w:rFonts w:asciiTheme="minorHAnsi" w:hAnsiTheme="minorHAnsi" w:cstheme="minorHAnsi"/>
        </w:rPr>
        <w:t xml:space="preserve"> </w:t>
      </w:r>
    </w:p>
    <w:p w:rsidR="0062681B" w:rsidRPr="004C23AC" w:rsidRDefault="0062681B" w:rsidP="0062681B">
      <w:pPr>
        <w:pStyle w:val="NormalWeb"/>
        <w:spacing w:after="0"/>
        <w:ind w:left="142"/>
        <w:jc w:val="both"/>
        <w:rPr>
          <w:rFonts w:asciiTheme="minorHAnsi" w:hAnsiTheme="minorHAnsi" w:cstheme="minorHAnsi"/>
        </w:rPr>
      </w:pPr>
      <w:r w:rsidRPr="004C23AC">
        <w:rPr>
          <w:rFonts w:asciiTheme="minorHAnsi" w:hAnsiTheme="minorHAnsi" w:cstheme="minorHAnsi"/>
        </w:rPr>
        <w:t xml:space="preserve">(a) </w:t>
      </w:r>
      <w:proofErr w:type="gramStart"/>
      <w:r w:rsidRPr="004C23AC">
        <w:rPr>
          <w:rFonts w:asciiTheme="minorHAnsi" w:hAnsiTheme="minorHAnsi" w:cstheme="minorHAnsi"/>
        </w:rPr>
        <w:t>the</w:t>
      </w:r>
      <w:proofErr w:type="gramEnd"/>
      <w:r w:rsidRPr="004C23AC">
        <w:rPr>
          <w:rFonts w:asciiTheme="minorHAnsi" w:hAnsiTheme="minorHAnsi" w:cstheme="minorHAnsi"/>
        </w:rPr>
        <w:t xml:space="preserve"> details of projects undertaken/ completed under </w:t>
      </w:r>
      <w:proofErr w:type="spellStart"/>
      <w:r w:rsidRPr="004C23AC">
        <w:rPr>
          <w:rFonts w:asciiTheme="minorHAnsi" w:hAnsiTheme="minorHAnsi" w:cstheme="minorHAnsi"/>
        </w:rPr>
        <w:t>Jal</w:t>
      </w:r>
      <w:proofErr w:type="spellEnd"/>
      <w:r w:rsidRPr="004C23AC">
        <w:rPr>
          <w:rFonts w:asciiTheme="minorHAnsi" w:hAnsiTheme="minorHAnsi" w:cstheme="minorHAnsi"/>
        </w:rPr>
        <w:t xml:space="preserve"> </w:t>
      </w:r>
      <w:proofErr w:type="spellStart"/>
      <w:r w:rsidRPr="004C23AC">
        <w:rPr>
          <w:rFonts w:asciiTheme="minorHAnsi" w:hAnsiTheme="minorHAnsi" w:cstheme="minorHAnsi"/>
        </w:rPr>
        <w:t>Jeevan</w:t>
      </w:r>
      <w:proofErr w:type="spellEnd"/>
      <w:r w:rsidRPr="004C23AC">
        <w:rPr>
          <w:rFonts w:asciiTheme="minorHAnsi" w:hAnsiTheme="minorHAnsi" w:cstheme="minorHAnsi"/>
        </w:rPr>
        <w:t xml:space="preserve"> Mission (JJM) during 2019-20 till date, State-wise; </w:t>
      </w:r>
    </w:p>
    <w:p w:rsidR="0062681B" w:rsidRPr="004C23AC" w:rsidRDefault="0062681B" w:rsidP="0062681B">
      <w:pPr>
        <w:pStyle w:val="NormalWeb"/>
        <w:spacing w:after="0"/>
        <w:ind w:left="142"/>
        <w:jc w:val="both"/>
        <w:rPr>
          <w:rFonts w:asciiTheme="minorHAnsi" w:hAnsiTheme="minorHAnsi" w:cstheme="minorHAnsi"/>
        </w:rPr>
      </w:pPr>
      <w:r w:rsidRPr="004C23AC">
        <w:rPr>
          <w:rFonts w:asciiTheme="minorHAnsi" w:hAnsiTheme="minorHAnsi" w:cstheme="minorHAnsi"/>
        </w:rPr>
        <w:t xml:space="preserve">(b) </w:t>
      </w:r>
      <w:proofErr w:type="gramStart"/>
      <w:r w:rsidRPr="004C23AC">
        <w:rPr>
          <w:rFonts w:asciiTheme="minorHAnsi" w:hAnsiTheme="minorHAnsi" w:cstheme="minorHAnsi"/>
        </w:rPr>
        <w:t>the</w:t>
      </w:r>
      <w:proofErr w:type="gramEnd"/>
      <w:r w:rsidRPr="004C23AC">
        <w:rPr>
          <w:rFonts w:asciiTheme="minorHAnsi" w:hAnsiTheme="minorHAnsi" w:cstheme="minorHAnsi"/>
        </w:rPr>
        <w:t xml:space="preserve"> details of projects undertaken/ completed during 2019-20 under JJM in Uttar Pradesh, district-wise; and </w:t>
      </w:r>
    </w:p>
    <w:p w:rsidR="0062681B" w:rsidRDefault="0062681B" w:rsidP="0062681B">
      <w:pPr>
        <w:pStyle w:val="NormalWeb"/>
        <w:spacing w:after="0"/>
        <w:ind w:left="142"/>
        <w:jc w:val="both"/>
        <w:rPr>
          <w:rFonts w:asciiTheme="minorHAnsi" w:hAnsiTheme="minorHAnsi" w:cstheme="minorHAnsi"/>
        </w:rPr>
      </w:pPr>
      <w:r w:rsidRPr="004C23AC">
        <w:rPr>
          <w:rFonts w:asciiTheme="minorHAnsi" w:hAnsiTheme="minorHAnsi" w:cstheme="minorHAnsi"/>
        </w:rPr>
        <w:t xml:space="preserve">(c) </w:t>
      </w:r>
      <w:proofErr w:type="gramStart"/>
      <w:r w:rsidRPr="004C23AC">
        <w:rPr>
          <w:rFonts w:asciiTheme="minorHAnsi" w:hAnsiTheme="minorHAnsi" w:cstheme="minorHAnsi"/>
        </w:rPr>
        <w:t>the</w:t>
      </w:r>
      <w:proofErr w:type="gramEnd"/>
      <w:r w:rsidRPr="004C23AC">
        <w:rPr>
          <w:rFonts w:asciiTheme="minorHAnsi" w:hAnsiTheme="minorHAnsi" w:cstheme="minorHAnsi"/>
        </w:rPr>
        <w:t xml:space="preserve"> details of the reasons for low utilisation of funds under JJM, State-wise?</w:t>
      </w:r>
    </w:p>
    <w:p w:rsidR="00CD329A" w:rsidRPr="004C23AC" w:rsidRDefault="00CD329A" w:rsidP="0062681B">
      <w:pPr>
        <w:pStyle w:val="NormalWeb"/>
        <w:spacing w:after="0"/>
        <w:ind w:left="142"/>
        <w:jc w:val="both"/>
        <w:rPr>
          <w:rFonts w:asciiTheme="minorHAnsi" w:hAnsiTheme="minorHAnsi" w:cstheme="minorHAnsi"/>
        </w:rPr>
      </w:pPr>
    </w:p>
    <w:p w:rsidR="0062681B" w:rsidRPr="004C23AC" w:rsidRDefault="0062681B" w:rsidP="0062681B">
      <w:pPr>
        <w:pStyle w:val="NormalWeb"/>
        <w:spacing w:before="0" w:beforeAutospacing="0" w:after="0" w:afterAutospacing="0"/>
        <w:ind w:left="142"/>
        <w:jc w:val="center"/>
        <w:rPr>
          <w:rFonts w:asciiTheme="minorHAnsi" w:hAnsiTheme="minorHAnsi" w:cstheme="minorHAnsi"/>
        </w:rPr>
      </w:pPr>
      <w:r w:rsidRPr="004C23AC">
        <w:rPr>
          <w:rStyle w:val="Strong"/>
          <w:rFonts w:asciiTheme="minorHAnsi" w:hAnsiTheme="minorHAnsi" w:cstheme="minorHAnsi"/>
          <w:color w:val="000000"/>
        </w:rPr>
        <w:t>ANSWER</w:t>
      </w:r>
    </w:p>
    <w:p w:rsidR="0062681B" w:rsidRPr="004C23AC" w:rsidRDefault="0062681B" w:rsidP="0062681B">
      <w:pPr>
        <w:pStyle w:val="NormalWeb"/>
        <w:spacing w:before="0" w:beforeAutospacing="0" w:after="0" w:afterAutospacing="0"/>
        <w:ind w:left="142"/>
        <w:jc w:val="center"/>
        <w:rPr>
          <w:rFonts w:asciiTheme="minorHAnsi" w:hAnsiTheme="minorHAnsi" w:cstheme="minorHAnsi"/>
        </w:rPr>
      </w:pPr>
      <w:r w:rsidRPr="004C23AC">
        <w:rPr>
          <w:rStyle w:val="Strong"/>
          <w:rFonts w:asciiTheme="minorHAnsi" w:hAnsiTheme="minorHAnsi" w:cstheme="minorHAnsi"/>
          <w:color w:val="000000"/>
        </w:rPr>
        <w:t>MINISTER OF STATE FOR JAL SHAKTI</w:t>
      </w:r>
    </w:p>
    <w:p w:rsidR="0062681B" w:rsidRDefault="0062681B" w:rsidP="0062681B">
      <w:pPr>
        <w:pStyle w:val="NormalWeb"/>
        <w:spacing w:before="0" w:beforeAutospacing="0" w:after="0" w:afterAutospacing="0"/>
        <w:ind w:left="142"/>
        <w:jc w:val="center"/>
        <w:rPr>
          <w:rStyle w:val="Strong"/>
          <w:rFonts w:asciiTheme="minorHAnsi" w:hAnsiTheme="minorHAnsi" w:cstheme="minorHAnsi"/>
          <w:color w:val="000000"/>
        </w:rPr>
      </w:pPr>
      <w:r w:rsidRPr="004C23AC">
        <w:rPr>
          <w:rStyle w:val="Strong"/>
          <w:rFonts w:asciiTheme="minorHAnsi" w:hAnsiTheme="minorHAnsi" w:cstheme="minorHAnsi"/>
          <w:color w:val="000000"/>
        </w:rPr>
        <w:t>(</w:t>
      </w:r>
      <w:r w:rsidRPr="004C23AC">
        <w:rPr>
          <w:rStyle w:val="Strong"/>
          <w:rFonts w:asciiTheme="minorHAnsi" w:hAnsiTheme="minorHAnsi" w:cstheme="minorHAnsi"/>
          <w:color w:val="000000"/>
          <w:shd w:val="clear" w:color="auto" w:fill="FFFFFF"/>
        </w:rPr>
        <w:t>SHRI RATTAN LAL KATARIA</w:t>
      </w:r>
      <w:r w:rsidRPr="004C23AC">
        <w:rPr>
          <w:rStyle w:val="Strong"/>
          <w:rFonts w:asciiTheme="minorHAnsi" w:hAnsiTheme="minorHAnsi" w:cstheme="minorHAnsi"/>
          <w:color w:val="000000"/>
        </w:rPr>
        <w:t>)</w:t>
      </w:r>
    </w:p>
    <w:p w:rsidR="00CD329A" w:rsidRPr="00CD329A" w:rsidRDefault="00CD329A" w:rsidP="0062681B">
      <w:pPr>
        <w:pStyle w:val="NormalWeb"/>
        <w:spacing w:before="0" w:beforeAutospacing="0" w:after="0" w:afterAutospacing="0"/>
        <w:ind w:left="142"/>
        <w:jc w:val="center"/>
        <w:rPr>
          <w:rStyle w:val="Strong"/>
          <w:rFonts w:asciiTheme="minorHAnsi" w:hAnsiTheme="minorHAnsi" w:cstheme="minorHAnsi"/>
          <w:color w:val="000000"/>
          <w:sz w:val="14"/>
          <w:szCs w:val="14"/>
        </w:rPr>
      </w:pPr>
    </w:p>
    <w:p w:rsidR="004C23AC" w:rsidRDefault="0062681B" w:rsidP="00BB43D0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 w:rsidRPr="004C23AC">
        <w:rPr>
          <w:rFonts w:asciiTheme="minorHAnsi" w:hAnsiTheme="minorHAnsi" w:cstheme="minorHAnsi"/>
        </w:rPr>
        <w:t xml:space="preserve">(a) </w:t>
      </w:r>
      <w:r w:rsidR="000A4C50" w:rsidRPr="004C23AC">
        <w:rPr>
          <w:rFonts w:asciiTheme="minorHAnsi" w:hAnsiTheme="minorHAnsi" w:cstheme="minorHAnsi"/>
        </w:rPr>
        <w:t>&amp; (b</w:t>
      </w:r>
      <w:r w:rsidRPr="004C23AC">
        <w:rPr>
          <w:rFonts w:asciiTheme="minorHAnsi" w:hAnsiTheme="minorHAnsi" w:cstheme="minorHAnsi"/>
        </w:rPr>
        <w:t>)</w:t>
      </w:r>
      <w:r w:rsidR="000A4C50" w:rsidRPr="004C23AC">
        <w:rPr>
          <w:rFonts w:asciiTheme="minorHAnsi" w:hAnsiTheme="minorHAnsi" w:cstheme="minorHAnsi"/>
        </w:rPr>
        <w:t xml:space="preserve"> </w:t>
      </w:r>
      <w:r w:rsidR="004C23AC">
        <w:rPr>
          <w:rFonts w:asciiTheme="minorHAnsi" w:hAnsiTheme="minorHAnsi" w:cstheme="minorHAnsi"/>
        </w:rPr>
        <w:t xml:space="preserve">     </w:t>
      </w:r>
      <w:r w:rsidR="000A4C50" w:rsidRPr="004C23AC">
        <w:rPr>
          <w:rFonts w:asciiTheme="minorHAnsi" w:hAnsiTheme="minorHAnsi" w:cstheme="minorHAnsi"/>
        </w:rPr>
        <w:t>Drinking Water is a State subject. Government of India supplements the efforts of State Governments by providing financial and technical assistance</w:t>
      </w:r>
      <w:r w:rsidR="003C4538">
        <w:rPr>
          <w:rFonts w:asciiTheme="minorHAnsi" w:hAnsiTheme="minorHAnsi" w:cstheme="minorHAnsi"/>
        </w:rPr>
        <w:t xml:space="preserve"> under </w:t>
      </w:r>
      <w:proofErr w:type="spellStart"/>
      <w:r w:rsidR="003C4538">
        <w:rPr>
          <w:rFonts w:asciiTheme="minorHAnsi" w:hAnsiTheme="minorHAnsi" w:cstheme="minorHAnsi"/>
        </w:rPr>
        <w:t>Jal</w:t>
      </w:r>
      <w:proofErr w:type="spellEnd"/>
      <w:r w:rsidR="003C4538">
        <w:rPr>
          <w:rFonts w:asciiTheme="minorHAnsi" w:hAnsiTheme="minorHAnsi" w:cstheme="minorHAnsi"/>
        </w:rPr>
        <w:t xml:space="preserve"> </w:t>
      </w:r>
      <w:proofErr w:type="spellStart"/>
      <w:r w:rsidR="003C4538">
        <w:rPr>
          <w:rFonts w:asciiTheme="minorHAnsi" w:hAnsiTheme="minorHAnsi" w:cstheme="minorHAnsi"/>
        </w:rPr>
        <w:t>Jeevan</w:t>
      </w:r>
      <w:proofErr w:type="spellEnd"/>
      <w:r w:rsidR="003C4538">
        <w:rPr>
          <w:rFonts w:asciiTheme="minorHAnsi" w:hAnsiTheme="minorHAnsi" w:cstheme="minorHAnsi"/>
        </w:rPr>
        <w:t xml:space="preserve"> Mission</w:t>
      </w:r>
      <w:r w:rsidR="003E5B8C">
        <w:rPr>
          <w:rFonts w:asciiTheme="minorHAnsi" w:hAnsiTheme="minorHAnsi" w:cstheme="minorHAnsi"/>
        </w:rPr>
        <w:t xml:space="preserve"> (JJM)</w:t>
      </w:r>
      <w:r w:rsidR="000A4C50" w:rsidRPr="004C23AC">
        <w:rPr>
          <w:rFonts w:asciiTheme="minorHAnsi" w:hAnsiTheme="minorHAnsi" w:cstheme="minorHAnsi"/>
        </w:rPr>
        <w:t xml:space="preserve">. </w:t>
      </w:r>
      <w:r w:rsidR="004C23AC">
        <w:rPr>
          <w:rFonts w:asciiTheme="minorHAnsi" w:hAnsiTheme="minorHAnsi" w:cstheme="minorHAnsi"/>
        </w:rPr>
        <w:t xml:space="preserve">Powers to </w:t>
      </w:r>
      <w:proofErr w:type="gramStart"/>
      <w:r w:rsidR="004C23AC">
        <w:rPr>
          <w:rFonts w:asciiTheme="minorHAnsi" w:hAnsiTheme="minorHAnsi" w:cstheme="minorHAnsi"/>
        </w:rPr>
        <w:t>plan,</w:t>
      </w:r>
      <w:proofErr w:type="gramEnd"/>
      <w:r w:rsidR="004C23AC">
        <w:rPr>
          <w:rFonts w:asciiTheme="minorHAnsi" w:hAnsiTheme="minorHAnsi" w:cstheme="minorHAnsi"/>
        </w:rPr>
        <w:t xml:space="preserve"> approve and implement </w:t>
      </w:r>
      <w:r w:rsidR="000A4C50" w:rsidRPr="004C23AC">
        <w:rPr>
          <w:rFonts w:asciiTheme="minorHAnsi" w:hAnsiTheme="minorHAnsi" w:cstheme="minorHAnsi"/>
        </w:rPr>
        <w:t>drinking water supply schemes</w:t>
      </w:r>
      <w:r w:rsidR="004C23AC">
        <w:rPr>
          <w:rFonts w:asciiTheme="minorHAnsi" w:hAnsiTheme="minorHAnsi" w:cstheme="minorHAnsi"/>
        </w:rPr>
        <w:t xml:space="preserve"> are with </w:t>
      </w:r>
      <w:r w:rsidR="003C4538">
        <w:rPr>
          <w:rFonts w:asciiTheme="minorHAnsi" w:hAnsiTheme="minorHAnsi" w:cstheme="minorHAnsi"/>
        </w:rPr>
        <w:t xml:space="preserve">respective </w:t>
      </w:r>
      <w:r w:rsidR="004C23AC">
        <w:rPr>
          <w:rFonts w:asciiTheme="minorHAnsi" w:hAnsiTheme="minorHAnsi" w:cstheme="minorHAnsi"/>
        </w:rPr>
        <w:t>State</w:t>
      </w:r>
      <w:r w:rsidR="003C4538">
        <w:rPr>
          <w:rFonts w:asciiTheme="minorHAnsi" w:hAnsiTheme="minorHAnsi" w:cstheme="minorHAnsi"/>
        </w:rPr>
        <w:t xml:space="preserve"> Government</w:t>
      </w:r>
      <w:r w:rsidR="004C23AC">
        <w:rPr>
          <w:rFonts w:asciiTheme="minorHAnsi" w:hAnsiTheme="minorHAnsi" w:cstheme="minorHAnsi"/>
        </w:rPr>
        <w:t>s</w:t>
      </w:r>
      <w:r w:rsidR="000A4C50" w:rsidRPr="004C23AC">
        <w:rPr>
          <w:rFonts w:asciiTheme="minorHAnsi" w:hAnsiTheme="minorHAnsi" w:cstheme="minorHAnsi"/>
        </w:rPr>
        <w:t>. As such</w:t>
      </w:r>
      <w:r w:rsidR="004C23AC">
        <w:rPr>
          <w:rFonts w:asciiTheme="minorHAnsi" w:hAnsiTheme="minorHAnsi" w:cstheme="minorHAnsi"/>
        </w:rPr>
        <w:t>,</w:t>
      </w:r>
      <w:r w:rsidR="000A4C50" w:rsidRPr="004C23AC">
        <w:rPr>
          <w:rFonts w:asciiTheme="minorHAnsi" w:hAnsiTheme="minorHAnsi" w:cstheme="minorHAnsi"/>
        </w:rPr>
        <w:t xml:space="preserve"> details of individual </w:t>
      </w:r>
      <w:r w:rsidR="004C23AC">
        <w:rPr>
          <w:rFonts w:asciiTheme="minorHAnsi" w:hAnsiTheme="minorHAnsi" w:cstheme="minorHAnsi"/>
        </w:rPr>
        <w:t>water supply projects</w:t>
      </w:r>
      <w:r w:rsidR="000A4C50" w:rsidRPr="004C23AC">
        <w:rPr>
          <w:rFonts w:asciiTheme="minorHAnsi" w:hAnsiTheme="minorHAnsi" w:cstheme="minorHAnsi"/>
        </w:rPr>
        <w:t xml:space="preserve"> are not maintained at the Government of India level</w:t>
      </w:r>
      <w:r w:rsidR="004C23AC">
        <w:rPr>
          <w:rFonts w:asciiTheme="minorHAnsi" w:hAnsiTheme="minorHAnsi" w:cstheme="minorHAnsi"/>
        </w:rPr>
        <w:t xml:space="preserve">. </w:t>
      </w:r>
    </w:p>
    <w:p w:rsidR="003C4538" w:rsidRDefault="000A4C50" w:rsidP="00BB43D0">
      <w:pPr>
        <w:pStyle w:val="NormalWeb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4C23AC">
        <w:rPr>
          <w:rFonts w:asciiTheme="minorHAnsi" w:hAnsiTheme="minorHAnsi" w:cstheme="minorHAnsi"/>
        </w:rPr>
        <w:t xml:space="preserve">(c) </w:t>
      </w:r>
      <w:r w:rsidR="004C23AC">
        <w:rPr>
          <w:rFonts w:asciiTheme="minorHAnsi" w:hAnsiTheme="minorHAnsi" w:cstheme="minorHAnsi"/>
        </w:rPr>
        <w:tab/>
      </w:r>
      <w:r w:rsidR="001A0A95" w:rsidRPr="004C23AC">
        <w:rPr>
          <w:rFonts w:asciiTheme="minorHAnsi" w:hAnsiTheme="minorHAnsi" w:cstheme="minorHAnsi"/>
        </w:rPr>
        <w:t>JJM</w:t>
      </w:r>
      <w:r w:rsidR="00E306A9" w:rsidRPr="004C23AC">
        <w:rPr>
          <w:rFonts w:asciiTheme="minorHAnsi" w:hAnsiTheme="minorHAnsi" w:cstheme="minorHAnsi"/>
        </w:rPr>
        <w:t xml:space="preserve"> was launched in the month of August, 2019. </w:t>
      </w:r>
      <w:r w:rsidR="003D74D6" w:rsidRPr="004C23AC">
        <w:rPr>
          <w:rFonts w:asciiTheme="minorHAnsi" w:hAnsiTheme="minorHAnsi" w:cstheme="minorHAnsi"/>
          <w:color w:val="000000"/>
        </w:rPr>
        <w:t>Accordingly, States/ UTs have start</w:t>
      </w:r>
      <w:r w:rsidR="004C23AC">
        <w:rPr>
          <w:rFonts w:asciiTheme="minorHAnsi" w:hAnsiTheme="minorHAnsi" w:cstheme="minorHAnsi"/>
          <w:color w:val="000000"/>
        </w:rPr>
        <w:t>ed planning and implementing</w:t>
      </w:r>
      <w:r w:rsidR="003D74D6" w:rsidRPr="004C23AC">
        <w:rPr>
          <w:rFonts w:asciiTheme="minorHAnsi" w:hAnsiTheme="minorHAnsi" w:cstheme="minorHAnsi"/>
          <w:color w:val="000000"/>
        </w:rPr>
        <w:t xml:space="preserve"> </w:t>
      </w:r>
      <w:r w:rsidR="004C23AC">
        <w:rPr>
          <w:rFonts w:asciiTheme="minorHAnsi" w:hAnsiTheme="minorHAnsi" w:cstheme="minorHAnsi"/>
          <w:color w:val="000000"/>
        </w:rPr>
        <w:t xml:space="preserve">rural water supply </w:t>
      </w:r>
      <w:r w:rsidR="003D74D6" w:rsidRPr="004C23AC">
        <w:rPr>
          <w:rFonts w:asciiTheme="minorHAnsi" w:hAnsiTheme="minorHAnsi" w:cstheme="minorHAnsi"/>
          <w:color w:val="000000"/>
        </w:rPr>
        <w:t>schemes</w:t>
      </w:r>
      <w:r w:rsidR="00576E0A" w:rsidRPr="004C23AC">
        <w:rPr>
          <w:rFonts w:asciiTheme="minorHAnsi" w:hAnsiTheme="minorHAnsi" w:cstheme="minorHAnsi"/>
          <w:color w:val="000000"/>
        </w:rPr>
        <w:t xml:space="preserve"> </w:t>
      </w:r>
      <w:r w:rsidR="004C23AC">
        <w:rPr>
          <w:rFonts w:asciiTheme="minorHAnsi" w:hAnsiTheme="minorHAnsi" w:cstheme="minorHAnsi"/>
          <w:color w:val="000000"/>
        </w:rPr>
        <w:t xml:space="preserve">and fund utilization </w:t>
      </w:r>
      <w:r w:rsidR="003C4538">
        <w:rPr>
          <w:rFonts w:asciiTheme="minorHAnsi" w:hAnsiTheme="minorHAnsi" w:cstheme="minorHAnsi"/>
          <w:color w:val="000000"/>
        </w:rPr>
        <w:t>by States are on the expected lines.</w:t>
      </w:r>
    </w:p>
    <w:p w:rsidR="00834FEC" w:rsidRPr="004C23AC" w:rsidRDefault="0062681B" w:rsidP="003E5B8C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</w:rPr>
      </w:pPr>
      <w:r w:rsidRPr="004C23AC">
        <w:rPr>
          <w:rFonts w:asciiTheme="minorHAnsi" w:hAnsiTheme="minorHAnsi" w:cstheme="minorHAnsi"/>
        </w:rPr>
        <w:t>***</w:t>
      </w:r>
      <w:r w:rsidR="003D74D6" w:rsidRPr="004C23AC">
        <w:rPr>
          <w:rFonts w:asciiTheme="minorHAnsi" w:hAnsiTheme="minorHAnsi" w:cstheme="minorHAnsi"/>
        </w:rPr>
        <w:t>*</w:t>
      </w:r>
    </w:p>
    <w:sectPr w:rsidR="00834FEC" w:rsidRPr="004C23AC" w:rsidSect="0023072A">
      <w:pgSz w:w="11906" w:h="16838"/>
      <w:pgMar w:top="900" w:right="1276" w:bottom="107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EC174A"/>
    <w:multiLevelType w:val="hybridMultilevel"/>
    <w:tmpl w:val="2954E5F2"/>
    <w:lvl w:ilvl="0" w:tplc="86F8434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62681B"/>
    <w:rsid w:val="00064470"/>
    <w:rsid w:val="000A0959"/>
    <w:rsid w:val="000A4C50"/>
    <w:rsid w:val="000B28FD"/>
    <w:rsid w:val="0014140E"/>
    <w:rsid w:val="00172E6D"/>
    <w:rsid w:val="00184445"/>
    <w:rsid w:val="001A0A95"/>
    <w:rsid w:val="003C4538"/>
    <w:rsid w:val="003D3D39"/>
    <w:rsid w:val="003D74D6"/>
    <w:rsid w:val="003E5B8C"/>
    <w:rsid w:val="00466636"/>
    <w:rsid w:val="004C23AC"/>
    <w:rsid w:val="00521C1C"/>
    <w:rsid w:val="00576E0A"/>
    <w:rsid w:val="005A5B64"/>
    <w:rsid w:val="005C0EF9"/>
    <w:rsid w:val="0062681B"/>
    <w:rsid w:val="006A35FB"/>
    <w:rsid w:val="00773250"/>
    <w:rsid w:val="007A2956"/>
    <w:rsid w:val="008D47C3"/>
    <w:rsid w:val="00B051E0"/>
    <w:rsid w:val="00B56F2D"/>
    <w:rsid w:val="00BB43D0"/>
    <w:rsid w:val="00CB4B8D"/>
    <w:rsid w:val="00CD329A"/>
    <w:rsid w:val="00CF7685"/>
    <w:rsid w:val="00D45535"/>
    <w:rsid w:val="00E306A9"/>
    <w:rsid w:val="00E5712B"/>
    <w:rsid w:val="00E713A7"/>
    <w:rsid w:val="00EA21AF"/>
    <w:rsid w:val="00F8476E"/>
    <w:rsid w:val="00F90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81B"/>
    <w:rPr>
      <w:szCs w:val="22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26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 w:bidi="hi-IN"/>
    </w:rPr>
  </w:style>
  <w:style w:type="character" w:styleId="Strong">
    <w:name w:val="Strong"/>
    <w:basedOn w:val="DefaultParagraphFont"/>
    <w:uiPriority w:val="22"/>
    <w:qFormat/>
    <w:rsid w:val="0062681B"/>
    <w:rPr>
      <w:b/>
      <w:bCs/>
    </w:rPr>
  </w:style>
  <w:style w:type="paragraph" w:styleId="NoSpacing">
    <w:name w:val="No Spacing"/>
    <w:uiPriority w:val="1"/>
    <w:qFormat/>
    <w:rsid w:val="00F90AF0"/>
    <w:pPr>
      <w:spacing w:after="0" w:line="240" w:lineRule="auto"/>
    </w:pPr>
    <w:rPr>
      <w:rFonts w:eastAsiaTheme="minorEastAsia" w:cs="Mangal"/>
      <w:lang w:val="en-IN" w:eastAsia="en-IN"/>
    </w:rPr>
  </w:style>
  <w:style w:type="table" w:styleId="TableGrid">
    <w:name w:val="Table Grid"/>
    <w:basedOn w:val="TableNormal"/>
    <w:uiPriority w:val="39"/>
    <w:rsid w:val="00F90AF0"/>
    <w:pPr>
      <w:spacing w:after="0" w:line="240" w:lineRule="auto"/>
    </w:pPr>
    <w:rPr>
      <w:szCs w:val="22"/>
      <w:lang w:val="en-IN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cp:lastPrinted>2020-02-06T08:03:00Z</cp:lastPrinted>
  <dcterms:created xsi:type="dcterms:W3CDTF">2020-02-07T10:11:00Z</dcterms:created>
  <dcterms:modified xsi:type="dcterms:W3CDTF">2020-02-07T10:43:00Z</dcterms:modified>
</cp:coreProperties>
</file>