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54B" w:rsidRDefault="00BA454B" w:rsidP="00BA454B">
      <w:pPr>
        <w:pStyle w:val="NoSpacing"/>
        <w:jc w:val="center"/>
        <w:rPr>
          <w:rFonts w:ascii="Times New Roman" w:hAnsi="Times New Roman"/>
          <w:sz w:val="24"/>
          <w:szCs w:val="24"/>
        </w:rPr>
      </w:pPr>
    </w:p>
    <w:p w:rsidR="00BA454B" w:rsidRPr="00B652A0" w:rsidRDefault="00BA454B" w:rsidP="00BA454B">
      <w:pPr>
        <w:pStyle w:val="NoSpacing"/>
        <w:jc w:val="center"/>
        <w:rPr>
          <w:rFonts w:ascii="Times New Roman" w:hAnsi="Times New Roman"/>
          <w:sz w:val="24"/>
          <w:szCs w:val="24"/>
        </w:rPr>
      </w:pPr>
      <w:r w:rsidRPr="00B652A0">
        <w:rPr>
          <w:rFonts w:ascii="Times New Roman" w:hAnsi="Times New Roman"/>
          <w:sz w:val="24"/>
          <w:szCs w:val="24"/>
        </w:rPr>
        <w:t>GOVERNMENT OF INDIA</w:t>
      </w:r>
    </w:p>
    <w:p w:rsidR="00BA454B" w:rsidRDefault="00BA454B" w:rsidP="00BA454B">
      <w:pPr>
        <w:pStyle w:val="NoSpacing"/>
        <w:jc w:val="center"/>
        <w:rPr>
          <w:rFonts w:ascii="Times New Roman" w:hAnsi="Times New Roman"/>
          <w:sz w:val="24"/>
          <w:szCs w:val="24"/>
        </w:rPr>
      </w:pPr>
      <w:r w:rsidRPr="00B652A0">
        <w:rPr>
          <w:rFonts w:ascii="Times New Roman" w:hAnsi="Times New Roman"/>
          <w:sz w:val="24"/>
          <w:szCs w:val="24"/>
        </w:rPr>
        <w:t>MINISTRY OF RAILWAYS</w:t>
      </w:r>
    </w:p>
    <w:p w:rsidR="00BA454B" w:rsidRPr="00B652A0" w:rsidRDefault="00BA454B" w:rsidP="00BA454B">
      <w:pPr>
        <w:pStyle w:val="NoSpacing"/>
        <w:jc w:val="center"/>
        <w:rPr>
          <w:rFonts w:ascii="Times New Roman" w:hAnsi="Times New Roman"/>
          <w:sz w:val="24"/>
          <w:szCs w:val="24"/>
        </w:rPr>
      </w:pPr>
    </w:p>
    <w:p w:rsidR="00BA454B" w:rsidRPr="00BC6070" w:rsidRDefault="00BA454B" w:rsidP="00BA454B">
      <w:pPr>
        <w:pStyle w:val="NoSpacing"/>
        <w:jc w:val="center"/>
        <w:rPr>
          <w:rFonts w:ascii="Arial Black" w:hAnsi="Arial Black"/>
          <w:b/>
          <w:bCs/>
          <w:sz w:val="4"/>
          <w:szCs w:val="4"/>
        </w:rPr>
      </w:pPr>
    </w:p>
    <w:p w:rsidR="00BA454B" w:rsidRPr="00B652A0" w:rsidRDefault="00BA454B" w:rsidP="00BA454B">
      <w:pPr>
        <w:pStyle w:val="NoSpacing"/>
        <w:jc w:val="center"/>
        <w:rPr>
          <w:rFonts w:ascii="Times New Roman" w:hAnsi="Times New Roman"/>
          <w:b/>
          <w:bCs/>
          <w:sz w:val="24"/>
          <w:szCs w:val="24"/>
        </w:rPr>
      </w:pPr>
      <w:r w:rsidRPr="00B652A0">
        <w:rPr>
          <w:rFonts w:ascii="Times New Roman" w:hAnsi="Times New Roman"/>
          <w:b/>
          <w:bCs/>
          <w:sz w:val="24"/>
          <w:szCs w:val="24"/>
        </w:rPr>
        <w:t>RAJYA SABHA</w:t>
      </w:r>
    </w:p>
    <w:p w:rsidR="00BA454B" w:rsidRPr="00B652A0" w:rsidRDefault="00BA454B" w:rsidP="00BA454B">
      <w:pPr>
        <w:pStyle w:val="NoSpacing"/>
        <w:jc w:val="center"/>
        <w:rPr>
          <w:rFonts w:ascii="Times New Roman" w:hAnsi="Times New Roman"/>
          <w:b/>
          <w:bCs/>
          <w:sz w:val="24"/>
          <w:szCs w:val="24"/>
        </w:rPr>
      </w:pPr>
      <w:r w:rsidRPr="00B652A0">
        <w:rPr>
          <w:rFonts w:ascii="Times New Roman" w:hAnsi="Times New Roman"/>
          <w:b/>
          <w:bCs/>
          <w:sz w:val="24"/>
          <w:szCs w:val="24"/>
        </w:rPr>
        <w:t>UNSTARRED QUESTION NO.</w:t>
      </w:r>
      <w:r>
        <w:rPr>
          <w:rFonts w:ascii="Times New Roman" w:hAnsi="Times New Roman"/>
          <w:b/>
          <w:bCs/>
          <w:sz w:val="24"/>
          <w:szCs w:val="24"/>
        </w:rPr>
        <w:t>445</w:t>
      </w:r>
    </w:p>
    <w:p w:rsidR="00BA454B" w:rsidRPr="00B652A0" w:rsidRDefault="00BA454B" w:rsidP="00BA454B">
      <w:pPr>
        <w:pStyle w:val="NoSpacing"/>
        <w:jc w:val="center"/>
        <w:rPr>
          <w:rFonts w:ascii="Times New Roman" w:hAnsi="Times New Roman"/>
          <w:b/>
          <w:bCs/>
          <w:sz w:val="24"/>
          <w:szCs w:val="24"/>
        </w:rPr>
      </w:pPr>
      <w:r w:rsidRPr="00B652A0">
        <w:rPr>
          <w:rFonts w:ascii="Times New Roman" w:hAnsi="Times New Roman"/>
          <w:b/>
          <w:bCs/>
          <w:sz w:val="24"/>
          <w:szCs w:val="24"/>
        </w:rPr>
        <w:t>ANSWERED ON 2</w:t>
      </w:r>
      <w:r>
        <w:rPr>
          <w:rFonts w:ascii="Times New Roman" w:hAnsi="Times New Roman"/>
          <w:b/>
          <w:bCs/>
          <w:sz w:val="24"/>
          <w:szCs w:val="24"/>
        </w:rPr>
        <w:t>0</w:t>
      </w:r>
      <w:r w:rsidRPr="00B652A0">
        <w:rPr>
          <w:rFonts w:ascii="Times New Roman" w:hAnsi="Times New Roman"/>
          <w:b/>
          <w:bCs/>
          <w:sz w:val="24"/>
          <w:szCs w:val="24"/>
        </w:rPr>
        <w:t>.07.201</w:t>
      </w:r>
      <w:r>
        <w:rPr>
          <w:rFonts w:ascii="Times New Roman" w:hAnsi="Times New Roman"/>
          <w:b/>
          <w:bCs/>
          <w:sz w:val="24"/>
          <w:szCs w:val="24"/>
        </w:rPr>
        <w:t>8</w:t>
      </w:r>
    </w:p>
    <w:p w:rsidR="00BA454B" w:rsidRPr="00BC6070" w:rsidRDefault="00BA454B" w:rsidP="00BA454B">
      <w:pPr>
        <w:pStyle w:val="NoSpacing"/>
        <w:tabs>
          <w:tab w:val="left" w:pos="3825"/>
        </w:tabs>
        <w:rPr>
          <w:rFonts w:ascii="Times New Roman" w:hAnsi="Times New Roman"/>
          <w:b/>
          <w:bCs/>
          <w:sz w:val="24"/>
          <w:szCs w:val="24"/>
        </w:rPr>
      </w:pPr>
      <w:r>
        <w:rPr>
          <w:rFonts w:ascii="Times New Roman" w:hAnsi="Times New Roman"/>
          <w:b/>
          <w:bCs/>
          <w:sz w:val="16"/>
          <w:szCs w:val="16"/>
        </w:rPr>
        <w:tab/>
      </w:r>
    </w:p>
    <w:p w:rsidR="00BA454B" w:rsidRPr="006D1655" w:rsidRDefault="00BA454B" w:rsidP="00BA454B">
      <w:pPr>
        <w:spacing w:after="0" w:line="240" w:lineRule="auto"/>
        <w:jc w:val="center"/>
        <w:rPr>
          <w:rFonts w:ascii="Times New Roman" w:hAnsi="Times New Roman"/>
          <w:b/>
          <w:bCs/>
        </w:rPr>
      </w:pPr>
      <w:r w:rsidRPr="006D1655">
        <w:rPr>
          <w:rFonts w:ascii="Times New Roman" w:hAnsi="Times New Roman"/>
          <w:b/>
          <w:bCs/>
        </w:rPr>
        <w:t>LATE RUNNING OF TRAINS</w:t>
      </w:r>
    </w:p>
    <w:p w:rsidR="00BA454B" w:rsidRPr="00BC6070" w:rsidRDefault="00BA454B" w:rsidP="00BA454B">
      <w:pPr>
        <w:spacing w:after="0" w:line="240" w:lineRule="auto"/>
        <w:jc w:val="center"/>
        <w:rPr>
          <w:rFonts w:ascii="Times New Roman" w:hAnsi="Times New Roman"/>
          <w:b/>
          <w:bCs/>
          <w:sz w:val="12"/>
          <w:szCs w:val="12"/>
        </w:rPr>
      </w:pPr>
    </w:p>
    <w:p w:rsidR="00BA454B" w:rsidRPr="00635117" w:rsidRDefault="00BA454B" w:rsidP="00BA454B">
      <w:pPr>
        <w:tabs>
          <w:tab w:val="left" w:pos="1290"/>
        </w:tabs>
        <w:autoSpaceDE w:val="0"/>
        <w:autoSpaceDN w:val="0"/>
        <w:adjustRightInd w:val="0"/>
        <w:spacing w:after="0" w:line="240" w:lineRule="auto"/>
        <w:ind w:left="-709"/>
        <w:rPr>
          <w:rFonts w:ascii="Times New Roman" w:hAnsi="Times New Roman"/>
          <w:sz w:val="4"/>
          <w:szCs w:val="4"/>
          <w:lang w:val="en-IN" w:eastAsia="en-IN" w:bidi="hi-IN"/>
        </w:rPr>
      </w:pPr>
      <w:r>
        <w:rPr>
          <w:rFonts w:ascii="Times New Roman" w:hAnsi="Times New Roman"/>
          <w:sz w:val="16"/>
          <w:szCs w:val="16"/>
          <w:lang w:val="en-IN" w:eastAsia="en-IN" w:bidi="hi-IN"/>
        </w:rPr>
        <w:tab/>
      </w:r>
    </w:p>
    <w:p w:rsidR="00BA454B" w:rsidRPr="00F63B83" w:rsidRDefault="00BA454B" w:rsidP="00BA454B">
      <w:pPr>
        <w:autoSpaceDE w:val="0"/>
        <w:autoSpaceDN w:val="0"/>
        <w:adjustRightInd w:val="0"/>
        <w:spacing w:after="0" w:line="240" w:lineRule="auto"/>
        <w:rPr>
          <w:rFonts w:ascii="Times New Roman" w:hAnsi="Times New Roman"/>
          <w:szCs w:val="24"/>
          <w:lang w:val="en-IN" w:eastAsia="en-IN" w:bidi="hi-IN"/>
        </w:rPr>
      </w:pPr>
      <w:r w:rsidRPr="00F63B83">
        <w:rPr>
          <w:rFonts w:ascii="Times New Roman" w:hAnsi="Times New Roman"/>
          <w:szCs w:val="24"/>
          <w:lang w:val="en-IN" w:eastAsia="en-IN" w:bidi="hi-IN"/>
        </w:rPr>
        <w:t xml:space="preserve">†445.   SHRI </w:t>
      </w:r>
      <w:proofErr w:type="gramStart"/>
      <w:r w:rsidRPr="00F63B83">
        <w:rPr>
          <w:rFonts w:ascii="Times New Roman" w:hAnsi="Times New Roman"/>
          <w:szCs w:val="24"/>
          <w:lang w:val="en-IN" w:eastAsia="en-IN" w:bidi="hi-IN"/>
        </w:rPr>
        <w:t>HARIVANSH :</w:t>
      </w:r>
      <w:proofErr w:type="gramEnd"/>
    </w:p>
    <w:p w:rsidR="00BA454B" w:rsidRPr="00635117" w:rsidRDefault="00BA454B" w:rsidP="00BA454B">
      <w:pPr>
        <w:spacing w:after="0" w:line="240" w:lineRule="auto"/>
        <w:rPr>
          <w:rFonts w:ascii="Times New Roman" w:hAnsi="Times New Roman"/>
          <w:sz w:val="16"/>
          <w:szCs w:val="16"/>
          <w:lang w:bidi="hi-IN"/>
        </w:rPr>
      </w:pPr>
    </w:p>
    <w:p w:rsidR="00BA454B" w:rsidRDefault="00BA454B" w:rsidP="00BA454B">
      <w:pPr>
        <w:pStyle w:val="NoSpacing"/>
        <w:tabs>
          <w:tab w:val="left" w:pos="3081"/>
        </w:tabs>
        <w:rPr>
          <w:rFonts w:ascii="Times New Roman" w:hAnsi="Times New Roman"/>
          <w:sz w:val="24"/>
          <w:szCs w:val="24"/>
        </w:rPr>
      </w:pPr>
    </w:p>
    <w:p w:rsidR="00BA454B" w:rsidRDefault="00BA454B" w:rsidP="00BA454B">
      <w:pPr>
        <w:ind w:right="-450"/>
        <w:rPr>
          <w:rFonts w:ascii="Times New Roman" w:hAnsi="Times New Roman"/>
          <w:b/>
          <w:bCs/>
          <w:szCs w:val="24"/>
        </w:rPr>
      </w:pPr>
      <w:r>
        <w:rPr>
          <w:rFonts w:ascii="Times New Roman" w:hAnsi="Times New Roman"/>
          <w:szCs w:val="24"/>
        </w:rPr>
        <w:tab/>
        <w:t xml:space="preserve">Will the Minister of RAILWAYS be pleased to </w:t>
      </w:r>
      <w:proofErr w:type="gramStart"/>
      <w:r>
        <w:rPr>
          <w:rFonts w:ascii="Times New Roman" w:hAnsi="Times New Roman"/>
          <w:szCs w:val="24"/>
        </w:rPr>
        <w:t>state:</w:t>
      </w:r>
      <w:proofErr w:type="gramEnd"/>
      <w:r>
        <w:rPr>
          <w:rFonts w:ascii="Times New Roman" w:hAnsi="Times New Roman"/>
          <w:b/>
          <w:bCs/>
          <w:szCs w:val="24"/>
        </w:rPr>
        <w:t xml:space="preserve"> </w:t>
      </w:r>
    </w:p>
    <w:tbl>
      <w:tblPr>
        <w:tblW w:w="10065" w:type="dxa"/>
        <w:tblInd w:w="108" w:type="dxa"/>
        <w:tblLayout w:type="fixed"/>
        <w:tblLook w:val="00A0"/>
      </w:tblPr>
      <w:tblGrid>
        <w:gridCol w:w="10065"/>
      </w:tblGrid>
      <w:tr w:rsidR="00BA454B" w:rsidTr="00FF7810">
        <w:trPr>
          <w:trHeight w:val="1295"/>
        </w:trPr>
        <w:tc>
          <w:tcPr>
            <w:tcW w:w="10065" w:type="dxa"/>
            <w:hideMark/>
          </w:tcPr>
          <w:p w:rsidR="00BA454B" w:rsidRPr="00E33274" w:rsidRDefault="00BA454B" w:rsidP="00FF7810">
            <w:pPr>
              <w:autoSpaceDE w:val="0"/>
              <w:autoSpaceDN w:val="0"/>
              <w:adjustRightInd w:val="0"/>
              <w:spacing w:after="0" w:line="240" w:lineRule="auto"/>
              <w:ind w:right="601"/>
              <w:jc w:val="both"/>
              <w:rPr>
                <w:rFonts w:ascii="Times New Roman" w:hAnsi="Times New Roman"/>
              </w:rPr>
            </w:pPr>
            <w:r w:rsidRPr="00E33274">
              <w:rPr>
                <w:rFonts w:ascii="Times New Roman" w:hAnsi="Times New Roman"/>
              </w:rPr>
              <w:t xml:space="preserve">(a) whether it is a fact that important trains run late by many hours on many routes even on normal days; </w:t>
            </w:r>
          </w:p>
          <w:p w:rsidR="00BA454B" w:rsidRPr="00E33274" w:rsidRDefault="00BA454B" w:rsidP="00FF7810">
            <w:pPr>
              <w:autoSpaceDE w:val="0"/>
              <w:autoSpaceDN w:val="0"/>
              <w:adjustRightInd w:val="0"/>
              <w:spacing w:after="0" w:line="240" w:lineRule="auto"/>
              <w:jc w:val="both"/>
              <w:rPr>
                <w:rFonts w:ascii="Times New Roman" w:hAnsi="Times New Roman"/>
              </w:rPr>
            </w:pPr>
          </w:p>
          <w:p w:rsidR="00BA454B" w:rsidRDefault="00BA454B" w:rsidP="00FF7810">
            <w:pPr>
              <w:autoSpaceDE w:val="0"/>
              <w:autoSpaceDN w:val="0"/>
              <w:adjustRightInd w:val="0"/>
              <w:spacing w:after="0" w:line="240" w:lineRule="auto"/>
              <w:jc w:val="both"/>
              <w:rPr>
                <w:rFonts w:ascii="Times New Roman" w:hAnsi="Times New Roman"/>
              </w:rPr>
            </w:pPr>
            <w:r w:rsidRPr="00E33274">
              <w:rPr>
                <w:rFonts w:ascii="Times New Roman" w:hAnsi="Times New Roman"/>
              </w:rPr>
              <w:t xml:space="preserve">(b) if so, the reasons </w:t>
            </w:r>
            <w:proofErr w:type="spellStart"/>
            <w:r w:rsidRPr="00E33274">
              <w:rPr>
                <w:rFonts w:ascii="Times New Roman" w:hAnsi="Times New Roman"/>
              </w:rPr>
              <w:t>therefor</w:t>
            </w:r>
            <w:proofErr w:type="spellEnd"/>
            <w:r w:rsidRPr="00E33274">
              <w:rPr>
                <w:rFonts w:ascii="Times New Roman" w:hAnsi="Times New Roman"/>
              </w:rPr>
              <w:t xml:space="preserve">; </w:t>
            </w:r>
          </w:p>
          <w:p w:rsidR="00BA454B" w:rsidRDefault="00BA454B" w:rsidP="00FF7810">
            <w:pPr>
              <w:autoSpaceDE w:val="0"/>
              <w:autoSpaceDN w:val="0"/>
              <w:adjustRightInd w:val="0"/>
              <w:spacing w:after="0" w:line="240" w:lineRule="auto"/>
              <w:jc w:val="both"/>
              <w:rPr>
                <w:rFonts w:ascii="Times New Roman" w:eastAsia="Times New Roman" w:hAnsi="Times New Roman"/>
                <w:szCs w:val="24"/>
              </w:rPr>
            </w:pPr>
          </w:p>
        </w:tc>
      </w:tr>
      <w:tr w:rsidR="00BA454B" w:rsidTr="00FF7810">
        <w:trPr>
          <w:trHeight w:val="1498"/>
        </w:trPr>
        <w:tc>
          <w:tcPr>
            <w:tcW w:w="10065" w:type="dxa"/>
          </w:tcPr>
          <w:p w:rsidR="00BA454B" w:rsidRPr="00E33274" w:rsidRDefault="00BA454B" w:rsidP="00FF7810">
            <w:pPr>
              <w:autoSpaceDE w:val="0"/>
              <w:autoSpaceDN w:val="0"/>
              <w:adjustRightInd w:val="0"/>
              <w:spacing w:after="0" w:line="240" w:lineRule="auto"/>
              <w:jc w:val="both"/>
              <w:rPr>
                <w:rFonts w:ascii="Times New Roman" w:hAnsi="Times New Roman"/>
              </w:rPr>
            </w:pPr>
            <w:r w:rsidRPr="00E33274">
              <w:rPr>
                <w:rFonts w:ascii="Times New Roman" w:hAnsi="Times New Roman"/>
              </w:rPr>
              <w:t xml:space="preserve">(c) the details of efforts being made by Government in this direction; and </w:t>
            </w:r>
          </w:p>
          <w:p w:rsidR="00BA454B" w:rsidRPr="00E33274" w:rsidRDefault="00BA454B" w:rsidP="00FF7810">
            <w:pPr>
              <w:autoSpaceDE w:val="0"/>
              <w:autoSpaceDN w:val="0"/>
              <w:adjustRightInd w:val="0"/>
              <w:spacing w:after="0" w:line="240" w:lineRule="auto"/>
              <w:jc w:val="both"/>
              <w:rPr>
                <w:rFonts w:ascii="Times New Roman" w:hAnsi="Times New Roman"/>
              </w:rPr>
            </w:pPr>
          </w:p>
          <w:p w:rsidR="00BA454B" w:rsidRDefault="00BA454B" w:rsidP="00FF7810">
            <w:pPr>
              <w:pStyle w:val="NoSpacing"/>
              <w:spacing w:line="276" w:lineRule="auto"/>
              <w:jc w:val="both"/>
              <w:rPr>
                <w:rFonts w:ascii="Times New Roman" w:eastAsia="Calibri" w:hAnsi="Times New Roman"/>
                <w:sz w:val="24"/>
                <w:szCs w:val="24"/>
                <w:lang w:val="en-IN" w:eastAsia="en-IN"/>
              </w:rPr>
            </w:pPr>
            <w:r w:rsidRPr="00E33274">
              <w:rPr>
                <w:rFonts w:ascii="Times New Roman" w:hAnsi="Times New Roman"/>
              </w:rPr>
              <w:t>(</w:t>
            </w:r>
            <w:proofErr w:type="gramStart"/>
            <w:r w:rsidRPr="00E33274">
              <w:rPr>
                <w:rFonts w:ascii="Times New Roman" w:hAnsi="Times New Roman"/>
              </w:rPr>
              <w:t>d</w:t>
            </w:r>
            <w:proofErr w:type="gramEnd"/>
            <w:r w:rsidRPr="00E33274">
              <w:rPr>
                <w:rFonts w:ascii="Times New Roman" w:hAnsi="Times New Roman"/>
              </w:rPr>
              <w:t>) by when Railways would start running on time?</w:t>
            </w:r>
          </w:p>
        </w:tc>
      </w:tr>
    </w:tbl>
    <w:p w:rsidR="00BA454B" w:rsidRDefault="00BA454B" w:rsidP="00BA454B">
      <w:pPr>
        <w:pStyle w:val="NoSpacing"/>
        <w:spacing w:line="360" w:lineRule="auto"/>
        <w:jc w:val="center"/>
        <w:rPr>
          <w:rFonts w:ascii="Times New Roman" w:hAnsi="Times New Roman" w:cs="Times New Roman"/>
          <w:b/>
          <w:bCs/>
          <w:sz w:val="24"/>
          <w:szCs w:val="24"/>
        </w:rPr>
      </w:pPr>
      <w:r>
        <w:rPr>
          <w:rFonts w:ascii="Times New Roman" w:hAnsi="Times New Roman"/>
          <w:b/>
          <w:bCs/>
          <w:sz w:val="24"/>
          <w:szCs w:val="24"/>
        </w:rPr>
        <w:t>ANSWER</w:t>
      </w:r>
    </w:p>
    <w:p w:rsidR="00BA454B" w:rsidRDefault="00BA454B" w:rsidP="00BA454B">
      <w:pPr>
        <w:pStyle w:val="NoSpacing"/>
        <w:spacing w:line="360" w:lineRule="auto"/>
        <w:jc w:val="center"/>
        <w:rPr>
          <w:rFonts w:ascii="Times New Roman" w:hAnsi="Times New Roman"/>
          <w:sz w:val="24"/>
          <w:szCs w:val="24"/>
        </w:rPr>
      </w:pPr>
      <w:r>
        <w:rPr>
          <w:rFonts w:ascii="Times New Roman" w:hAnsi="Times New Roman"/>
          <w:sz w:val="24"/>
          <w:szCs w:val="24"/>
        </w:rPr>
        <w:t>MINISTER OF STATE IN THE MINISTRY OF RAILWAYS</w:t>
      </w:r>
    </w:p>
    <w:p w:rsidR="00BA454B" w:rsidRDefault="00BA454B" w:rsidP="00BA454B">
      <w:pPr>
        <w:spacing w:line="240" w:lineRule="auto"/>
        <w:jc w:val="center"/>
        <w:rPr>
          <w:rFonts w:ascii="Times New Roman" w:hAnsi="Times New Roman"/>
          <w:szCs w:val="24"/>
        </w:rPr>
      </w:pPr>
      <w:r>
        <w:rPr>
          <w:rFonts w:ascii="Times New Roman" w:hAnsi="Times New Roman" w:cs="Mangal"/>
          <w:szCs w:val="24"/>
          <w:rtl/>
          <w:cs/>
        </w:rPr>
        <w:t xml:space="preserve"> (</w:t>
      </w:r>
      <w:r>
        <w:rPr>
          <w:rFonts w:ascii="Times New Roman" w:hAnsi="Times New Roman"/>
          <w:szCs w:val="24"/>
        </w:rPr>
        <w:t>SHRI RAJEN GOHAIN</w:t>
      </w:r>
      <w:r>
        <w:rPr>
          <w:rFonts w:ascii="Times New Roman" w:hAnsi="Times New Roman" w:cs="Mangal"/>
          <w:szCs w:val="24"/>
          <w:rtl/>
          <w:cs/>
        </w:rPr>
        <w:t>)</w:t>
      </w:r>
    </w:p>
    <w:p w:rsidR="00BA454B" w:rsidRDefault="00BA454B" w:rsidP="00BA454B">
      <w:pPr>
        <w:pStyle w:val="ListParagraph"/>
        <w:spacing w:line="360" w:lineRule="auto"/>
        <w:ind w:left="46"/>
        <w:jc w:val="both"/>
        <w:rPr>
          <w:rFonts w:ascii="Times New Roman" w:hAnsi="Times New Roman"/>
          <w:szCs w:val="24"/>
        </w:rPr>
      </w:pPr>
      <w:r w:rsidRPr="00BE3E85">
        <w:rPr>
          <w:rFonts w:ascii="Times New Roman" w:hAnsi="Times New Roman"/>
          <w:szCs w:val="24"/>
        </w:rPr>
        <w:t xml:space="preserve">(a) </w:t>
      </w:r>
      <w:proofErr w:type="gramStart"/>
      <w:r>
        <w:rPr>
          <w:rFonts w:ascii="Times New Roman" w:hAnsi="Times New Roman"/>
          <w:szCs w:val="24"/>
        </w:rPr>
        <w:t>and</w:t>
      </w:r>
      <w:proofErr w:type="gramEnd"/>
      <w:r>
        <w:rPr>
          <w:rFonts w:ascii="Times New Roman" w:hAnsi="Times New Roman"/>
          <w:szCs w:val="24"/>
        </w:rPr>
        <w:t xml:space="preserve"> </w:t>
      </w:r>
      <w:r w:rsidRPr="00BE3E85">
        <w:rPr>
          <w:rFonts w:ascii="Times New Roman" w:hAnsi="Times New Roman"/>
          <w:szCs w:val="24"/>
        </w:rPr>
        <w:t xml:space="preserve">(b) </w:t>
      </w:r>
      <w:r>
        <w:rPr>
          <w:rFonts w:ascii="Times New Roman" w:hAnsi="Times New Roman"/>
          <w:szCs w:val="24"/>
        </w:rPr>
        <w:t xml:space="preserve"> </w:t>
      </w:r>
      <w:r w:rsidRPr="00705E9F">
        <w:rPr>
          <w:rFonts w:ascii="Times New Roman" w:hAnsi="Times New Roman"/>
          <w:szCs w:val="24"/>
        </w:rPr>
        <w:t>Since last few months, a</w:t>
      </w:r>
      <w:r>
        <w:rPr>
          <w:rFonts w:ascii="Times New Roman" w:hAnsi="Times New Roman"/>
          <w:szCs w:val="24"/>
        </w:rPr>
        <w:t xml:space="preserve"> large number of safety related</w:t>
      </w:r>
      <w:r w:rsidRPr="00705E9F">
        <w:rPr>
          <w:rFonts w:ascii="Times New Roman" w:hAnsi="Times New Roman"/>
          <w:szCs w:val="24"/>
        </w:rPr>
        <w:t xml:space="preserve"> track maintenance works are being undertaken</w:t>
      </w:r>
      <w:r>
        <w:rPr>
          <w:rFonts w:ascii="Times New Roman" w:hAnsi="Times New Roman"/>
          <w:szCs w:val="24"/>
        </w:rPr>
        <w:t xml:space="preserve"> for which large number of speed restrictions have been imposed. </w:t>
      </w:r>
      <w:r w:rsidRPr="00705E9F">
        <w:rPr>
          <w:rFonts w:ascii="Times New Roman" w:hAnsi="Times New Roman"/>
          <w:szCs w:val="24"/>
        </w:rPr>
        <w:t>This has led to drop in punctuality of trains over Indian Railways.  For maintenance of assets and infrastructure augmentation, 4,60,566 block hours have been given during April to June 2018 as against 4,11,627 block hours during April to June 2017, which is 48,93</w:t>
      </w:r>
      <w:r>
        <w:rPr>
          <w:rFonts w:ascii="Times New Roman" w:hAnsi="Times New Roman"/>
          <w:szCs w:val="24"/>
        </w:rPr>
        <w:t>9</w:t>
      </w:r>
      <w:r w:rsidRPr="00705E9F">
        <w:rPr>
          <w:rFonts w:ascii="Times New Roman" w:hAnsi="Times New Roman"/>
          <w:szCs w:val="24"/>
        </w:rPr>
        <w:t xml:space="preserve"> </w:t>
      </w:r>
      <w:r>
        <w:rPr>
          <w:rFonts w:ascii="Times New Roman" w:hAnsi="Times New Roman"/>
          <w:szCs w:val="24"/>
        </w:rPr>
        <w:t>(11.89%)</w:t>
      </w:r>
      <w:r w:rsidRPr="00705E9F">
        <w:rPr>
          <w:rFonts w:ascii="Times New Roman" w:hAnsi="Times New Roman"/>
          <w:szCs w:val="24"/>
        </w:rPr>
        <w:t xml:space="preserve"> more block hours</w:t>
      </w:r>
      <w:r>
        <w:rPr>
          <w:rFonts w:ascii="Times New Roman" w:hAnsi="Times New Roman"/>
          <w:szCs w:val="24"/>
        </w:rPr>
        <w:t xml:space="preserve"> </w:t>
      </w:r>
      <w:r w:rsidRPr="00705E9F">
        <w:rPr>
          <w:rFonts w:ascii="Times New Roman" w:hAnsi="Times New Roman"/>
          <w:szCs w:val="24"/>
        </w:rPr>
        <w:t xml:space="preserve">as compared to the corresponding period of 2017-18. </w:t>
      </w:r>
    </w:p>
    <w:p w:rsidR="00BA454B" w:rsidRDefault="00BA454B" w:rsidP="00BA454B">
      <w:pPr>
        <w:spacing w:line="360" w:lineRule="auto"/>
        <w:ind w:left="46"/>
        <w:jc w:val="both"/>
        <w:rPr>
          <w:rFonts w:ascii="Times New Roman" w:hAnsi="Times New Roman"/>
          <w:szCs w:val="24"/>
        </w:rPr>
      </w:pPr>
      <w:r>
        <w:rPr>
          <w:rFonts w:ascii="Times New Roman" w:hAnsi="Times New Roman"/>
          <w:szCs w:val="24"/>
        </w:rPr>
        <w:t xml:space="preserve">         </w:t>
      </w:r>
      <w:r w:rsidRPr="00BE3E85">
        <w:rPr>
          <w:rFonts w:ascii="Times New Roman" w:hAnsi="Times New Roman"/>
          <w:szCs w:val="24"/>
        </w:rPr>
        <w:t xml:space="preserve">At times, trains get delayed </w:t>
      </w:r>
      <w:r w:rsidRPr="00BE3E85">
        <w:rPr>
          <w:rFonts w:ascii="Times New Roman" w:hAnsi="Times New Roman"/>
          <w:bCs/>
          <w:szCs w:val="24"/>
        </w:rPr>
        <w:t xml:space="preserve">not only </w:t>
      </w:r>
      <w:r w:rsidRPr="00BE3E85">
        <w:rPr>
          <w:rFonts w:ascii="Times New Roman" w:hAnsi="Times New Roman"/>
          <w:szCs w:val="24"/>
        </w:rPr>
        <w:t xml:space="preserve">due to </w:t>
      </w:r>
      <w:r w:rsidRPr="00BE3E85">
        <w:rPr>
          <w:rFonts w:ascii="Times New Roman" w:hAnsi="Times New Roman"/>
          <w:bCs/>
          <w:szCs w:val="24"/>
        </w:rPr>
        <w:t xml:space="preserve">the </w:t>
      </w:r>
      <w:r w:rsidRPr="00BE3E85">
        <w:rPr>
          <w:rFonts w:ascii="Times New Roman" w:hAnsi="Times New Roman"/>
          <w:szCs w:val="24"/>
        </w:rPr>
        <w:t xml:space="preserve">factors related to its internal working but also external factors which are beyond the control of Railways.  In addition to asset failures, certain factors such as line capacity and terminal capacity constraints on account of increasing passenger and freight traffic, adverse weather conditions (fog, rains, breaches), intermittent natural calamities such as floods, cyclones, heavy rains, heavy road traffic at level crossing gates across the Indian Railways network, mid-section run over cases involving cattle and humans etc. also adversely affect the </w:t>
      </w:r>
      <w:r>
        <w:rPr>
          <w:rFonts w:ascii="Times New Roman" w:hAnsi="Times New Roman"/>
          <w:szCs w:val="24"/>
        </w:rPr>
        <w:t>p</w:t>
      </w:r>
      <w:r w:rsidRPr="00BE3E85">
        <w:rPr>
          <w:rFonts w:ascii="Times New Roman" w:hAnsi="Times New Roman"/>
          <w:szCs w:val="24"/>
        </w:rPr>
        <w:t xml:space="preserve">unctuality of trains over Indian Railways. </w:t>
      </w:r>
      <w:r>
        <w:rPr>
          <w:rFonts w:ascii="Times New Roman" w:hAnsi="Times New Roman"/>
          <w:szCs w:val="24"/>
        </w:rPr>
        <w:t xml:space="preserve"> </w:t>
      </w:r>
    </w:p>
    <w:p w:rsidR="00BA454B" w:rsidRDefault="00BA454B" w:rsidP="00BA454B">
      <w:pPr>
        <w:spacing w:line="480" w:lineRule="auto"/>
        <w:ind w:left="46"/>
        <w:jc w:val="center"/>
        <w:rPr>
          <w:rFonts w:ascii="Times New Roman" w:hAnsi="Times New Roman"/>
          <w:szCs w:val="24"/>
        </w:rPr>
      </w:pPr>
    </w:p>
    <w:p w:rsidR="00BA454B" w:rsidRDefault="00BA454B" w:rsidP="00BA454B">
      <w:pPr>
        <w:spacing w:line="480" w:lineRule="auto"/>
        <w:ind w:left="46"/>
        <w:jc w:val="center"/>
        <w:rPr>
          <w:rFonts w:ascii="Times New Roman" w:hAnsi="Times New Roman"/>
          <w:szCs w:val="24"/>
        </w:rPr>
      </w:pPr>
      <w:r>
        <w:rPr>
          <w:rFonts w:ascii="Times New Roman" w:hAnsi="Times New Roman"/>
          <w:szCs w:val="24"/>
        </w:rPr>
        <w:lastRenderedPageBreak/>
        <w:t>-2-</w:t>
      </w:r>
    </w:p>
    <w:p w:rsidR="00BA454B" w:rsidRPr="00F63B83" w:rsidRDefault="00BA454B" w:rsidP="00BA454B">
      <w:pPr>
        <w:spacing w:line="360" w:lineRule="auto"/>
        <w:ind w:left="46"/>
        <w:jc w:val="both"/>
        <w:rPr>
          <w:rFonts w:ascii="Times New Roman" w:hAnsi="Times New Roman"/>
          <w:szCs w:val="24"/>
        </w:rPr>
      </w:pPr>
      <w:r w:rsidRPr="00F63B83">
        <w:rPr>
          <w:rFonts w:ascii="Times New Roman" w:hAnsi="Times New Roman"/>
          <w:szCs w:val="24"/>
        </w:rPr>
        <w:t xml:space="preserve">(c) </w:t>
      </w:r>
      <w:r>
        <w:rPr>
          <w:rFonts w:ascii="Times New Roman" w:hAnsi="Times New Roman"/>
          <w:szCs w:val="24"/>
        </w:rPr>
        <w:t>&amp;</w:t>
      </w:r>
      <w:r w:rsidRPr="00F63B83">
        <w:rPr>
          <w:rFonts w:ascii="Times New Roman" w:hAnsi="Times New Roman"/>
          <w:szCs w:val="24"/>
        </w:rPr>
        <w:t xml:space="preserve"> (d) </w:t>
      </w:r>
      <w:proofErr w:type="spellStart"/>
      <w:r w:rsidRPr="00F63B83">
        <w:rPr>
          <w:rFonts w:ascii="Times New Roman" w:hAnsi="Times New Roman"/>
          <w:szCs w:val="24"/>
        </w:rPr>
        <w:t>Focussed</w:t>
      </w:r>
      <w:proofErr w:type="spellEnd"/>
      <w:r w:rsidRPr="00F63B83">
        <w:rPr>
          <w:rFonts w:ascii="Times New Roman" w:hAnsi="Times New Roman"/>
          <w:szCs w:val="24"/>
        </w:rPr>
        <w:t xml:space="preserve"> attention, daily, is given by the Indian Railways at the station, Division, Zonal headquarter and Railway Board levels </w:t>
      </w:r>
      <w:r>
        <w:rPr>
          <w:rFonts w:ascii="Times New Roman" w:hAnsi="Times New Roman"/>
          <w:szCs w:val="24"/>
        </w:rPr>
        <w:t xml:space="preserve">for </w:t>
      </w:r>
      <w:r w:rsidRPr="00F63B83">
        <w:rPr>
          <w:rFonts w:ascii="Times New Roman" w:hAnsi="Times New Roman"/>
          <w:szCs w:val="24"/>
        </w:rPr>
        <w:t xml:space="preserve">ensuring the punctuality of all passenger carrying trains.  </w:t>
      </w:r>
    </w:p>
    <w:p w:rsidR="00BA454B" w:rsidRPr="00F63B83" w:rsidRDefault="00BA454B" w:rsidP="00BA454B">
      <w:pPr>
        <w:pStyle w:val="NoSpacing"/>
        <w:spacing w:line="360" w:lineRule="auto"/>
        <w:jc w:val="both"/>
        <w:rPr>
          <w:rFonts w:ascii="Times New Roman" w:hAnsi="Times New Roman"/>
          <w:sz w:val="24"/>
          <w:szCs w:val="24"/>
        </w:rPr>
      </w:pPr>
      <w:r w:rsidRPr="00F63B83">
        <w:rPr>
          <w:rFonts w:ascii="Times New Roman" w:hAnsi="Times New Roman"/>
          <w:sz w:val="24"/>
          <w:szCs w:val="24"/>
        </w:rPr>
        <w:t xml:space="preserve">         Indian Railways have </w:t>
      </w:r>
      <w:r>
        <w:rPr>
          <w:rFonts w:ascii="Times New Roman" w:hAnsi="Times New Roman"/>
          <w:sz w:val="24"/>
          <w:szCs w:val="24"/>
        </w:rPr>
        <w:t xml:space="preserve">taken </w:t>
      </w:r>
      <w:r w:rsidRPr="00F63B83">
        <w:rPr>
          <w:rFonts w:ascii="Times New Roman" w:hAnsi="Times New Roman"/>
          <w:sz w:val="24"/>
          <w:szCs w:val="24"/>
        </w:rPr>
        <w:t xml:space="preserve">various initiatives such as prioritization of preventive maintenance of assets to minimize asset failures, capacity enhancement projects by construction of additional loop lines at stations, doubling, construction of third line corridors, automatic signaling, construction of </w:t>
      </w:r>
      <w:r>
        <w:rPr>
          <w:rFonts w:ascii="Times New Roman" w:hAnsi="Times New Roman"/>
          <w:sz w:val="24"/>
          <w:szCs w:val="24"/>
        </w:rPr>
        <w:t xml:space="preserve">limited </w:t>
      </w:r>
      <w:r w:rsidRPr="00F63B83">
        <w:rPr>
          <w:rFonts w:ascii="Times New Roman" w:hAnsi="Times New Roman"/>
          <w:sz w:val="24"/>
          <w:szCs w:val="24"/>
        </w:rPr>
        <w:t xml:space="preserve">height subway to replace level crossings, Rail </w:t>
      </w:r>
      <w:proofErr w:type="gramStart"/>
      <w:r w:rsidRPr="00F63B83">
        <w:rPr>
          <w:rFonts w:ascii="Times New Roman" w:hAnsi="Times New Roman"/>
          <w:sz w:val="24"/>
          <w:szCs w:val="24"/>
        </w:rPr>
        <w:t>Under</w:t>
      </w:r>
      <w:proofErr w:type="gramEnd"/>
      <w:r w:rsidRPr="00F63B83">
        <w:rPr>
          <w:rFonts w:ascii="Times New Roman" w:hAnsi="Times New Roman"/>
          <w:sz w:val="24"/>
          <w:szCs w:val="24"/>
        </w:rPr>
        <w:t xml:space="preserve"> Bridges and Rail Over Bridges etc. In addition, Zonal Railways have also been advised to have better coordination with Civil and Police authorities of States to deal with situations arising out of law and order problems. In order to avoid passenger inconvenience due to late running of trains, sending of intimation through SMS regarding late running of trains has also been introduced in some trains on a trial basis. Further, provision of scratch rakes wherever operationally feasible, is also undertaken to ensure that minimum inconvenience is caused to passengers.</w:t>
      </w:r>
    </w:p>
    <w:p w:rsidR="00BA454B" w:rsidRPr="00F63B83" w:rsidRDefault="00BA454B" w:rsidP="00BA454B">
      <w:pPr>
        <w:pStyle w:val="NoSpacing"/>
        <w:spacing w:line="360" w:lineRule="auto"/>
        <w:jc w:val="both"/>
        <w:rPr>
          <w:rFonts w:ascii="Times New Roman" w:hAnsi="Times New Roman"/>
          <w:sz w:val="24"/>
          <w:szCs w:val="24"/>
        </w:rPr>
      </w:pPr>
    </w:p>
    <w:p w:rsidR="004F523E" w:rsidRDefault="00BA454B" w:rsidP="00BA454B">
      <w:pPr>
        <w:jc w:val="center"/>
      </w:pPr>
      <w:r>
        <w:rPr>
          <w:rFonts w:ascii="Times New Roman" w:hAnsi="Times New Roman"/>
        </w:rPr>
        <w:t>*****</w:t>
      </w:r>
    </w:p>
    <w:sectPr w:rsidR="004F523E" w:rsidSect="00BA454B">
      <w:pgSz w:w="11906" w:h="16838"/>
      <w:pgMar w:top="851" w:right="1440" w:bottom="1135"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BA454B"/>
    <w:rsid w:val="00043732"/>
    <w:rsid w:val="00147CFE"/>
    <w:rsid w:val="0015191D"/>
    <w:rsid w:val="00161731"/>
    <w:rsid w:val="001631E1"/>
    <w:rsid w:val="001712FB"/>
    <w:rsid w:val="002365C7"/>
    <w:rsid w:val="002475D7"/>
    <w:rsid w:val="002678E4"/>
    <w:rsid w:val="003467DB"/>
    <w:rsid w:val="003E5339"/>
    <w:rsid w:val="004A7EB7"/>
    <w:rsid w:val="004E53CC"/>
    <w:rsid w:val="004F523E"/>
    <w:rsid w:val="00595B68"/>
    <w:rsid w:val="005B0E1B"/>
    <w:rsid w:val="005C19CA"/>
    <w:rsid w:val="00610937"/>
    <w:rsid w:val="00671F21"/>
    <w:rsid w:val="00695C66"/>
    <w:rsid w:val="006B05FC"/>
    <w:rsid w:val="006D0003"/>
    <w:rsid w:val="0076301A"/>
    <w:rsid w:val="007734D7"/>
    <w:rsid w:val="007A519A"/>
    <w:rsid w:val="00811640"/>
    <w:rsid w:val="00863157"/>
    <w:rsid w:val="008A6147"/>
    <w:rsid w:val="008A6B66"/>
    <w:rsid w:val="008E6428"/>
    <w:rsid w:val="0099384D"/>
    <w:rsid w:val="009B25D6"/>
    <w:rsid w:val="00A16FB5"/>
    <w:rsid w:val="00A33964"/>
    <w:rsid w:val="00A4797F"/>
    <w:rsid w:val="00A64EAA"/>
    <w:rsid w:val="00A846CF"/>
    <w:rsid w:val="00AB6701"/>
    <w:rsid w:val="00AC30D9"/>
    <w:rsid w:val="00B5274C"/>
    <w:rsid w:val="00B91DD6"/>
    <w:rsid w:val="00BA454B"/>
    <w:rsid w:val="00C363BA"/>
    <w:rsid w:val="00C4626C"/>
    <w:rsid w:val="00C52BC0"/>
    <w:rsid w:val="00C637C8"/>
    <w:rsid w:val="00CF1555"/>
    <w:rsid w:val="00D36331"/>
    <w:rsid w:val="00D709C2"/>
    <w:rsid w:val="00DE2D9B"/>
    <w:rsid w:val="00E07766"/>
    <w:rsid w:val="00E146B3"/>
    <w:rsid w:val="00ED7BEF"/>
    <w:rsid w:val="00EE405A"/>
    <w:rsid w:val="00F02A9E"/>
    <w:rsid w:val="00F02D99"/>
    <w:rsid w:val="00F1077C"/>
    <w:rsid w:val="00F355C9"/>
    <w:rsid w:val="00F6664D"/>
    <w:rsid w:val="00FA6282"/>
    <w:rsid w:val="00FB57CE"/>
    <w:rsid w:val="00FD2D79"/>
    <w:rsid w:val="00FE54BF"/>
  </w:rsids>
  <m:mathPr>
    <m:mathFont m:val="Cambria Math"/>
    <m:brkBin m:val="before"/>
    <m:brkBinSub m:val="--"/>
    <m:smallFrac m:val="off"/>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54B"/>
    <w:rPr>
      <w:rFonts w:ascii="Bookman Old Style" w:eastAsia="Calibri" w:hAnsi="Bookman Old Style" w:cs="Times New Roman"/>
      <w:sz w:val="24"/>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A454B"/>
    <w:pPr>
      <w:spacing w:after="0" w:line="240" w:lineRule="auto"/>
    </w:pPr>
    <w:rPr>
      <w:rFonts w:ascii="Calibri" w:eastAsia="Times New Roman" w:hAnsi="Calibri" w:cs="Mangal"/>
      <w:lang w:val="en-US"/>
    </w:rPr>
  </w:style>
  <w:style w:type="paragraph" w:styleId="ListParagraph">
    <w:name w:val="List Paragraph"/>
    <w:basedOn w:val="Normal"/>
    <w:link w:val="ListParagraphChar"/>
    <w:uiPriority w:val="34"/>
    <w:qFormat/>
    <w:rsid w:val="00BA454B"/>
    <w:pPr>
      <w:ind w:left="720"/>
    </w:pPr>
  </w:style>
  <w:style w:type="character" w:customStyle="1" w:styleId="ListParagraphChar">
    <w:name w:val="List Paragraph Char"/>
    <w:basedOn w:val="DefaultParagraphFont"/>
    <w:link w:val="ListParagraph"/>
    <w:uiPriority w:val="34"/>
    <w:locked/>
    <w:rsid w:val="00BA454B"/>
    <w:rPr>
      <w:rFonts w:ascii="Bookman Old Style" w:eastAsia="Calibri" w:hAnsi="Bookman Old Style" w:cs="Times New Roman"/>
      <w:sz w:val="24"/>
      <w:szCs w:val="22"/>
      <w:lang w:val="en-US"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432</Words>
  <Characters>2466</Characters>
  <Application>Microsoft Office Word</Application>
  <DocSecurity>0</DocSecurity>
  <Lines>20</Lines>
  <Paragraphs>5</Paragraphs>
  <ScaleCrop>false</ScaleCrop>
  <Company>Microsoft</Company>
  <LinksUpToDate>false</LinksUpToDate>
  <CharactersWithSpaces>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Nitin</cp:lastModifiedBy>
  <cp:revision>2</cp:revision>
  <dcterms:created xsi:type="dcterms:W3CDTF">2018-07-19T13:59:00Z</dcterms:created>
  <dcterms:modified xsi:type="dcterms:W3CDTF">2018-07-19T13:59:00Z</dcterms:modified>
</cp:coreProperties>
</file>