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1E7" w:rsidRPr="00A75F47" w:rsidRDefault="006A11E7" w:rsidP="00D515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5F47">
        <w:rPr>
          <w:rFonts w:ascii="Times New Roman" w:hAnsi="Times New Roman"/>
          <w:b/>
          <w:sz w:val="24"/>
          <w:szCs w:val="24"/>
        </w:rPr>
        <w:t>GOVERNMENT OF INDIA</w:t>
      </w:r>
    </w:p>
    <w:p w:rsidR="006A11E7" w:rsidRPr="00A75F47" w:rsidRDefault="006A11E7" w:rsidP="00D515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5F47">
        <w:rPr>
          <w:rFonts w:ascii="Times New Roman" w:hAnsi="Times New Roman"/>
          <w:b/>
          <w:sz w:val="24"/>
          <w:szCs w:val="24"/>
        </w:rPr>
        <w:t>MINISTRY OF HUMAN RESOURCE DEVELOPMENT</w:t>
      </w:r>
    </w:p>
    <w:p w:rsidR="006A11E7" w:rsidRPr="00A75F47" w:rsidRDefault="006A11E7" w:rsidP="00D515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5F47">
        <w:rPr>
          <w:rFonts w:ascii="Times New Roman" w:hAnsi="Times New Roman"/>
          <w:b/>
          <w:sz w:val="24"/>
          <w:szCs w:val="24"/>
        </w:rPr>
        <w:t>DEPARTMENT OF HIGHER EDUCATION</w:t>
      </w:r>
    </w:p>
    <w:p w:rsidR="006A11E7" w:rsidRPr="00A75F47" w:rsidRDefault="006A11E7" w:rsidP="00D515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11E7" w:rsidRPr="00A75F47" w:rsidRDefault="00281EE3" w:rsidP="00D51542">
      <w:pPr>
        <w:tabs>
          <w:tab w:val="left" w:pos="1170"/>
          <w:tab w:val="center" w:pos="451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5F47">
        <w:rPr>
          <w:rFonts w:ascii="Times New Roman" w:hAnsi="Times New Roman"/>
          <w:b/>
          <w:sz w:val="24"/>
          <w:szCs w:val="24"/>
        </w:rPr>
        <w:t>RAJYA SABHA</w:t>
      </w:r>
    </w:p>
    <w:p w:rsidR="006A11E7" w:rsidRPr="00A75F47" w:rsidRDefault="006A11E7" w:rsidP="00D515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5F47">
        <w:rPr>
          <w:rFonts w:ascii="Times New Roman" w:hAnsi="Times New Roman"/>
          <w:b/>
          <w:sz w:val="24"/>
          <w:szCs w:val="24"/>
        </w:rPr>
        <w:t xml:space="preserve">UNSTARRED QUESTION No. </w:t>
      </w:r>
      <w:r w:rsidR="00281EE3" w:rsidRPr="00A75F47">
        <w:rPr>
          <w:rFonts w:ascii="Times New Roman" w:hAnsi="Times New Roman"/>
          <w:b/>
          <w:sz w:val="24"/>
          <w:szCs w:val="24"/>
        </w:rPr>
        <w:t>263</w:t>
      </w:r>
    </w:p>
    <w:p w:rsidR="006A11E7" w:rsidRPr="00A75F47" w:rsidRDefault="006A11E7" w:rsidP="00D515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5F47">
        <w:rPr>
          <w:rFonts w:ascii="Times New Roman" w:hAnsi="Times New Roman"/>
          <w:b/>
          <w:sz w:val="24"/>
          <w:szCs w:val="24"/>
        </w:rPr>
        <w:t xml:space="preserve">TO BE ANSWERED ON </w:t>
      </w:r>
      <w:r w:rsidR="00281EE3" w:rsidRPr="00A75F47">
        <w:rPr>
          <w:rFonts w:ascii="Times New Roman" w:hAnsi="Times New Roman"/>
          <w:b/>
          <w:sz w:val="24"/>
          <w:szCs w:val="24"/>
        </w:rPr>
        <w:t>19.07.2018</w:t>
      </w:r>
    </w:p>
    <w:p w:rsidR="006A11E7" w:rsidRPr="00A75F47" w:rsidRDefault="006A11E7" w:rsidP="00D515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11E7" w:rsidRPr="00A75F47" w:rsidRDefault="00281EE3" w:rsidP="008331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5F47">
        <w:rPr>
          <w:rFonts w:ascii="Times New Roman" w:hAnsi="Times New Roman"/>
          <w:b/>
          <w:sz w:val="24"/>
          <w:szCs w:val="24"/>
        </w:rPr>
        <w:t>Vacant posts of Vice Chancellors</w:t>
      </w:r>
    </w:p>
    <w:p w:rsidR="006A11E7" w:rsidRPr="00A75F47" w:rsidRDefault="006A11E7" w:rsidP="00D515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A11E7" w:rsidRPr="00A75F47" w:rsidRDefault="006A11E7" w:rsidP="00D515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5F47">
        <w:rPr>
          <w:rFonts w:ascii="Times New Roman" w:hAnsi="Times New Roman"/>
          <w:b/>
          <w:sz w:val="24"/>
          <w:szCs w:val="24"/>
        </w:rPr>
        <w:t>†</w:t>
      </w:r>
      <w:r w:rsidR="00281EE3" w:rsidRPr="00A75F47">
        <w:rPr>
          <w:rFonts w:ascii="Times New Roman" w:hAnsi="Times New Roman"/>
          <w:b/>
          <w:sz w:val="24"/>
          <w:szCs w:val="24"/>
        </w:rPr>
        <w:t>263</w:t>
      </w:r>
      <w:r w:rsidRPr="00A75F47">
        <w:rPr>
          <w:rFonts w:ascii="Times New Roman" w:hAnsi="Times New Roman"/>
          <w:b/>
          <w:sz w:val="24"/>
          <w:szCs w:val="24"/>
        </w:rPr>
        <w:t>.  SHRI</w:t>
      </w:r>
      <w:r w:rsidR="00281EE3" w:rsidRPr="00A75F47">
        <w:rPr>
          <w:rFonts w:ascii="Times New Roman" w:hAnsi="Times New Roman"/>
          <w:b/>
          <w:sz w:val="24"/>
          <w:szCs w:val="24"/>
        </w:rPr>
        <w:t xml:space="preserve"> HARIVANSH</w:t>
      </w:r>
      <w:r w:rsidRPr="00A75F47">
        <w:rPr>
          <w:rFonts w:ascii="Times New Roman" w:hAnsi="Times New Roman"/>
          <w:b/>
          <w:sz w:val="24"/>
          <w:szCs w:val="24"/>
        </w:rPr>
        <w:t>:</w:t>
      </w:r>
    </w:p>
    <w:p w:rsidR="006A11E7" w:rsidRPr="00A75F47" w:rsidRDefault="006A11E7" w:rsidP="00D5154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A11E7" w:rsidRPr="00A75F47" w:rsidRDefault="006A11E7" w:rsidP="00D51542">
      <w:pPr>
        <w:spacing w:line="240" w:lineRule="auto"/>
        <w:ind w:right="50"/>
        <w:jc w:val="both"/>
        <w:rPr>
          <w:rFonts w:ascii="Times New Roman" w:hAnsi="Times New Roman"/>
          <w:sz w:val="24"/>
          <w:szCs w:val="24"/>
        </w:rPr>
      </w:pPr>
      <w:r w:rsidRPr="00A75F47">
        <w:rPr>
          <w:rFonts w:ascii="Times New Roman" w:hAnsi="Times New Roman"/>
          <w:sz w:val="24"/>
          <w:szCs w:val="24"/>
        </w:rPr>
        <w:t xml:space="preserve">Will the Minister of HUMAN RESOURCE </w:t>
      </w:r>
      <w:r w:rsidR="008331E8" w:rsidRPr="00A75F47">
        <w:rPr>
          <w:rFonts w:ascii="Times New Roman" w:hAnsi="Times New Roman"/>
          <w:sz w:val="24"/>
          <w:szCs w:val="24"/>
        </w:rPr>
        <w:t xml:space="preserve">DEVELOPMENT be pleased to </w:t>
      </w:r>
      <w:proofErr w:type="gramStart"/>
      <w:r w:rsidR="008331E8" w:rsidRPr="00A75F47">
        <w:rPr>
          <w:rFonts w:ascii="Times New Roman" w:hAnsi="Times New Roman"/>
          <w:sz w:val="24"/>
          <w:szCs w:val="24"/>
        </w:rPr>
        <w:t>state:</w:t>
      </w:r>
      <w:proofErr w:type="gramEnd"/>
    </w:p>
    <w:p w:rsidR="006A11E7" w:rsidRPr="00A75F47" w:rsidRDefault="006A11E7" w:rsidP="00D5154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75F47">
        <w:rPr>
          <w:rFonts w:ascii="Times New Roman" w:hAnsi="Times New Roman"/>
          <w:sz w:val="24"/>
          <w:szCs w:val="24"/>
        </w:rPr>
        <w:t xml:space="preserve">(a) </w:t>
      </w:r>
      <w:proofErr w:type="gramStart"/>
      <w:r w:rsidRPr="00A75F47">
        <w:rPr>
          <w:rFonts w:ascii="Times New Roman" w:hAnsi="Times New Roman"/>
          <w:sz w:val="24"/>
          <w:szCs w:val="24"/>
        </w:rPr>
        <w:t>the</w:t>
      </w:r>
      <w:proofErr w:type="gramEnd"/>
      <w:r w:rsidRPr="00A75F47">
        <w:rPr>
          <w:rFonts w:ascii="Times New Roman" w:hAnsi="Times New Roman"/>
          <w:sz w:val="24"/>
          <w:szCs w:val="24"/>
        </w:rPr>
        <w:t xml:space="preserve"> total number of </w:t>
      </w:r>
      <w:r w:rsidR="00281EE3" w:rsidRPr="00A75F47">
        <w:rPr>
          <w:rFonts w:ascii="Times New Roman" w:hAnsi="Times New Roman"/>
          <w:sz w:val="24"/>
          <w:szCs w:val="24"/>
        </w:rPr>
        <w:t>post</w:t>
      </w:r>
      <w:r w:rsidR="008331E8" w:rsidRPr="00A75F47">
        <w:rPr>
          <w:rFonts w:ascii="Times New Roman" w:hAnsi="Times New Roman"/>
          <w:sz w:val="24"/>
          <w:szCs w:val="24"/>
        </w:rPr>
        <w:t>s</w:t>
      </w:r>
      <w:r w:rsidR="00281EE3" w:rsidRPr="00A75F47">
        <w:rPr>
          <w:rFonts w:ascii="Times New Roman" w:hAnsi="Times New Roman"/>
          <w:sz w:val="24"/>
          <w:szCs w:val="24"/>
        </w:rPr>
        <w:t xml:space="preserve"> of Vice Chancellors lying vacant in the Central Universities; and</w:t>
      </w:r>
    </w:p>
    <w:p w:rsidR="006A11E7" w:rsidRPr="00A75F47" w:rsidRDefault="006A11E7" w:rsidP="00D5154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75F47">
        <w:rPr>
          <w:rFonts w:ascii="Times New Roman" w:hAnsi="Times New Roman"/>
          <w:sz w:val="24"/>
          <w:szCs w:val="24"/>
        </w:rPr>
        <w:t xml:space="preserve">(b) </w:t>
      </w:r>
      <w:proofErr w:type="gramStart"/>
      <w:r w:rsidR="00281EE3" w:rsidRPr="00A75F47">
        <w:rPr>
          <w:rFonts w:ascii="Times New Roman" w:hAnsi="Times New Roman"/>
          <w:sz w:val="24"/>
          <w:szCs w:val="24"/>
        </w:rPr>
        <w:t>by</w:t>
      </w:r>
      <w:proofErr w:type="gramEnd"/>
      <w:r w:rsidR="00281EE3" w:rsidRPr="00A75F47">
        <w:rPr>
          <w:rFonts w:ascii="Times New Roman" w:hAnsi="Times New Roman"/>
          <w:sz w:val="24"/>
          <w:szCs w:val="24"/>
        </w:rPr>
        <w:t xml:space="preserve"> when these posts would be filled up</w:t>
      </w:r>
      <w:r w:rsidRPr="00A75F47">
        <w:rPr>
          <w:rFonts w:ascii="Times New Roman" w:hAnsi="Times New Roman"/>
          <w:sz w:val="24"/>
          <w:szCs w:val="24"/>
        </w:rPr>
        <w:t>?</w:t>
      </w:r>
    </w:p>
    <w:p w:rsidR="006A11E7" w:rsidRPr="00A75F47" w:rsidRDefault="006A11E7" w:rsidP="00D5154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A11E7" w:rsidRPr="00A75F47" w:rsidRDefault="006A11E7" w:rsidP="00D51542">
      <w:pPr>
        <w:spacing w:after="0" w:line="240" w:lineRule="auto"/>
        <w:ind w:left="360" w:right="-46"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6A11E7" w:rsidRPr="00A75F47" w:rsidRDefault="006A11E7" w:rsidP="00D51542">
      <w:pPr>
        <w:spacing w:after="0" w:line="240" w:lineRule="auto"/>
        <w:ind w:right="-46"/>
        <w:jc w:val="center"/>
        <w:rPr>
          <w:rFonts w:ascii="Times New Roman" w:hAnsi="Times New Roman"/>
          <w:b/>
          <w:sz w:val="24"/>
          <w:szCs w:val="24"/>
        </w:rPr>
      </w:pPr>
      <w:r w:rsidRPr="00A75F47">
        <w:rPr>
          <w:rFonts w:ascii="Times New Roman" w:hAnsi="Times New Roman"/>
          <w:b/>
          <w:sz w:val="24"/>
          <w:szCs w:val="24"/>
        </w:rPr>
        <w:t>ANSWER</w:t>
      </w:r>
    </w:p>
    <w:p w:rsidR="006A11E7" w:rsidRPr="00A75F47" w:rsidRDefault="006A11E7" w:rsidP="00D51542">
      <w:pPr>
        <w:tabs>
          <w:tab w:val="left" w:pos="9026"/>
        </w:tabs>
        <w:spacing w:after="0" w:line="240" w:lineRule="auto"/>
        <w:ind w:right="-4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A11E7" w:rsidRPr="00A75F47" w:rsidRDefault="006A11E7" w:rsidP="008331E8">
      <w:pPr>
        <w:tabs>
          <w:tab w:val="left" w:pos="9781"/>
        </w:tabs>
        <w:spacing w:after="0" w:line="240" w:lineRule="auto"/>
        <w:ind w:right="-89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5F47">
        <w:rPr>
          <w:rFonts w:ascii="Times New Roman" w:hAnsi="Times New Roman"/>
          <w:b/>
          <w:sz w:val="24"/>
          <w:szCs w:val="24"/>
        </w:rPr>
        <w:t>MINISTER OF STATE IN THE MINISTRY OF HUMAN RESOURCE DEVELOPMENT</w:t>
      </w:r>
    </w:p>
    <w:p w:rsidR="006A11E7" w:rsidRPr="00A75F47" w:rsidRDefault="006A11E7" w:rsidP="008331E8">
      <w:pPr>
        <w:spacing w:after="0" w:line="240" w:lineRule="auto"/>
        <w:ind w:left="360" w:right="-22" w:hanging="36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A75F47">
        <w:rPr>
          <w:rFonts w:ascii="Times New Roman" w:hAnsi="Times New Roman"/>
          <w:b/>
          <w:bCs/>
          <w:sz w:val="24"/>
          <w:szCs w:val="24"/>
        </w:rPr>
        <w:t>(Dr. SATYA PAL SINGH)</w:t>
      </w:r>
    </w:p>
    <w:p w:rsidR="006A11E7" w:rsidRPr="00A75F47" w:rsidRDefault="006A11E7" w:rsidP="00D51542">
      <w:pPr>
        <w:spacing w:after="0" w:line="240" w:lineRule="auto"/>
        <w:ind w:left="360" w:right="1368" w:firstLine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A11E7" w:rsidRPr="00A75F47" w:rsidRDefault="006A11E7" w:rsidP="008331E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75F47">
        <w:rPr>
          <w:rFonts w:ascii="Times New Roman" w:hAnsi="Times New Roman"/>
          <w:bCs/>
          <w:sz w:val="24"/>
          <w:szCs w:val="24"/>
        </w:rPr>
        <w:t xml:space="preserve">(a) </w:t>
      </w:r>
      <w:r w:rsidR="001014FA" w:rsidRPr="00A75F47">
        <w:rPr>
          <w:rFonts w:ascii="Times New Roman" w:hAnsi="Times New Roman"/>
          <w:bCs/>
          <w:sz w:val="24"/>
          <w:szCs w:val="24"/>
        </w:rPr>
        <w:t>&amp;</w:t>
      </w:r>
      <w:r w:rsidRPr="00A75F47">
        <w:rPr>
          <w:rFonts w:ascii="Times New Roman" w:hAnsi="Times New Roman"/>
          <w:bCs/>
          <w:sz w:val="24"/>
          <w:szCs w:val="24"/>
        </w:rPr>
        <w:t xml:space="preserve"> (b):  </w:t>
      </w:r>
      <w:r w:rsidRPr="00A75F47">
        <w:rPr>
          <w:rFonts w:ascii="Times New Roman" w:hAnsi="Times New Roman"/>
          <w:bCs/>
          <w:sz w:val="24"/>
          <w:szCs w:val="24"/>
        </w:rPr>
        <w:tab/>
      </w:r>
      <w:r w:rsidR="00B51C4D" w:rsidRPr="00A75F47">
        <w:rPr>
          <w:rFonts w:ascii="Times New Roman" w:hAnsi="Times New Roman"/>
          <w:bCs/>
          <w:sz w:val="24"/>
          <w:szCs w:val="24"/>
        </w:rPr>
        <w:t>There are 41 Central Universities (CUs) under the purview of this Ministry. At present, only 5 posts of Vice Chancellor are vacant in Central Universities</w:t>
      </w:r>
      <w:r w:rsidR="0053581F" w:rsidRPr="00A75F47">
        <w:rPr>
          <w:rFonts w:ascii="Times New Roman" w:hAnsi="Times New Roman"/>
          <w:bCs/>
          <w:sz w:val="24"/>
          <w:szCs w:val="24"/>
        </w:rPr>
        <w:t xml:space="preserve"> namely,</w:t>
      </w:r>
      <w:r w:rsidR="00B51C4D" w:rsidRPr="00A75F4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51C4D" w:rsidRPr="00A75F47">
        <w:rPr>
          <w:rFonts w:ascii="Times New Roman" w:hAnsi="Times New Roman"/>
          <w:bCs/>
          <w:sz w:val="24"/>
          <w:szCs w:val="24"/>
        </w:rPr>
        <w:t>Visva-Bharati</w:t>
      </w:r>
      <w:proofErr w:type="spellEnd"/>
      <w:r w:rsidR="00B51C4D" w:rsidRPr="00A75F47">
        <w:rPr>
          <w:rFonts w:ascii="Times New Roman" w:hAnsi="Times New Roman"/>
          <w:bCs/>
          <w:sz w:val="24"/>
          <w:szCs w:val="24"/>
        </w:rPr>
        <w:t xml:space="preserve"> (West Bengal</w:t>
      </w:r>
      <w:r w:rsidR="0053581F" w:rsidRPr="00A75F47">
        <w:rPr>
          <w:rFonts w:ascii="Times New Roman" w:hAnsi="Times New Roman"/>
          <w:bCs/>
          <w:sz w:val="24"/>
          <w:szCs w:val="24"/>
        </w:rPr>
        <w:t>),</w:t>
      </w:r>
      <w:r w:rsidR="00B51C4D" w:rsidRPr="00A75F47">
        <w:rPr>
          <w:rFonts w:ascii="Times New Roman" w:hAnsi="Times New Roman"/>
          <w:bCs/>
          <w:sz w:val="24"/>
          <w:szCs w:val="24"/>
        </w:rPr>
        <w:t xml:space="preserve"> Rajiv Gandhi University (Arunachal Pradesh), Sikkim University (Sikkim), HNB </w:t>
      </w:r>
      <w:proofErr w:type="spellStart"/>
      <w:r w:rsidR="00B51C4D" w:rsidRPr="00A75F47">
        <w:rPr>
          <w:rFonts w:ascii="Times New Roman" w:hAnsi="Times New Roman"/>
          <w:bCs/>
          <w:sz w:val="24"/>
          <w:szCs w:val="24"/>
        </w:rPr>
        <w:t>Garhwal</w:t>
      </w:r>
      <w:proofErr w:type="spellEnd"/>
      <w:r w:rsidR="00B51C4D" w:rsidRPr="00A75F47">
        <w:rPr>
          <w:rFonts w:ascii="Times New Roman" w:hAnsi="Times New Roman"/>
          <w:bCs/>
          <w:sz w:val="24"/>
          <w:szCs w:val="24"/>
        </w:rPr>
        <w:t xml:space="preserve"> University (</w:t>
      </w:r>
      <w:proofErr w:type="spellStart"/>
      <w:r w:rsidR="00B51C4D" w:rsidRPr="00A75F47">
        <w:rPr>
          <w:rFonts w:ascii="Times New Roman" w:hAnsi="Times New Roman"/>
          <w:bCs/>
          <w:sz w:val="24"/>
          <w:szCs w:val="24"/>
        </w:rPr>
        <w:t>Uttarakhand</w:t>
      </w:r>
      <w:proofErr w:type="spellEnd"/>
      <w:r w:rsidR="00B51C4D" w:rsidRPr="00A75F47">
        <w:rPr>
          <w:rFonts w:ascii="Times New Roman" w:hAnsi="Times New Roman"/>
          <w:bCs/>
          <w:sz w:val="24"/>
          <w:szCs w:val="24"/>
        </w:rPr>
        <w:t xml:space="preserve">) and </w:t>
      </w:r>
      <w:proofErr w:type="spellStart"/>
      <w:r w:rsidR="00B51C4D" w:rsidRPr="00A75F47">
        <w:rPr>
          <w:rFonts w:ascii="Times New Roman" w:hAnsi="Times New Roman"/>
          <w:bCs/>
          <w:sz w:val="24"/>
          <w:szCs w:val="24"/>
        </w:rPr>
        <w:t>Babasaheb</w:t>
      </w:r>
      <w:proofErr w:type="spellEnd"/>
      <w:r w:rsidR="00B51C4D" w:rsidRPr="00A75F4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51C4D" w:rsidRPr="00A75F47">
        <w:rPr>
          <w:rFonts w:ascii="Times New Roman" w:hAnsi="Times New Roman"/>
          <w:bCs/>
          <w:sz w:val="24"/>
          <w:szCs w:val="24"/>
        </w:rPr>
        <w:t>Bhimrao</w:t>
      </w:r>
      <w:proofErr w:type="spellEnd"/>
      <w:r w:rsidR="00B51C4D" w:rsidRPr="00A75F4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51C4D" w:rsidRPr="00A75F47">
        <w:rPr>
          <w:rFonts w:ascii="Times New Roman" w:hAnsi="Times New Roman"/>
          <w:bCs/>
          <w:sz w:val="24"/>
          <w:szCs w:val="24"/>
        </w:rPr>
        <w:t>Ambedkar</w:t>
      </w:r>
      <w:proofErr w:type="spellEnd"/>
      <w:r w:rsidR="00B51C4D" w:rsidRPr="00A75F47">
        <w:rPr>
          <w:rFonts w:ascii="Times New Roman" w:hAnsi="Times New Roman"/>
          <w:bCs/>
          <w:sz w:val="24"/>
          <w:szCs w:val="24"/>
        </w:rPr>
        <w:t xml:space="preserve"> University, </w:t>
      </w:r>
      <w:proofErr w:type="spellStart"/>
      <w:r w:rsidR="00B51C4D" w:rsidRPr="00A75F47">
        <w:rPr>
          <w:rFonts w:ascii="Times New Roman" w:hAnsi="Times New Roman"/>
          <w:bCs/>
          <w:sz w:val="24"/>
          <w:szCs w:val="24"/>
        </w:rPr>
        <w:t>Lucknow</w:t>
      </w:r>
      <w:proofErr w:type="spellEnd"/>
      <w:r w:rsidR="00B51C4D" w:rsidRPr="00A75F47">
        <w:rPr>
          <w:rFonts w:ascii="Times New Roman" w:hAnsi="Times New Roman"/>
          <w:bCs/>
          <w:sz w:val="24"/>
          <w:szCs w:val="24"/>
        </w:rPr>
        <w:t xml:space="preserve"> (U.P.) where the process to fill up these vacancies is on.</w:t>
      </w:r>
    </w:p>
    <w:p w:rsidR="006A11E7" w:rsidRPr="00A75F47" w:rsidRDefault="006A11E7" w:rsidP="008331E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A11E7" w:rsidRPr="00A75F47" w:rsidRDefault="006A11E7" w:rsidP="006A11E7">
      <w:pPr>
        <w:jc w:val="center"/>
        <w:rPr>
          <w:rFonts w:ascii="Times New Roman" w:hAnsi="Times New Roman"/>
          <w:bCs/>
          <w:sz w:val="24"/>
          <w:szCs w:val="24"/>
        </w:rPr>
      </w:pPr>
      <w:r w:rsidRPr="00A75F47">
        <w:rPr>
          <w:rFonts w:ascii="Times New Roman" w:hAnsi="Times New Roman"/>
          <w:bCs/>
          <w:sz w:val="24"/>
          <w:szCs w:val="24"/>
        </w:rPr>
        <w:t>*****</w:t>
      </w:r>
    </w:p>
    <w:p w:rsidR="006A11E7" w:rsidRDefault="006A11E7" w:rsidP="006A11E7"/>
    <w:p w:rsidR="00AF1FAC" w:rsidRDefault="00AF1FAC"/>
    <w:sectPr w:rsidR="00AF1FAC" w:rsidSect="00D51542">
      <w:pgSz w:w="11906" w:h="16838"/>
      <w:pgMar w:top="851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6A11E7"/>
    <w:rsid w:val="001014FA"/>
    <w:rsid w:val="001B6207"/>
    <w:rsid w:val="00281EE3"/>
    <w:rsid w:val="002E7894"/>
    <w:rsid w:val="004546C8"/>
    <w:rsid w:val="00476473"/>
    <w:rsid w:val="0053581F"/>
    <w:rsid w:val="006A11E7"/>
    <w:rsid w:val="007F1B12"/>
    <w:rsid w:val="008157B2"/>
    <w:rsid w:val="008331E8"/>
    <w:rsid w:val="009E0BAB"/>
    <w:rsid w:val="009F4BA3"/>
    <w:rsid w:val="00A75F47"/>
    <w:rsid w:val="00AF1FAC"/>
    <w:rsid w:val="00B51C4D"/>
    <w:rsid w:val="00B579E5"/>
    <w:rsid w:val="00D51542"/>
    <w:rsid w:val="00EF7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1E7"/>
    <w:rPr>
      <w:rFonts w:ascii="Calibri" w:eastAsia="Calibri" w:hAnsi="Calibri" w:cs="Times New Roman"/>
      <w:szCs w:val="20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7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710F5-E180-4700-926B-80E0E7341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M Sonkusare</dc:creator>
  <cp:keywords/>
  <dc:description/>
  <cp:lastModifiedBy>H M Sonkusare</cp:lastModifiedBy>
  <cp:revision>22</cp:revision>
  <cp:lastPrinted>2018-07-18T05:32:00Z</cp:lastPrinted>
  <dcterms:created xsi:type="dcterms:W3CDTF">2018-03-31T04:55:00Z</dcterms:created>
  <dcterms:modified xsi:type="dcterms:W3CDTF">2018-07-18T05:32:00Z</dcterms:modified>
</cp:coreProperties>
</file>