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6BCB" w:rsidRPr="0042056A" w:rsidRDefault="00D16BCB" w:rsidP="00D16BCB">
      <w:pPr>
        <w:pStyle w:val="PlainText"/>
        <w:jc w:val="center"/>
        <w:rPr>
          <w:rFonts w:ascii="Times New Roman" w:eastAsia="MS Mincho" w:hAnsi="Times New Roman" w:cs="Times New Roman"/>
          <w:sz w:val="24"/>
          <w:szCs w:val="24"/>
        </w:rPr>
      </w:pPr>
      <w:r w:rsidRPr="0042056A">
        <w:rPr>
          <w:rFonts w:ascii="Times New Roman" w:eastAsia="MS Mincho" w:hAnsi="Times New Roman" w:cs="Times New Roman"/>
          <w:sz w:val="24"/>
          <w:szCs w:val="24"/>
        </w:rPr>
        <w:t>GOVERNMENT OF INDIA</w:t>
      </w:r>
    </w:p>
    <w:p w:rsidR="00D16BCB" w:rsidRPr="0042056A" w:rsidRDefault="00D16BCB" w:rsidP="00D16BCB">
      <w:pPr>
        <w:pStyle w:val="PlainText"/>
        <w:jc w:val="center"/>
        <w:rPr>
          <w:rFonts w:ascii="Times New Roman" w:eastAsia="MS Mincho" w:hAnsi="Times New Roman" w:cs="Times New Roman"/>
          <w:sz w:val="24"/>
          <w:szCs w:val="24"/>
        </w:rPr>
      </w:pPr>
      <w:r w:rsidRPr="0042056A">
        <w:rPr>
          <w:rFonts w:ascii="Times New Roman" w:eastAsia="MS Mincho" w:hAnsi="Times New Roman" w:cs="Times New Roman"/>
          <w:sz w:val="24"/>
          <w:szCs w:val="24"/>
        </w:rPr>
        <w:t>MINISTRY OF AGRICULTURE</w:t>
      </w:r>
      <w:r>
        <w:rPr>
          <w:rFonts w:ascii="Times New Roman" w:eastAsia="MS Mincho" w:hAnsi="Times New Roman" w:cs="Times New Roman"/>
          <w:sz w:val="24"/>
          <w:szCs w:val="24"/>
        </w:rPr>
        <w:t xml:space="preserve"> AND FARMERS WELFARE</w:t>
      </w:r>
    </w:p>
    <w:p w:rsidR="00D16BCB" w:rsidRPr="0042056A" w:rsidRDefault="00D16BCB" w:rsidP="00D16BCB">
      <w:pPr>
        <w:pStyle w:val="PlainText"/>
        <w:jc w:val="center"/>
        <w:rPr>
          <w:rFonts w:ascii="Times New Roman" w:eastAsia="MS Mincho" w:hAnsi="Times New Roman" w:cs="Times New Roman"/>
          <w:sz w:val="24"/>
          <w:szCs w:val="24"/>
        </w:rPr>
      </w:pPr>
      <w:r w:rsidRPr="0042056A">
        <w:rPr>
          <w:rFonts w:ascii="Times New Roman" w:eastAsia="MS Mincho" w:hAnsi="Times New Roman" w:cs="Times New Roman"/>
          <w:sz w:val="24"/>
          <w:szCs w:val="24"/>
        </w:rPr>
        <w:t>DEPARTMENT OF AGRICULTURE</w:t>
      </w:r>
      <w:r>
        <w:rPr>
          <w:rFonts w:ascii="Times New Roman" w:eastAsia="MS Mincho" w:hAnsi="Times New Roman" w:cs="Times New Roman"/>
          <w:sz w:val="24"/>
          <w:szCs w:val="24"/>
        </w:rPr>
        <w:t xml:space="preserve">, </w:t>
      </w:r>
      <w:r w:rsidRPr="0042056A">
        <w:rPr>
          <w:rFonts w:ascii="Times New Roman" w:eastAsia="MS Mincho" w:hAnsi="Times New Roman" w:cs="Times New Roman"/>
          <w:sz w:val="24"/>
          <w:szCs w:val="24"/>
        </w:rPr>
        <w:t>COOPERATION</w:t>
      </w:r>
      <w:r>
        <w:rPr>
          <w:rFonts w:ascii="Times New Roman" w:eastAsia="MS Mincho" w:hAnsi="Times New Roman" w:cs="Times New Roman"/>
          <w:sz w:val="24"/>
          <w:szCs w:val="24"/>
        </w:rPr>
        <w:t xml:space="preserve"> AND FARMERS WELFARE</w:t>
      </w:r>
    </w:p>
    <w:p w:rsidR="00D16BCB" w:rsidRPr="00C133F9" w:rsidRDefault="00D16BCB" w:rsidP="00D16BCB">
      <w:pPr>
        <w:pStyle w:val="PlainText"/>
        <w:jc w:val="center"/>
        <w:rPr>
          <w:rFonts w:ascii="Times New Roman" w:eastAsia="MS Mincho" w:hAnsi="Times New Roman" w:cs="Times New Roman"/>
          <w:b/>
          <w:bCs/>
          <w:sz w:val="10"/>
          <w:szCs w:val="10"/>
        </w:rPr>
      </w:pPr>
    </w:p>
    <w:p w:rsidR="00D16BCB" w:rsidRPr="0042056A" w:rsidRDefault="00D16BCB" w:rsidP="00D16BCB">
      <w:pPr>
        <w:pStyle w:val="PlainText"/>
        <w:jc w:val="center"/>
        <w:rPr>
          <w:rFonts w:ascii="Times New Roman" w:eastAsia="MS Mincho" w:hAnsi="Times New Roman" w:cs="Times New Roman"/>
          <w:b/>
          <w:bCs/>
          <w:sz w:val="24"/>
          <w:szCs w:val="24"/>
        </w:rPr>
      </w:pPr>
      <w:proofErr w:type="gramStart"/>
      <w:r w:rsidRPr="0042056A">
        <w:rPr>
          <w:rFonts w:ascii="Times New Roman" w:eastAsia="MS Mincho" w:hAnsi="Times New Roman" w:cs="Times New Roman"/>
          <w:b/>
          <w:bCs/>
          <w:sz w:val="24"/>
          <w:szCs w:val="24"/>
        </w:rPr>
        <w:t>RAJYA  SABHA</w:t>
      </w:r>
      <w:proofErr w:type="gramEnd"/>
    </w:p>
    <w:p w:rsidR="00D16BCB" w:rsidRPr="0042056A" w:rsidRDefault="00D16BCB" w:rsidP="00D16BCB">
      <w:pPr>
        <w:pStyle w:val="PlainText"/>
        <w:jc w:val="center"/>
        <w:rPr>
          <w:rFonts w:ascii="Times New Roman" w:eastAsia="MS Mincho" w:hAnsi="Times New Roman" w:cs="Times New Roman"/>
          <w:b/>
          <w:bCs/>
          <w:sz w:val="24"/>
          <w:szCs w:val="24"/>
        </w:rPr>
      </w:pPr>
      <w:r w:rsidRPr="0042056A">
        <w:rPr>
          <w:rFonts w:ascii="Times New Roman" w:eastAsia="MS Mincho" w:hAnsi="Times New Roman" w:cs="Times New Roman"/>
          <w:b/>
          <w:bCs/>
          <w:sz w:val="24"/>
          <w:szCs w:val="24"/>
        </w:rPr>
        <w:t>UNSTARRED QUESTION NO.</w:t>
      </w:r>
      <w:r w:rsidR="002F5366">
        <w:rPr>
          <w:rFonts w:ascii="Times New Roman" w:eastAsia="MS Mincho" w:hAnsi="Times New Roman" w:cs="Times New Roman"/>
          <w:b/>
          <w:bCs/>
          <w:sz w:val="24"/>
          <w:szCs w:val="24"/>
        </w:rPr>
        <w:t>831</w:t>
      </w:r>
    </w:p>
    <w:p w:rsidR="00D16BCB" w:rsidRPr="0042056A" w:rsidRDefault="00D16BCB" w:rsidP="00D16BCB">
      <w:pPr>
        <w:pStyle w:val="PlainText"/>
        <w:jc w:val="center"/>
        <w:rPr>
          <w:rFonts w:ascii="Times New Roman" w:eastAsia="MS Mincho" w:hAnsi="Times New Roman" w:cs="Times New Roman"/>
          <w:sz w:val="24"/>
          <w:szCs w:val="24"/>
        </w:rPr>
      </w:pPr>
      <w:r w:rsidRPr="0042056A">
        <w:rPr>
          <w:rFonts w:ascii="Times New Roman" w:eastAsia="MS Mincho" w:hAnsi="Times New Roman" w:cs="Times New Roman"/>
          <w:sz w:val="24"/>
          <w:szCs w:val="24"/>
        </w:rPr>
        <w:t xml:space="preserve">TO BE ANSWERED ON </w:t>
      </w:r>
      <w:r w:rsidR="0080552C">
        <w:rPr>
          <w:rFonts w:ascii="Times New Roman" w:eastAsia="MS Mincho" w:hAnsi="Times New Roman" w:cs="Times New Roman"/>
          <w:sz w:val="24"/>
          <w:szCs w:val="24"/>
        </w:rPr>
        <w:t>22</w:t>
      </w:r>
      <w:r w:rsidRPr="0042056A">
        <w:rPr>
          <w:rFonts w:ascii="Times New Roman" w:eastAsia="MS Mincho" w:hAnsi="Times New Roman" w:cs="Times New Roman"/>
          <w:sz w:val="24"/>
          <w:szCs w:val="24"/>
        </w:rPr>
        <w:t>/</w:t>
      </w:r>
      <w:r>
        <w:rPr>
          <w:rFonts w:ascii="Times New Roman" w:eastAsia="MS Mincho" w:hAnsi="Times New Roman" w:cs="Times New Roman"/>
          <w:sz w:val="24"/>
          <w:szCs w:val="24"/>
        </w:rPr>
        <w:t>12/2017</w:t>
      </w:r>
    </w:p>
    <w:p w:rsidR="00D16BCB" w:rsidRPr="009415EC" w:rsidRDefault="00D16BCB" w:rsidP="00D16BCB">
      <w:pPr>
        <w:pStyle w:val="PlainText"/>
        <w:rPr>
          <w:rFonts w:ascii="Times New Roman" w:eastAsia="MS Mincho" w:hAnsi="Times New Roman" w:cs="Times New Roman"/>
          <w:sz w:val="12"/>
          <w:szCs w:val="12"/>
        </w:rPr>
      </w:pPr>
    </w:p>
    <w:p w:rsidR="003322B2" w:rsidRDefault="003322B2" w:rsidP="003322B2">
      <w:pPr>
        <w:autoSpaceDE w:val="0"/>
        <w:autoSpaceDN w:val="0"/>
        <w:adjustRightInd w:val="0"/>
        <w:jc w:val="center"/>
        <w:rPr>
          <w:rFonts w:eastAsiaTheme="minorHAnsi"/>
          <w:b/>
          <w:bCs/>
          <w:lang w:bidi="hi-IN"/>
        </w:rPr>
      </w:pPr>
      <w:r w:rsidRPr="003322B2">
        <w:rPr>
          <w:rFonts w:eastAsiaTheme="minorHAnsi"/>
          <w:b/>
          <w:bCs/>
          <w:lang w:bidi="hi-IN"/>
        </w:rPr>
        <w:t>MIDH IN MAHARASHTRA</w:t>
      </w:r>
    </w:p>
    <w:p w:rsidR="003322B2" w:rsidRPr="003322B2" w:rsidRDefault="003322B2" w:rsidP="003322B2">
      <w:pPr>
        <w:autoSpaceDE w:val="0"/>
        <w:autoSpaceDN w:val="0"/>
        <w:adjustRightInd w:val="0"/>
        <w:jc w:val="left"/>
        <w:rPr>
          <w:rFonts w:eastAsiaTheme="minorHAnsi"/>
          <w:b/>
          <w:bCs/>
          <w:lang w:bidi="hi-IN"/>
        </w:rPr>
      </w:pPr>
    </w:p>
    <w:p w:rsidR="003322B2" w:rsidRDefault="003322B2" w:rsidP="003322B2">
      <w:pPr>
        <w:autoSpaceDE w:val="0"/>
        <w:autoSpaceDN w:val="0"/>
        <w:adjustRightInd w:val="0"/>
        <w:jc w:val="left"/>
        <w:rPr>
          <w:rFonts w:eastAsiaTheme="minorHAnsi"/>
          <w:lang w:bidi="hi-IN"/>
        </w:rPr>
      </w:pPr>
      <w:r w:rsidRPr="003322B2">
        <w:rPr>
          <w:rFonts w:eastAsiaTheme="minorHAnsi"/>
          <w:lang w:bidi="hi-IN"/>
        </w:rPr>
        <w:t>831.</w:t>
      </w:r>
      <w:r>
        <w:rPr>
          <w:rFonts w:eastAsiaTheme="minorHAnsi"/>
          <w:lang w:bidi="hi-IN"/>
        </w:rPr>
        <w:tab/>
      </w:r>
      <w:r w:rsidRPr="003322B2">
        <w:rPr>
          <w:rFonts w:eastAsiaTheme="minorHAnsi"/>
          <w:lang w:bidi="hi-IN"/>
        </w:rPr>
        <w:t xml:space="preserve"> SHRI SAMBHAJI</w:t>
      </w:r>
      <w:r>
        <w:rPr>
          <w:rFonts w:eastAsiaTheme="minorHAnsi"/>
          <w:lang w:bidi="hi-IN"/>
        </w:rPr>
        <w:t xml:space="preserve"> </w:t>
      </w:r>
      <w:r w:rsidRPr="003322B2">
        <w:rPr>
          <w:rFonts w:eastAsiaTheme="minorHAnsi"/>
          <w:lang w:bidi="hi-IN"/>
        </w:rPr>
        <w:t xml:space="preserve">CHHATRAPATI: </w:t>
      </w:r>
    </w:p>
    <w:p w:rsidR="00D16BCB" w:rsidRDefault="00D16BCB" w:rsidP="00D16BCB">
      <w:pPr>
        <w:pStyle w:val="PlainText"/>
        <w:rPr>
          <w:rFonts w:ascii="Times New Roman" w:eastAsia="MS Mincho" w:hAnsi="Times New Roman" w:cs="Times New Roman"/>
          <w:sz w:val="24"/>
          <w:szCs w:val="24"/>
        </w:rPr>
      </w:pPr>
    </w:p>
    <w:p w:rsidR="00D16BCB" w:rsidRPr="0042056A" w:rsidRDefault="00D16BCB" w:rsidP="00D16BCB">
      <w:pPr>
        <w:pStyle w:val="PlainText"/>
        <w:rPr>
          <w:rFonts w:ascii="Times New Roman" w:eastAsia="MS Mincho" w:hAnsi="Times New Roman" w:cs="Times New Roman"/>
          <w:sz w:val="24"/>
          <w:szCs w:val="24"/>
        </w:rPr>
      </w:pPr>
      <w:r w:rsidRPr="0042056A">
        <w:rPr>
          <w:rFonts w:ascii="Times New Roman" w:eastAsia="MS Mincho" w:hAnsi="Times New Roman" w:cs="Times New Roman"/>
          <w:sz w:val="24"/>
          <w:szCs w:val="24"/>
        </w:rPr>
        <w:t xml:space="preserve">Will the Minister of AGRICULTURE </w:t>
      </w:r>
      <w:r>
        <w:rPr>
          <w:rFonts w:ascii="Times New Roman" w:eastAsia="MS Mincho" w:hAnsi="Times New Roman" w:cs="Times New Roman"/>
          <w:sz w:val="24"/>
          <w:szCs w:val="24"/>
        </w:rPr>
        <w:t xml:space="preserve">&amp; FARMERS WELFARE </w:t>
      </w:r>
      <w:r w:rsidRPr="0042056A">
        <w:rPr>
          <w:rFonts w:ascii="Times New Roman" w:eastAsia="MS Mincho" w:hAnsi="Times New Roman" w:cs="Times New Roman"/>
          <w:sz w:val="24"/>
          <w:szCs w:val="24"/>
        </w:rPr>
        <w:t xml:space="preserve">be pleased to </w:t>
      </w:r>
      <w:proofErr w:type="gramStart"/>
      <w:r w:rsidRPr="0042056A">
        <w:rPr>
          <w:rFonts w:ascii="Times New Roman" w:eastAsia="MS Mincho" w:hAnsi="Times New Roman" w:cs="Times New Roman"/>
          <w:sz w:val="24"/>
          <w:szCs w:val="24"/>
        </w:rPr>
        <w:t>state:</w:t>
      </w:r>
      <w:proofErr w:type="gramEnd"/>
    </w:p>
    <w:p w:rsidR="00D16BCB" w:rsidRPr="009415EC" w:rsidRDefault="00D16BCB" w:rsidP="00D16BCB">
      <w:pPr>
        <w:rPr>
          <w:sz w:val="14"/>
          <w:szCs w:val="14"/>
        </w:rPr>
      </w:pPr>
    </w:p>
    <w:p w:rsidR="00D16BCB" w:rsidRDefault="00D16BCB" w:rsidP="00D16BCB">
      <w:pPr>
        <w:rPr>
          <w:rFonts w:eastAsiaTheme="minorHAnsi"/>
          <w:sz w:val="6"/>
          <w:szCs w:val="6"/>
          <w:lang w:bidi="hi-IN"/>
        </w:rPr>
      </w:pPr>
    </w:p>
    <w:p w:rsidR="003322B2" w:rsidRPr="003322B2" w:rsidRDefault="003322B2" w:rsidP="003322B2">
      <w:pPr>
        <w:autoSpaceDE w:val="0"/>
        <w:autoSpaceDN w:val="0"/>
        <w:adjustRightInd w:val="0"/>
        <w:rPr>
          <w:rFonts w:eastAsiaTheme="minorHAnsi"/>
          <w:lang w:bidi="hi-IN"/>
        </w:rPr>
      </w:pPr>
      <w:r w:rsidRPr="003322B2">
        <w:rPr>
          <w:rFonts w:eastAsiaTheme="minorHAnsi"/>
          <w:lang w:bidi="hi-IN"/>
        </w:rPr>
        <w:t xml:space="preserve">(a) </w:t>
      </w:r>
      <w:r>
        <w:rPr>
          <w:rFonts w:eastAsiaTheme="minorHAnsi"/>
          <w:lang w:bidi="hi-IN"/>
        </w:rPr>
        <w:tab/>
      </w:r>
      <w:proofErr w:type="gramStart"/>
      <w:r w:rsidRPr="003322B2">
        <w:rPr>
          <w:rFonts w:eastAsiaTheme="minorHAnsi"/>
          <w:lang w:bidi="hi-IN"/>
        </w:rPr>
        <w:t>whether</w:t>
      </w:r>
      <w:proofErr w:type="gramEnd"/>
      <w:r w:rsidRPr="003322B2">
        <w:rPr>
          <w:rFonts w:eastAsiaTheme="minorHAnsi"/>
          <w:lang w:bidi="hi-IN"/>
        </w:rPr>
        <w:t xml:space="preserve"> Mission for Integrated</w:t>
      </w:r>
      <w:r>
        <w:rPr>
          <w:rFonts w:eastAsiaTheme="minorHAnsi"/>
          <w:lang w:bidi="hi-IN"/>
        </w:rPr>
        <w:t xml:space="preserve"> </w:t>
      </w:r>
      <w:r w:rsidRPr="003322B2">
        <w:rPr>
          <w:rFonts w:eastAsiaTheme="minorHAnsi"/>
          <w:lang w:bidi="hi-IN"/>
        </w:rPr>
        <w:t>Development of Horticulture (MIDH) has</w:t>
      </w:r>
      <w:r>
        <w:rPr>
          <w:rFonts w:eastAsiaTheme="minorHAnsi"/>
          <w:lang w:bidi="hi-IN"/>
        </w:rPr>
        <w:t xml:space="preserve"> </w:t>
      </w:r>
      <w:r w:rsidRPr="003322B2">
        <w:rPr>
          <w:rFonts w:eastAsiaTheme="minorHAnsi"/>
          <w:lang w:bidi="hi-IN"/>
        </w:rPr>
        <w:t>proved beneficial to the farmers in</w:t>
      </w:r>
      <w:r>
        <w:rPr>
          <w:rFonts w:eastAsiaTheme="minorHAnsi"/>
          <w:lang w:bidi="hi-IN"/>
        </w:rPr>
        <w:t xml:space="preserve"> </w:t>
      </w:r>
      <w:r w:rsidRPr="003322B2">
        <w:rPr>
          <w:rFonts w:eastAsiaTheme="minorHAnsi"/>
          <w:lang w:bidi="hi-IN"/>
        </w:rPr>
        <w:t>Maharashtra, if so, the details thereof;</w:t>
      </w:r>
    </w:p>
    <w:p w:rsidR="003322B2" w:rsidRDefault="003322B2" w:rsidP="003322B2">
      <w:pPr>
        <w:autoSpaceDE w:val="0"/>
        <w:autoSpaceDN w:val="0"/>
        <w:adjustRightInd w:val="0"/>
        <w:rPr>
          <w:rFonts w:eastAsiaTheme="minorHAnsi"/>
          <w:lang w:bidi="hi-IN"/>
        </w:rPr>
      </w:pPr>
    </w:p>
    <w:p w:rsidR="003322B2" w:rsidRPr="003322B2" w:rsidRDefault="003322B2" w:rsidP="003322B2">
      <w:pPr>
        <w:autoSpaceDE w:val="0"/>
        <w:autoSpaceDN w:val="0"/>
        <w:adjustRightInd w:val="0"/>
        <w:rPr>
          <w:rFonts w:eastAsiaTheme="minorHAnsi"/>
          <w:lang w:bidi="hi-IN"/>
        </w:rPr>
      </w:pPr>
      <w:r w:rsidRPr="003322B2">
        <w:rPr>
          <w:rFonts w:eastAsiaTheme="minorHAnsi"/>
          <w:lang w:bidi="hi-IN"/>
        </w:rPr>
        <w:t xml:space="preserve">(b) </w:t>
      </w:r>
      <w:r>
        <w:rPr>
          <w:rFonts w:eastAsiaTheme="minorHAnsi"/>
          <w:lang w:bidi="hi-IN"/>
        </w:rPr>
        <w:tab/>
      </w:r>
      <w:r w:rsidRPr="003322B2">
        <w:rPr>
          <w:rFonts w:eastAsiaTheme="minorHAnsi"/>
          <w:lang w:bidi="hi-IN"/>
        </w:rPr>
        <w:t>the name of horticultural produces</w:t>
      </w:r>
      <w:r>
        <w:rPr>
          <w:rFonts w:eastAsiaTheme="minorHAnsi"/>
          <w:lang w:bidi="hi-IN"/>
        </w:rPr>
        <w:t xml:space="preserve"> </w:t>
      </w:r>
      <w:r w:rsidRPr="003322B2">
        <w:rPr>
          <w:rFonts w:eastAsiaTheme="minorHAnsi"/>
          <w:lang w:bidi="hi-IN"/>
        </w:rPr>
        <w:t>identified for production in western</w:t>
      </w:r>
      <w:r>
        <w:rPr>
          <w:rFonts w:eastAsiaTheme="minorHAnsi"/>
          <w:lang w:bidi="hi-IN"/>
        </w:rPr>
        <w:t xml:space="preserve"> </w:t>
      </w:r>
      <w:r w:rsidRPr="003322B2">
        <w:rPr>
          <w:rFonts w:eastAsiaTheme="minorHAnsi"/>
          <w:lang w:bidi="hi-IN"/>
        </w:rPr>
        <w:t>Maharashtra in particular, and Maharashtra</w:t>
      </w:r>
      <w:r>
        <w:rPr>
          <w:rFonts w:eastAsiaTheme="minorHAnsi"/>
          <w:lang w:bidi="hi-IN"/>
        </w:rPr>
        <w:t xml:space="preserve"> </w:t>
      </w:r>
      <w:r w:rsidRPr="003322B2">
        <w:rPr>
          <w:rFonts w:eastAsiaTheme="minorHAnsi"/>
          <w:lang w:bidi="hi-IN"/>
        </w:rPr>
        <w:t>in general and the action plan Government</w:t>
      </w:r>
      <w:r>
        <w:rPr>
          <w:rFonts w:eastAsiaTheme="minorHAnsi"/>
          <w:lang w:bidi="hi-IN"/>
        </w:rPr>
        <w:t xml:space="preserve"> </w:t>
      </w:r>
      <w:r w:rsidRPr="003322B2">
        <w:rPr>
          <w:rFonts w:eastAsiaTheme="minorHAnsi"/>
          <w:lang w:bidi="hi-IN"/>
        </w:rPr>
        <w:t>has drawn up for their production on a large</w:t>
      </w:r>
      <w:r>
        <w:rPr>
          <w:rFonts w:eastAsiaTheme="minorHAnsi"/>
          <w:lang w:bidi="hi-IN"/>
        </w:rPr>
        <w:t xml:space="preserve"> </w:t>
      </w:r>
      <w:r w:rsidRPr="003322B2">
        <w:rPr>
          <w:rFonts w:eastAsiaTheme="minorHAnsi"/>
          <w:lang w:bidi="hi-IN"/>
        </w:rPr>
        <w:t>scale; and</w:t>
      </w:r>
    </w:p>
    <w:p w:rsidR="003322B2" w:rsidRDefault="003322B2" w:rsidP="003322B2">
      <w:pPr>
        <w:autoSpaceDE w:val="0"/>
        <w:autoSpaceDN w:val="0"/>
        <w:adjustRightInd w:val="0"/>
        <w:rPr>
          <w:rFonts w:eastAsiaTheme="minorHAnsi"/>
          <w:lang w:bidi="hi-IN"/>
        </w:rPr>
      </w:pPr>
    </w:p>
    <w:p w:rsidR="003322B2" w:rsidRPr="003322B2" w:rsidRDefault="003322B2" w:rsidP="003322B2">
      <w:pPr>
        <w:autoSpaceDE w:val="0"/>
        <w:autoSpaceDN w:val="0"/>
        <w:adjustRightInd w:val="0"/>
      </w:pPr>
      <w:r w:rsidRPr="003322B2">
        <w:rPr>
          <w:rFonts w:eastAsiaTheme="minorHAnsi"/>
          <w:lang w:bidi="hi-IN"/>
        </w:rPr>
        <w:t xml:space="preserve">(c) </w:t>
      </w:r>
      <w:r>
        <w:rPr>
          <w:rFonts w:eastAsiaTheme="minorHAnsi"/>
          <w:lang w:bidi="hi-IN"/>
        </w:rPr>
        <w:tab/>
      </w:r>
      <w:proofErr w:type="gramStart"/>
      <w:r w:rsidRPr="003322B2">
        <w:rPr>
          <w:rFonts w:eastAsiaTheme="minorHAnsi"/>
          <w:lang w:bidi="hi-IN"/>
        </w:rPr>
        <w:t>the</w:t>
      </w:r>
      <w:proofErr w:type="gramEnd"/>
      <w:r w:rsidRPr="003322B2">
        <w:rPr>
          <w:rFonts w:eastAsiaTheme="minorHAnsi"/>
          <w:lang w:bidi="hi-IN"/>
        </w:rPr>
        <w:t xml:space="preserve"> main benefits farmers may derive</w:t>
      </w:r>
      <w:r>
        <w:rPr>
          <w:rFonts w:eastAsiaTheme="minorHAnsi"/>
          <w:lang w:bidi="hi-IN"/>
        </w:rPr>
        <w:t xml:space="preserve"> </w:t>
      </w:r>
      <w:r w:rsidRPr="003322B2">
        <w:rPr>
          <w:rFonts w:eastAsiaTheme="minorHAnsi"/>
          <w:lang w:bidi="hi-IN"/>
        </w:rPr>
        <w:t>under the Mission and the procedure to be</w:t>
      </w:r>
      <w:r>
        <w:rPr>
          <w:rFonts w:eastAsiaTheme="minorHAnsi"/>
          <w:lang w:bidi="hi-IN"/>
        </w:rPr>
        <w:t xml:space="preserve"> </w:t>
      </w:r>
      <w:r w:rsidRPr="003322B2">
        <w:rPr>
          <w:rFonts w:eastAsiaTheme="minorHAnsi"/>
          <w:lang w:bidi="hi-IN"/>
        </w:rPr>
        <w:t>followed to avail assistance thereunder?</w:t>
      </w:r>
    </w:p>
    <w:p w:rsidR="00D16BCB" w:rsidRDefault="00D16BCB" w:rsidP="00D16BCB">
      <w:pPr>
        <w:rPr>
          <w:rFonts w:eastAsiaTheme="minorHAnsi"/>
          <w:sz w:val="6"/>
          <w:szCs w:val="6"/>
          <w:lang w:bidi="hi-IN"/>
        </w:rPr>
      </w:pPr>
    </w:p>
    <w:p w:rsidR="00D16BCB" w:rsidRDefault="00D16BCB" w:rsidP="00D16BCB">
      <w:pPr>
        <w:rPr>
          <w:rFonts w:eastAsiaTheme="minorHAnsi"/>
          <w:sz w:val="6"/>
          <w:szCs w:val="6"/>
          <w:lang w:bidi="hi-IN"/>
        </w:rPr>
      </w:pPr>
    </w:p>
    <w:p w:rsidR="00D16BCB" w:rsidRPr="00675919" w:rsidRDefault="00D16BCB" w:rsidP="00D16BCB">
      <w:pPr>
        <w:rPr>
          <w:rFonts w:eastAsiaTheme="minorHAnsi"/>
          <w:sz w:val="6"/>
          <w:szCs w:val="6"/>
          <w:lang w:bidi="hi-IN"/>
        </w:rPr>
      </w:pPr>
    </w:p>
    <w:p w:rsidR="00D16BCB" w:rsidRPr="0042056A" w:rsidRDefault="00D16BCB" w:rsidP="00D16BCB">
      <w:pPr>
        <w:pStyle w:val="PlainText"/>
        <w:rPr>
          <w:rFonts w:ascii="Times New Roman" w:eastAsia="MS Mincho" w:hAnsi="Times New Roman" w:cs="Times New Roman"/>
          <w:b/>
          <w:bCs/>
          <w:sz w:val="24"/>
          <w:szCs w:val="24"/>
        </w:rPr>
      </w:pPr>
      <w:r w:rsidRPr="0042056A">
        <w:rPr>
          <w:rFonts w:ascii="Times New Roman" w:eastAsia="MS Mincho" w:hAnsi="Times New Roman" w:cs="Times New Roman"/>
          <w:b/>
          <w:bCs/>
          <w:sz w:val="24"/>
          <w:szCs w:val="24"/>
        </w:rPr>
        <w:t>ANSWER</w:t>
      </w:r>
    </w:p>
    <w:p w:rsidR="00D16BCB" w:rsidRPr="009415EC" w:rsidRDefault="00D16BCB" w:rsidP="00D16BCB">
      <w:pPr>
        <w:pStyle w:val="PlainText"/>
        <w:rPr>
          <w:rFonts w:ascii="Times New Roman" w:eastAsia="MS Mincho" w:hAnsi="Times New Roman" w:cs="Times New Roman"/>
          <w:sz w:val="10"/>
          <w:szCs w:val="10"/>
        </w:rPr>
      </w:pPr>
    </w:p>
    <w:p w:rsidR="00D16BCB" w:rsidRDefault="00D16BCB" w:rsidP="00D16BCB">
      <w:pPr>
        <w:pStyle w:val="PlainText"/>
        <w:rPr>
          <w:rFonts w:ascii="Times New Roman" w:eastAsia="MS Mincho" w:hAnsi="Times New Roman" w:cs="Times New Roman"/>
          <w:sz w:val="22"/>
          <w:szCs w:val="22"/>
        </w:rPr>
      </w:pPr>
    </w:p>
    <w:p w:rsidR="00D16BCB" w:rsidRPr="00B0496A" w:rsidRDefault="00D16BCB" w:rsidP="00D16BCB">
      <w:pPr>
        <w:pStyle w:val="PlainText"/>
        <w:rPr>
          <w:rFonts w:ascii="Times New Roman" w:eastAsia="MS Mincho" w:hAnsi="Times New Roman" w:cs="Times New Roman"/>
          <w:sz w:val="22"/>
          <w:szCs w:val="22"/>
        </w:rPr>
      </w:pPr>
      <w:r w:rsidRPr="00B0496A">
        <w:rPr>
          <w:rFonts w:ascii="Times New Roman" w:eastAsia="MS Mincho" w:hAnsi="Times New Roman" w:cs="Times New Roman"/>
          <w:sz w:val="22"/>
          <w:szCs w:val="22"/>
        </w:rPr>
        <w:t>MINISTER OF STATE IN THE MINISTRY OF AGRICULTURE AND FARMERS WELFARE</w:t>
      </w:r>
    </w:p>
    <w:p w:rsidR="00D16BCB" w:rsidRPr="009415EC" w:rsidRDefault="00D16BCB" w:rsidP="00D16BCB">
      <w:pPr>
        <w:rPr>
          <w:sz w:val="12"/>
          <w:szCs w:val="12"/>
        </w:rPr>
      </w:pPr>
    </w:p>
    <w:p w:rsidR="00D16BCB" w:rsidRDefault="00D16BCB" w:rsidP="00D16BCB">
      <w:pPr>
        <w:autoSpaceDE w:val="0"/>
        <w:autoSpaceDN w:val="0"/>
        <w:adjustRightInd w:val="0"/>
        <w:ind w:right="-720"/>
      </w:pPr>
      <w:proofErr w:type="gramStart"/>
      <w:r w:rsidRPr="0056355B">
        <w:t>( SHRI</w:t>
      </w:r>
      <w:proofErr w:type="gramEnd"/>
      <w:r w:rsidRPr="0056355B">
        <w:t xml:space="preserve"> </w:t>
      </w:r>
      <w:r>
        <w:t>PARSHOTTAM RUPALA</w:t>
      </w:r>
      <w:r w:rsidRPr="0056355B">
        <w:t xml:space="preserve">)  </w:t>
      </w:r>
    </w:p>
    <w:p w:rsidR="00D16BCB" w:rsidRDefault="00D16BCB" w:rsidP="00D16BCB">
      <w:pPr>
        <w:autoSpaceDE w:val="0"/>
        <w:autoSpaceDN w:val="0"/>
        <w:adjustRightInd w:val="0"/>
        <w:ind w:right="-720"/>
      </w:pPr>
    </w:p>
    <w:p w:rsidR="00065168" w:rsidRDefault="00D16BCB" w:rsidP="00D16BCB">
      <w:r>
        <w:t>(</w:t>
      </w:r>
      <w:proofErr w:type="gramStart"/>
      <w:r>
        <w:t>a</w:t>
      </w:r>
      <w:proofErr w:type="gramEnd"/>
      <w:r>
        <w:t>)</w:t>
      </w:r>
      <w:r w:rsidR="00065168">
        <w:t>:</w:t>
      </w:r>
      <w:r w:rsidR="00065168">
        <w:tab/>
      </w:r>
      <w:r w:rsidR="00065168" w:rsidRPr="00223986">
        <w:t>Yes</w:t>
      </w:r>
      <w:r w:rsidR="00065168">
        <w:t>,</w:t>
      </w:r>
      <w:r w:rsidR="00065168" w:rsidRPr="00223986">
        <w:t xml:space="preserve"> Sir. </w:t>
      </w:r>
      <w:r w:rsidR="00065168" w:rsidRPr="00DB7446">
        <w:t>Mission for Integrated Development of Horticulture (MIDH) has proved beneficial to the farmers in Maharashtra</w:t>
      </w:r>
      <w:r w:rsidR="00065168">
        <w:t xml:space="preserve"> in terms of production and productivity of horticulture produce. Since inception of National Horticulture Mission (NHM) a sub-scheme of MIDH, the production of horticulture produce in Maharashtra has shown a significant rise from 17.82 million ton (2005-06) to 22.67 million ton (2016-17). The productivity has also increased from 8.09 MT/ha (2005-06) to 12.97 MT/ha (2016-17).</w:t>
      </w:r>
      <w:r w:rsidR="00065168">
        <w:tab/>
      </w:r>
    </w:p>
    <w:p w:rsidR="00065168" w:rsidRDefault="00065168" w:rsidP="00D16BCB"/>
    <w:p w:rsidR="00065168" w:rsidRPr="00E91AAB" w:rsidRDefault="00D16BCB" w:rsidP="00065168">
      <w:pPr>
        <w:rPr>
          <w:bCs/>
          <w:lang w:val="en-IN" w:eastAsia="en-IN"/>
        </w:rPr>
      </w:pPr>
      <w:r>
        <w:t>(b):</w:t>
      </w:r>
      <w:r w:rsidR="00065168">
        <w:tab/>
      </w:r>
      <w:r w:rsidR="00065168" w:rsidRPr="00E91AAB">
        <w:rPr>
          <w:bCs/>
          <w:lang w:val="en-IN" w:eastAsia="en-IN"/>
        </w:rPr>
        <w:t>Diverse climatic conditions prevailing in Maharashtra provide scope for cultivation and production of majority of fruits and vegetables crops</w:t>
      </w:r>
      <w:r w:rsidR="00065168">
        <w:rPr>
          <w:bCs/>
          <w:lang w:val="en-IN" w:eastAsia="en-IN"/>
        </w:rPr>
        <w:t xml:space="preserve"> as</w:t>
      </w:r>
      <w:r w:rsidR="00065168" w:rsidRPr="00E91AAB">
        <w:rPr>
          <w:bCs/>
          <w:lang w:val="en-IN" w:eastAsia="en-IN"/>
        </w:rPr>
        <w:t xml:space="preserve"> indicated in Annexure I.</w:t>
      </w:r>
    </w:p>
    <w:p w:rsidR="000872D2" w:rsidRDefault="000872D2" w:rsidP="00065168"/>
    <w:p w:rsidR="00065168" w:rsidRDefault="00065168" w:rsidP="00065168">
      <w:pPr>
        <w:ind w:firstLine="720"/>
        <w:rPr>
          <w:bCs/>
          <w:lang w:val="en-IN" w:eastAsia="en-IN"/>
        </w:rPr>
      </w:pPr>
      <w:r w:rsidRPr="00E91AAB">
        <w:rPr>
          <w:bCs/>
          <w:lang w:val="en-IN" w:eastAsia="en-IN"/>
        </w:rPr>
        <w:t xml:space="preserve">The </w:t>
      </w:r>
      <w:r>
        <w:rPr>
          <w:bCs/>
          <w:lang w:val="en-IN" w:eastAsia="en-IN"/>
        </w:rPr>
        <w:t>s</w:t>
      </w:r>
      <w:r w:rsidRPr="00E91AAB">
        <w:rPr>
          <w:bCs/>
          <w:lang w:val="en-IN" w:eastAsia="en-IN"/>
        </w:rPr>
        <w:t>tate</w:t>
      </w:r>
      <w:r>
        <w:rPr>
          <w:bCs/>
          <w:lang w:val="en-IN" w:eastAsia="en-IN"/>
        </w:rPr>
        <w:t xml:space="preserve"> has</w:t>
      </w:r>
      <w:r w:rsidRPr="00E91AAB">
        <w:rPr>
          <w:bCs/>
          <w:lang w:val="en-IN" w:eastAsia="en-IN"/>
        </w:rPr>
        <w:t xml:space="preserve"> prepare</w:t>
      </w:r>
      <w:r>
        <w:rPr>
          <w:bCs/>
          <w:lang w:val="en-IN" w:eastAsia="en-IN"/>
        </w:rPr>
        <w:t>d</w:t>
      </w:r>
      <w:r w:rsidRPr="00E91AAB">
        <w:rPr>
          <w:bCs/>
          <w:lang w:val="en-IN" w:eastAsia="en-IN"/>
        </w:rPr>
        <w:t xml:space="preserve"> </w:t>
      </w:r>
      <w:r>
        <w:rPr>
          <w:bCs/>
          <w:lang w:val="en-IN" w:eastAsia="en-IN"/>
        </w:rPr>
        <w:t>long term plan for promotion of horticulture produce based on demand from the farmers and Annual Action Plans (AAPs) are prepared and approved at start of each financial year based on the availability of budgetary resources. To facilitate production on a large scale – Centre of Excellence (</w:t>
      </w:r>
      <w:proofErr w:type="spellStart"/>
      <w:r>
        <w:rPr>
          <w:bCs/>
          <w:lang w:val="en-IN" w:eastAsia="en-IN"/>
        </w:rPr>
        <w:t>CoE</w:t>
      </w:r>
      <w:proofErr w:type="spellEnd"/>
      <w:r>
        <w:rPr>
          <w:bCs/>
          <w:lang w:val="en-IN" w:eastAsia="en-IN"/>
        </w:rPr>
        <w:t xml:space="preserve">), Tissue Culture (TC) Labs, Area under protected cultivation, </w:t>
      </w:r>
      <w:proofErr w:type="spellStart"/>
      <w:r>
        <w:rPr>
          <w:bCs/>
          <w:lang w:val="en-IN" w:eastAsia="en-IN"/>
        </w:rPr>
        <w:t>Agri</w:t>
      </w:r>
      <w:proofErr w:type="spellEnd"/>
      <w:r>
        <w:rPr>
          <w:bCs/>
          <w:lang w:val="en-IN" w:eastAsia="en-IN"/>
        </w:rPr>
        <w:t xml:space="preserve"> Export Zones etc. are being promoted under MIDH.</w:t>
      </w:r>
    </w:p>
    <w:p w:rsidR="00065168" w:rsidRDefault="00065168" w:rsidP="00065168">
      <w:pPr>
        <w:rPr>
          <w:rFonts w:eastAsia="Arial Unicode MS"/>
        </w:rPr>
      </w:pPr>
    </w:p>
    <w:p w:rsidR="00065168" w:rsidRDefault="00065168" w:rsidP="00065168">
      <w:r>
        <w:rPr>
          <w:rFonts w:eastAsia="Arial Unicode MS"/>
        </w:rPr>
        <w:t>(c):</w:t>
      </w:r>
      <w:r>
        <w:rPr>
          <w:rFonts w:eastAsia="Arial Unicode MS"/>
        </w:rPr>
        <w:tab/>
      </w:r>
      <w:r>
        <w:t xml:space="preserve">The mission is being implemented for holistic development of horticulture covering a broad spectrum of components from planting material to production, </w:t>
      </w:r>
      <w:r w:rsidRPr="006E75A6">
        <w:t xml:space="preserve">marketing </w:t>
      </w:r>
      <w:r>
        <w:t xml:space="preserve">and processing. </w:t>
      </w:r>
    </w:p>
    <w:p w:rsidR="003322B2" w:rsidRDefault="003322B2" w:rsidP="00065168">
      <w:pPr>
        <w:autoSpaceDE w:val="0"/>
        <w:autoSpaceDN w:val="0"/>
        <w:adjustRightInd w:val="0"/>
        <w:jc w:val="left"/>
        <w:rPr>
          <w:rFonts w:eastAsiaTheme="minorHAnsi"/>
          <w:lang w:bidi="hi-IN"/>
        </w:rPr>
      </w:pPr>
    </w:p>
    <w:p w:rsidR="003322B2" w:rsidRDefault="000D09A1" w:rsidP="000D09A1">
      <w:pPr>
        <w:autoSpaceDE w:val="0"/>
        <w:autoSpaceDN w:val="0"/>
        <w:adjustRightInd w:val="0"/>
        <w:ind w:firstLine="720"/>
        <w:rPr>
          <w:rFonts w:eastAsiaTheme="minorHAnsi"/>
          <w:lang w:bidi="hi-IN"/>
        </w:rPr>
      </w:pPr>
      <w:r>
        <w:t xml:space="preserve">The farmers, entrepreneurs, institutions can seek assistance by approaching their respective District Horticulture office. The application received for project based and non-project based activities are processed as per delegation of powers delegated to various committees. Farmers can also apply through web based </w:t>
      </w:r>
      <w:proofErr w:type="gramStart"/>
      <w:r>
        <w:t>portal  i.e</w:t>
      </w:r>
      <w:proofErr w:type="gramEnd"/>
      <w:r>
        <w:t>. www.hortnet.gov.in</w:t>
      </w:r>
    </w:p>
    <w:p w:rsidR="000D09A1" w:rsidRDefault="000D09A1" w:rsidP="000D09A1">
      <w:pPr>
        <w:autoSpaceDE w:val="0"/>
        <w:autoSpaceDN w:val="0"/>
        <w:adjustRightInd w:val="0"/>
        <w:rPr>
          <w:rFonts w:eastAsiaTheme="minorHAnsi"/>
          <w:lang w:bidi="hi-IN"/>
        </w:rPr>
      </w:pPr>
    </w:p>
    <w:p w:rsidR="000D09A1" w:rsidRDefault="000D09A1" w:rsidP="000D09A1">
      <w:pPr>
        <w:autoSpaceDE w:val="0"/>
        <w:autoSpaceDN w:val="0"/>
        <w:adjustRightInd w:val="0"/>
        <w:rPr>
          <w:rFonts w:eastAsiaTheme="minorHAnsi"/>
          <w:lang w:bidi="hi-IN"/>
        </w:rPr>
      </w:pPr>
    </w:p>
    <w:p w:rsidR="000D09A1" w:rsidRDefault="000D09A1" w:rsidP="000D09A1">
      <w:pPr>
        <w:autoSpaceDE w:val="0"/>
        <w:autoSpaceDN w:val="0"/>
        <w:adjustRightInd w:val="0"/>
        <w:rPr>
          <w:rFonts w:eastAsiaTheme="minorHAnsi"/>
          <w:lang w:bidi="hi-IN"/>
        </w:rPr>
      </w:pPr>
    </w:p>
    <w:p w:rsidR="000D09A1" w:rsidRDefault="000D09A1" w:rsidP="000D09A1">
      <w:pPr>
        <w:autoSpaceDE w:val="0"/>
        <w:autoSpaceDN w:val="0"/>
        <w:adjustRightInd w:val="0"/>
        <w:rPr>
          <w:rFonts w:eastAsiaTheme="minorHAnsi"/>
          <w:lang w:bidi="hi-IN"/>
        </w:rPr>
      </w:pPr>
    </w:p>
    <w:p w:rsidR="000D09A1" w:rsidRDefault="000D09A1" w:rsidP="000D09A1">
      <w:pPr>
        <w:autoSpaceDE w:val="0"/>
        <w:autoSpaceDN w:val="0"/>
        <w:adjustRightInd w:val="0"/>
        <w:rPr>
          <w:rFonts w:eastAsiaTheme="minorHAnsi"/>
          <w:lang w:bidi="hi-IN"/>
        </w:rPr>
      </w:pPr>
    </w:p>
    <w:p w:rsidR="000D09A1" w:rsidRDefault="000D09A1" w:rsidP="000D09A1">
      <w:pPr>
        <w:jc w:val="right"/>
        <w:rPr>
          <w:b/>
          <w:bCs/>
        </w:rPr>
      </w:pPr>
      <w:r>
        <w:rPr>
          <w:b/>
          <w:bCs/>
        </w:rPr>
        <w:t>Annexure I</w:t>
      </w:r>
    </w:p>
    <w:p w:rsidR="000D09A1" w:rsidRDefault="000D09A1" w:rsidP="000D09A1">
      <w:pPr>
        <w:jc w:val="right"/>
        <w:rPr>
          <w:b/>
          <w:bCs/>
        </w:rPr>
      </w:pPr>
    </w:p>
    <w:p w:rsidR="000D09A1" w:rsidRDefault="000D09A1" w:rsidP="000D09A1">
      <w:pPr>
        <w:rPr>
          <w:b/>
          <w:sz w:val="28"/>
        </w:rPr>
      </w:pPr>
      <w:r w:rsidRPr="001A51D0">
        <w:rPr>
          <w:b/>
          <w:sz w:val="28"/>
        </w:rPr>
        <w:t>Horticulture produces identified for production in western Maharashtra in particular, and Maharashtra in general</w:t>
      </w:r>
    </w:p>
    <w:p w:rsidR="000D09A1" w:rsidRPr="001A51D0" w:rsidRDefault="000D09A1" w:rsidP="000D09A1">
      <w:pPr>
        <w:rPr>
          <w:b/>
          <w:sz w:val="28"/>
        </w:rPr>
      </w:pPr>
    </w:p>
    <w:tbl>
      <w:tblPr>
        <w:tblStyle w:val="TableGrid"/>
        <w:tblW w:w="0" w:type="auto"/>
        <w:tblLook w:val="04A0"/>
      </w:tblPr>
      <w:tblGrid>
        <w:gridCol w:w="2281"/>
        <w:gridCol w:w="1967"/>
        <w:gridCol w:w="2520"/>
        <w:gridCol w:w="2570"/>
      </w:tblGrid>
      <w:tr w:rsidR="000D09A1" w:rsidRPr="00C318A8" w:rsidTr="00A12394">
        <w:trPr>
          <w:trHeight w:val="280"/>
        </w:trPr>
        <w:tc>
          <w:tcPr>
            <w:tcW w:w="9338" w:type="dxa"/>
            <w:gridSpan w:val="4"/>
          </w:tcPr>
          <w:p w:rsidR="000D09A1" w:rsidRPr="00C318A8" w:rsidRDefault="000D09A1" w:rsidP="00A12394">
            <w:pPr>
              <w:spacing w:line="360" w:lineRule="auto"/>
              <w:jc w:val="center"/>
              <w:rPr>
                <w:b/>
                <w:sz w:val="24"/>
                <w:szCs w:val="24"/>
              </w:rPr>
            </w:pPr>
            <w:r w:rsidRPr="00C318A8">
              <w:rPr>
                <w:b/>
                <w:sz w:val="24"/>
                <w:szCs w:val="24"/>
              </w:rPr>
              <w:t>Western Maharashtra</w:t>
            </w:r>
          </w:p>
        </w:tc>
      </w:tr>
      <w:tr w:rsidR="000D09A1" w:rsidRPr="00C318A8" w:rsidTr="00A12394">
        <w:trPr>
          <w:trHeight w:val="70"/>
        </w:trPr>
        <w:tc>
          <w:tcPr>
            <w:tcW w:w="2281" w:type="dxa"/>
          </w:tcPr>
          <w:p w:rsidR="000D09A1" w:rsidRPr="00C318A8" w:rsidRDefault="000D09A1" w:rsidP="00A12394">
            <w:pPr>
              <w:spacing w:line="360" w:lineRule="auto"/>
              <w:jc w:val="center"/>
              <w:rPr>
                <w:b/>
                <w:sz w:val="24"/>
                <w:szCs w:val="24"/>
              </w:rPr>
            </w:pPr>
            <w:r w:rsidRPr="00C318A8">
              <w:rPr>
                <w:b/>
                <w:sz w:val="24"/>
                <w:szCs w:val="24"/>
              </w:rPr>
              <w:t>Fruits</w:t>
            </w:r>
          </w:p>
        </w:tc>
        <w:tc>
          <w:tcPr>
            <w:tcW w:w="1967" w:type="dxa"/>
            <w:tcBorders>
              <w:right w:val="single" w:sz="4" w:space="0" w:color="auto"/>
            </w:tcBorders>
          </w:tcPr>
          <w:p w:rsidR="000D09A1" w:rsidRPr="00C318A8" w:rsidRDefault="000D09A1" w:rsidP="00A12394">
            <w:pPr>
              <w:spacing w:line="360" w:lineRule="auto"/>
              <w:jc w:val="center"/>
              <w:rPr>
                <w:b/>
                <w:sz w:val="24"/>
                <w:szCs w:val="24"/>
              </w:rPr>
            </w:pPr>
            <w:r w:rsidRPr="00C318A8">
              <w:rPr>
                <w:b/>
                <w:sz w:val="24"/>
                <w:szCs w:val="24"/>
              </w:rPr>
              <w:t>Vegetables</w:t>
            </w:r>
          </w:p>
        </w:tc>
        <w:tc>
          <w:tcPr>
            <w:tcW w:w="2520" w:type="dxa"/>
            <w:tcBorders>
              <w:right w:val="single" w:sz="4" w:space="0" w:color="auto"/>
            </w:tcBorders>
          </w:tcPr>
          <w:p w:rsidR="000D09A1" w:rsidRPr="00C318A8" w:rsidRDefault="000D09A1" w:rsidP="00A12394">
            <w:pPr>
              <w:spacing w:line="360" w:lineRule="auto"/>
              <w:jc w:val="center"/>
              <w:rPr>
                <w:b/>
                <w:sz w:val="24"/>
                <w:szCs w:val="24"/>
              </w:rPr>
            </w:pPr>
            <w:r w:rsidRPr="00C318A8">
              <w:rPr>
                <w:b/>
                <w:sz w:val="24"/>
                <w:szCs w:val="24"/>
              </w:rPr>
              <w:t>Flowers</w:t>
            </w:r>
          </w:p>
        </w:tc>
        <w:tc>
          <w:tcPr>
            <w:tcW w:w="2570" w:type="dxa"/>
            <w:tcBorders>
              <w:right w:val="single" w:sz="4" w:space="0" w:color="auto"/>
            </w:tcBorders>
          </w:tcPr>
          <w:p w:rsidR="000D09A1" w:rsidRPr="00C318A8" w:rsidRDefault="000D09A1" w:rsidP="00A12394">
            <w:pPr>
              <w:spacing w:line="360" w:lineRule="auto"/>
              <w:jc w:val="center"/>
              <w:rPr>
                <w:b/>
                <w:sz w:val="24"/>
                <w:szCs w:val="24"/>
              </w:rPr>
            </w:pPr>
            <w:r w:rsidRPr="00C318A8">
              <w:rPr>
                <w:b/>
                <w:sz w:val="24"/>
                <w:szCs w:val="24"/>
              </w:rPr>
              <w:t>Processed Products</w:t>
            </w:r>
          </w:p>
        </w:tc>
      </w:tr>
      <w:tr w:rsidR="000D09A1" w:rsidRPr="00C318A8" w:rsidTr="00A12394">
        <w:trPr>
          <w:trHeight w:val="70"/>
        </w:trPr>
        <w:tc>
          <w:tcPr>
            <w:tcW w:w="2281" w:type="dxa"/>
          </w:tcPr>
          <w:p w:rsidR="000D09A1" w:rsidRPr="00C318A8" w:rsidRDefault="000D09A1" w:rsidP="00A12394">
            <w:pPr>
              <w:spacing w:line="360" w:lineRule="auto"/>
              <w:jc w:val="center"/>
              <w:rPr>
                <w:color w:val="000000"/>
                <w:sz w:val="24"/>
                <w:szCs w:val="24"/>
              </w:rPr>
            </w:pPr>
            <w:r w:rsidRPr="00C318A8">
              <w:rPr>
                <w:color w:val="000000"/>
                <w:sz w:val="24"/>
                <w:szCs w:val="24"/>
              </w:rPr>
              <w:t>Mango</w:t>
            </w:r>
          </w:p>
        </w:tc>
        <w:tc>
          <w:tcPr>
            <w:tcW w:w="1967" w:type="dxa"/>
            <w:tcBorders>
              <w:right w:val="single" w:sz="4" w:space="0" w:color="auto"/>
            </w:tcBorders>
          </w:tcPr>
          <w:p w:rsidR="000D09A1" w:rsidRPr="00C318A8" w:rsidRDefault="000D09A1" w:rsidP="00A12394">
            <w:pPr>
              <w:spacing w:line="360" w:lineRule="auto"/>
              <w:jc w:val="center"/>
              <w:rPr>
                <w:color w:val="000000"/>
                <w:sz w:val="24"/>
                <w:szCs w:val="24"/>
              </w:rPr>
            </w:pPr>
            <w:r w:rsidRPr="00C318A8">
              <w:rPr>
                <w:color w:val="000000"/>
                <w:sz w:val="24"/>
                <w:szCs w:val="24"/>
              </w:rPr>
              <w:t>Onion</w:t>
            </w:r>
          </w:p>
        </w:tc>
        <w:tc>
          <w:tcPr>
            <w:tcW w:w="2520" w:type="dxa"/>
            <w:tcBorders>
              <w:left w:val="single" w:sz="4" w:space="0" w:color="auto"/>
            </w:tcBorders>
          </w:tcPr>
          <w:p w:rsidR="000D09A1" w:rsidRPr="00C318A8" w:rsidRDefault="000D09A1" w:rsidP="00A12394">
            <w:pPr>
              <w:spacing w:line="360" w:lineRule="auto"/>
              <w:jc w:val="center"/>
              <w:rPr>
                <w:color w:val="000000"/>
                <w:sz w:val="24"/>
                <w:szCs w:val="24"/>
              </w:rPr>
            </w:pPr>
            <w:r w:rsidRPr="00C318A8">
              <w:rPr>
                <w:color w:val="000000"/>
                <w:sz w:val="24"/>
                <w:szCs w:val="24"/>
              </w:rPr>
              <w:t>Gerbera</w:t>
            </w:r>
          </w:p>
        </w:tc>
        <w:tc>
          <w:tcPr>
            <w:tcW w:w="2570" w:type="dxa"/>
          </w:tcPr>
          <w:p w:rsidR="000D09A1" w:rsidRPr="00C318A8" w:rsidRDefault="000D09A1" w:rsidP="00A12394">
            <w:pPr>
              <w:spacing w:line="360" w:lineRule="auto"/>
              <w:jc w:val="center"/>
              <w:rPr>
                <w:sz w:val="24"/>
                <w:szCs w:val="24"/>
              </w:rPr>
            </w:pPr>
            <w:r w:rsidRPr="00C318A8">
              <w:rPr>
                <w:sz w:val="24"/>
                <w:szCs w:val="24"/>
              </w:rPr>
              <w:t>Mango Pulp</w:t>
            </w:r>
          </w:p>
        </w:tc>
      </w:tr>
      <w:tr w:rsidR="000D09A1" w:rsidRPr="00C318A8" w:rsidTr="00A12394">
        <w:trPr>
          <w:trHeight w:val="70"/>
        </w:trPr>
        <w:tc>
          <w:tcPr>
            <w:tcW w:w="2281" w:type="dxa"/>
          </w:tcPr>
          <w:p w:rsidR="000D09A1" w:rsidRPr="00C318A8" w:rsidRDefault="000D09A1" w:rsidP="00A12394">
            <w:pPr>
              <w:spacing w:line="360" w:lineRule="auto"/>
              <w:jc w:val="center"/>
              <w:rPr>
                <w:color w:val="000000"/>
                <w:sz w:val="24"/>
                <w:szCs w:val="24"/>
              </w:rPr>
            </w:pPr>
            <w:r w:rsidRPr="00C318A8">
              <w:rPr>
                <w:color w:val="000000"/>
                <w:sz w:val="24"/>
                <w:szCs w:val="24"/>
              </w:rPr>
              <w:t>Pomegranate</w:t>
            </w:r>
          </w:p>
        </w:tc>
        <w:tc>
          <w:tcPr>
            <w:tcW w:w="1967" w:type="dxa"/>
          </w:tcPr>
          <w:p w:rsidR="000D09A1" w:rsidRPr="00C318A8" w:rsidRDefault="000D09A1" w:rsidP="00A12394">
            <w:pPr>
              <w:spacing w:line="360" w:lineRule="auto"/>
              <w:jc w:val="center"/>
              <w:rPr>
                <w:color w:val="000000"/>
                <w:sz w:val="24"/>
                <w:szCs w:val="24"/>
              </w:rPr>
            </w:pPr>
            <w:r w:rsidRPr="00C318A8">
              <w:rPr>
                <w:color w:val="000000"/>
                <w:sz w:val="24"/>
                <w:szCs w:val="24"/>
              </w:rPr>
              <w:t>Tomato</w:t>
            </w:r>
          </w:p>
        </w:tc>
        <w:tc>
          <w:tcPr>
            <w:tcW w:w="2520" w:type="dxa"/>
          </w:tcPr>
          <w:p w:rsidR="000D09A1" w:rsidRPr="00C318A8" w:rsidRDefault="000D09A1" w:rsidP="00A12394">
            <w:pPr>
              <w:spacing w:line="360" w:lineRule="auto"/>
              <w:jc w:val="center"/>
              <w:rPr>
                <w:color w:val="000000"/>
                <w:sz w:val="24"/>
                <w:szCs w:val="24"/>
              </w:rPr>
            </w:pPr>
            <w:r w:rsidRPr="00C318A8">
              <w:rPr>
                <w:color w:val="000000"/>
                <w:sz w:val="24"/>
                <w:szCs w:val="24"/>
              </w:rPr>
              <w:t>Carnation</w:t>
            </w:r>
          </w:p>
        </w:tc>
        <w:tc>
          <w:tcPr>
            <w:tcW w:w="2570" w:type="dxa"/>
          </w:tcPr>
          <w:p w:rsidR="000D09A1" w:rsidRPr="00C318A8" w:rsidRDefault="000D09A1" w:rsidP="00A12394">
            <w:pPr>
              <w:spacing w:line="360" w:lineRule="auto"/>
              <w:jc w:val="center"/>
              <w:rPr>
                <w:sz w:val="24"/>
                <w:szCs w:val="24"/>
              </w:rPr>
            </w:pPr>
            <w:r w:rsidRPr="00C318A8">
              <w:rPr>
                <w:sz w:val="24"/>
                <w:szCs w:val="24"/>
              </w:rPr>
              <w:t>Cashew Nut</w:t>
            </w:r>
          </w:p>
        </w:tc>
      </w:tr>
      <w:tr w:rsidR="000D09A1" w:rsidRPr="00C318A8" w:rsidTr="00A12394">
        <w:trPr>
          <w:trHeight w:val="280"/>
        </w:trPr>
        <w:tc>
          <w:tcPr>
            <w:tcW w:w="2281" w:type="dxa"/>
          </w:tcPr>
          <w:p w:rsidR="000D09A1" w:rsidRPr="00C318A8" w:rsidRDefault="000D09A1" w:rsidP="00A12394">
            <w:pPr>
              <w:spacing w:line="360" w:lineRule="auto"/>
              <w:jc w:val="center"/>
              <w:rPr>
                <w:color w:val="000000"/>
                <w:sz w:val="24"/>
                <w:szCs w:val="24"/>
              </w:rPr>
            </w:pPr>
            <w:r w:rsidRPr="00C318A8">
              <w:rPr>
                <w:color w:val="000000"/>
                <w:sz w:val="24"/>
                <w:szCs w:val="24"/>
              </w:rPr>
              <w:t>Grapes</w:t>
            </w:r>
          </w:p>
        </w:tc>
        <w:tc>
          <w:tcPr>
            <w:tcW w:w="1967" w:type="dxa"/>
          </w:tcPr>
          <w:p w:rsidR="000D09A1" w:rsidRPr="00C318A8" w:rsidRDefault="000D09A1" w:rsidP="00A12394">
            <w:pPr>
              <w:spacing w:line="360" w:lineRule="auto"/>
              <w:jc w:val="center"/>
              <w:rPr>
                <w:color w:val="000000"/>
                <w:sz w:val="24"/>
                <w:szCs w:val="24"/>
              </w:rPr>
            </w:pPr>
            <w:r w:rsidRPr="00C318A8">
              <w:rPr>
                <w:color w:val="000000"/>
                <w:sz w:val="24"/>
                <w:szCs w:val="24"/>
              </w:rPr>
              <w:t>Potato</w:t>
            </w:r>
          </w:p>
        </w:tc>
        <w:tc>
          <w:tcPr>
            <w:tcW w:w="2520" w:type="dxa"/>
          </w:tcPr>
          <w:p w:rsidR="000D09A1" w:rsidRPr="00C318A8" w:rsidRDefault="000D09A1" w:rsidP="00A12394">
            <w:pPr>
              <w:spacing w:line="360" w:lineRule="auto"/>
              <w:jc w:val="center"/>
              <w:rPr>
                <w:color w:val="000000"/>
                <w:sz w:val="24"/>
                <w:szCs w:val="24"/>
              </w:rPr>
            </w:pPr>
            <w:r w:rsidRPr="00C318A8">
              <w:rPr>
                <w:color w:val="000000"/>
                <w:sz w:val="24"/>
                <w:szCs w:val="24"/>
              </w:rPr>
              <w:t>Rose</w:t>
            </w:r>
          </w:p>
        </w:tc>
        <w:tc>
          <w:tcPr>
            <w:tcW w:w="2570" w:type="dxa"/>
          </w:tcPr>
          <w:p w:rsidR="000D09A1" w:rsidRPr="00C318A8" w:rsidRDefault="000D09A1" w:rsidP="00A12394">
            <w:pPr>
              <w:spacing w:line="360" w:lineRule="auto"/>
              <w:jc w:val="center"/>
              <w:rPr>
                <w:sz w:val="24"/>
                <w:szCs w:val="24"/>
              </w:rPr>
            </w:pPr>
            <w:r w:rsidRPr="00C318A8">
              <w:rPr>
                <w:sz w:val="24"/>
                <w:szCs w:val="24"/>
              </w:rPr>
              <w:t xml:space="preserve">Resins </w:t>
            </w:r>
          </w:p>
        </w:tc>
      </w:tr>
      <w:tr w:rsidR="000D09A1" w:rsidRPr="00C318A8" w:rsidTr="00A12394">
        <w:trPr>
          <w:trHeight w:val="280"/>
        </w:trPr>
        <w:tc>
          <w:tcPr>
            <w:tcW w:w="2281" w:type="dxa"/>
          </w:tcPr>
          <w:p w:rsidR="000D09A1" w:rsidRPr="00C318A8" w:rsidRDefault="000D09A1" w:rsidP="00A12394">
            <w:pPr>
              <w:spacing w:line="360" w:lineRule="auto"/>
              <w:jc w:val="center"/>
              <w:rPr>
                <w:color w:val="000000"/>
                <w:sz w:val="24"/>
                <w:szCs w:val="24"/>
              </w:rPr>
            </w:pPr>
            <w:r w:rsidRPr="00C318A8">
              <w:rPr>
                <w:color w:val="000000"/>
                <w:sz w:val="24"/>
                <w:szCs w:val="24"/>
              </w:rPr>
              <w:t>Banana</w:t>
            </w:r>
          </w:p>
        </w:tc>
        <w:tc>
          <w:tcPr>
            <w:tcW w:w="1967" w:type="dxa"/>
          </w:tcPr>
          <w:p w:rsidR="000D09A1" w:rsidRPr="00C318A8" w:rsidRDefault="000D09A1" w:rsidP="00A12394">
            <w:pPr>
              <w:spacing w:line="360" w:lineRule="auto"/>
              <w:jc w:val="center"/>
              <w:rPr>
                <w:color w:val="000000"/>
                <w:sz w:val="24"/>
                <w:szCs w:val="24"/>
              </w:rPr>
            </w:pPr>
            <w:r w:rsidRPr="00C318A8">
              <w:rPr>
                <w:color w:val="000000"/>
                <w:sz w:val="24"/>
                <w:szCs w:val="24"/>
              </w:rPr>
              <w:t>Brinjal</w:t>
            </w:r>
          </w:p>
        </w:tc>
        <w:tc>
          <w:tcPr>
            <w:tcW w:w="2520" w:type="dxa"/>
          </w:tcPr>
          <w:p w:rsidR="000D09A1" w:rsidRPr="00C318A8" w:rsidRDefault="000D09A1" w:rsidP="00A12394">
            <w:pPr>
              <w:spacing w:line="360" w:lineRule="auto"/>
              <w:jc w:val="center"/>
              <w:rPr>
                <w:color w:val="000000"/>
                <w:sz w:val="24"/>
                <w:szCs w:val="24"/>
              </w:rPr>
            </w:pPr>
            <w:r w:rsidRPr="00C318A8">
              <w:rPr>
                <w:color w:val="000000"/>
                <w:sz w:val="24"/>
                <w:szCs w:val="24"/>
              </w:rPr>
              <w:t>Marigold</w:t>
            </w:r>
          </w:p>
        </w:tc>
        <w:tc>
          <w:tcPr>
            <w:tcW w:w="2570" w:type="dxa"/>
          </w:tcPr>
          <w:p w:rsidR="000D09A1" w:rsidRPr="00C318A8" w:rsidRDefault="000D09A1" w:rsidP="00A12394">
            <w:pPr>
              <w:spacing w:line="360" w:lineRule="auto"/>
              <w:jc w:val="center"/>
              <w:rPr>
                <w:sz w:val="24"/>
                <w:szCs w:val="24"/>
              </w:rPr>
            </w:pPr>
            <w:r w:rsidRPr="00C318A8">
              <w:rPr>
                <w:sz w:val="24"/>
                <w:szCs w:val="24"/>
              </w:rPr>
              <w:t>Turmeric</w:t>
            </w:r>
          </w:p>
        </w:tc>
      </w:tr>
      <w:tr w:rsidR="000D09A1" w:rsidRPr="00C318A8" w:rsidTr="00A12394">
        <w:trPr>
          <w:trHeight w:val="70"/>
        </w:trPr>
        <w:tc>
          <w:tcPr>
            <w:tcW w:w="2281" w:type="dxa"/>
          </w:tcPr>
          <w:p w:rsidR="000D09A1" w:rsidRPr="00C318A8" w:rsidRDefault="000D09A1" w:rsidP="00A12394">
            <w:pPr>
              <w:spacing w:line="360" w:lineRule="auto"/>
              <w:jc w:val="center"/>
              <w:rPr>
                <w:color w:val="000000"/>
                <w:sz w:val="24"/>
                <w:szCs w:val="24"/>
              </w:rPr>
            </w:pPr>
            <w:r w:rsidRPr="00C318A8">
              <w:rPr>
                <w:color w:val="000000"/>
                <w:sz w:val="24"/>
                <w:szCs w:val="24"/>
              </w:rPr>
              <w:t>Custard Apple</w:t>
            </w:r>
          </w:p>
        </w:tc>
        <w:tc>
          <w:tcPr>
            <w:tcW w:w="1967" w:type="dxa"/>
          </w:tcPr>
          <w:p w:rsidR="000D09A1" w:rsidRPr="00C318A8" w:rsidRDefault="000D09A1" w:rsidP="00A12394">
            <w:pPr>
              <w:spacing w:line="360" w:lineRule="auto"/>
              <w:jc w:val="center"/>
              <w:rPr>
                <w:color w:val="000000"/>
                <w:sz w:val="24"/>
                <w:szCs w:val="24"/>
              </w:rPr>
            </w:pPr>
            <w:r w:rsidRPr="00C318A8">
              <w:rPr>
                <w:color w:val="000000"/>
                <w:sz w:val="24"/>
                <w:szCs w:val="24"/>
              </w:rPr>
              <w:t>Okra</w:t>
            </w:r>
          </w:p>
        </w:tc>
        <w:tc>
          <w:tcPr>
            <w:tcW w:w="2520" w:type="dxa"/>
          </w:tcPr>
          <w:p w:rsidR="000D09A1" w:rsidRPr="00C318A8" w:rsidRDefault="000D09A1" w:rsidP="00A12394">
            <w:pPr>
              <w:spacing w:line="360" w:lineRule="auto"/>
              <w:jc w:val="center"/>
              <w:rPr>
                <w:color w:val="000000"/>
                <w:sz w:val="24"/>
                <w:szCs w:val="24"/>
              </w:rPr>
            </w:pPr>
            <w:r w:rsidRPr="00C318A8">
              <w:rPr>
                <w:color w:val="000000"/>
                <w:sz w:val="24"/>
                <w:szCs w:val="24"/>
              </w:rPr>
              <w:t>Jasmine</w:t>
            </w:r>
          </w:p>
        </w:tc>
        <w:tc>
          <w:tcPr>
            <w:tcW w:w="2570" w:type="dxa"/>
          </w:tcPr>
          <w:p w:rsidR="000D09A1" w:rsidRPr="00C318A8" w:rsidRDefault="000D09A1" w:rsidP="00A12394">
            <w:pPr>
              <w:spacing w:line="360" w:lineRule="auto"/>
              <w:jc w:val="center"/>
              <w:rPr>
                <w:b/>
                <w:sz w:val="24"/>
                <w:szCs w:val="24"/>
              </w:rPr>
            </w:pPr>
          </w:p>
        </w:tc>
      </w:tr>
      <w:tr w:rsidR="000D09A1" w:rsidRPr="00C318A8" w:rsidTr="00A12394">
        <w:trPr>
          <w:trHeight w:val="280"/>
        </w:trPr>
        <w:tc>
          <w:tcPr>
            <w:tcW w:w="2281" w:type="dxa"/>
          </w:tcPr>
          <w:p w:rsidR="000D09A1" w:rsidRPr="00C318A8" w:rsidRDefault="000D09A1" w:rsidP="00A12394">
            <w:pPr>
              <w:spacing w:line="360" w:lineRule="auto"/>
              <w:jc w:val="center"/>
              <w:rPr>
                <w:color w:val="000000"/>
                <w:sz w:val="24"/>
                <w:szCs w:val="24"/>
              </w:rPr>
            </w:pPr>
            <w:proofErr w:type="spellStart"/>
            <w:r w:rsidRPr="00C318A8">
              <w:rPr>
                <w:color w:val="000000"/>
                <w:sz w:val="24"/>
                <w:szCs w:val="24"/>
              </w:rPr>
              <w:t>Sapota</w:t>
            </w:r>
            <w:proofErr w:type="spellEnd"/>
          </w:p>
        </w:tc>
        <w:tc>
          <w:tcPr>
            <w:tcW w:w="1967" w:type="dxa"/>
          </w:tcPr>
          <w:p w:rsidR="000D09A1" w:rsidRPr="00C318A8" w:rsidRDefault="000D09A1" w:rsidP="00A12394">
            <w:pPr>
              <w:spacing w:line="360" w:lineRule="auto"/>
              <w:jc w:val="center"/>
              <w:rPr>
                <w:color w:val="000000"/>
                <w:sz w:val="24"/>
                <w:szCs w:val="24"/>
              </w:rPr>
            </w:pPr>
            <w:r w:rsidRPr="00C318A8">
              <w:rPr>
                <w:color w:val="000000"/>
                <w:sz w:val="24"/>
                <w:szCs w:val="24"/>
              </w:rPr>
              <w:t>Cauliflower</w:t>
            </w:r>
          </w:p>
        </w:tc>
        <w:tc>
          <w:tcPr>
            <w:tcW w:w="2520" w:type="dxa"/>
          </w:tcPr>
          <w:p w:rsidR="000D09A1" w:rsidRPr="00C318A8" w:rsidRDefault="000D09A1" w:rsidP="00A12394">
            <w:pPr>
              <w:spacing w:line="360" w:lineRule="auto"/>
              <w:jc w:val="center"/>
              <w:rPr>
                <w:color w:val="000000"/>
                <w:sz w:val="24"/>
                <w:szCs w:val="24"/>
              </w:rPr>
            </w:pPr>
            <w:r w:rsidRPr="00C318A8">
              <w:rPr>
                <w:color w:val="000000"/>
                <w:sz w:val="24"/>
                <w:szCs w:val="24"/>
              </w:rPr>
              <w:t>Gladiolus</w:t>
            </w:r>
          </w:p>
        </w:tc>
        <w:tc>
          <w:tcPr>
            <w:tcW w:w="2570" w:type="dxa"/>
          </w:tcPr>
          <w:p w:rsidR="000D09A1" w:rsidRPr="00C318A8" w:rsidRDefault="000D09A1" w:rsidP="00A12394">
            <w:pPr>
              <w:spacing w:line="360" w:lineRule="auto"/>
              <w:jc w:val="center"/>
              <w:rPr>
                <w:b/>
                <w:sz w:val="24"/>
                <w:szCs w:val="24"/>
              </w:rPr>
            </w:pPr>
          </w:p>
        </w:tc>
      </w:tr>
      <w:tr w:rsidR="000D09A1" w:rsidRPr="00C318A8" w:rsidTr="00A12394">
        <w:trPr>
          <w:trHeight w:val="280"/>
        </w:trPr>
        <w:tc>
          <w:tcPr>
            <w:tcW w:w="2281" w:type="dxa"/>
          </w:tcPr>
          <w:p w:rsidR="000D09A1" w:rsidRPr="00C318A8" w:rsidRDefault="000D09A1" w:rsidP="00A12394">
            <w:pPr>
              <w:spacing w:line="360" w:lineRule="auto"/>
              <w:jc w:val="center"/>
              <w:rPr>
                <w:color w:val="000000"/>
                <w:sz w:val="24"/>
                <w:szCs w:val="24"/>
              </w:rPr>
            </w:pPr>
            <w:r w:rsidRPr="00C318A8">
              <w:rPr>
                <w:color w:val="000000"/>
                <w:sz w:val="24"/>
                <w:szCs w:val="24"/>
              </w:rPr>
              <w:t>Strawberry</w:t>
            </w:r>
          </w:p>
        </w:tc>
        <w:tc>
          <w:tcPr>
            <w:tcW w:w="1967" w:type="dxa"/>
          </w:tcPr>
          <w:p w:rsidR="000D09A1" w:rsidRPr="00C318A8" w:rsidRDefault="000D09A1" w:rsidP="00A12394">
            <w:pPr>
              <w:spacing w:line="360" w:lineRule="auto"/>
              <w:jc w:val="center"/>
              <w:rPr>
                <w:color w:val="000000"/>
                <w:sz w:val="24"/>
                <w:szCs w:val="24"/>
              </w:rPr>
            </w:pPr>
            <w:r w:rsidRPr="00C318A8">
              <w:rPr>
                <w:color w:val="000000"/>
                <w:sz w:val="24"/>
                <w:szCs w:val="24"/>
              </w:rPr>
              <w:t>Leafy Veg</w:t>
            </w:r>
            <w:r>
              <w:rPr>
                <w:color w:val="000000"/>
                <w:sz w:val="24"/>
                <w:szCs w:val="24"/>
              </w:rPr>
              <w:t>etables</w:t>
            </w:r>
          </w:p>
        </w:tc>
        <w:tc>
          <w:tcPr>
            <w:tcW w:w="2520" w:type="dxa"/>
            <w:tcBorders>
              <w:bottom w:val="single" w:sz="4" w:space="0" w:color="auto"/>
            </w:tcBorders>
          </w:tcPr>
          <w:p w:rsidR="000D09A1" w:rsidRPr="00C318A8" w:rsidRDefault="000D09A1" w:rsidP="00A12394">
            <w:pPr>
              <w:spacing w:line="360" w:lineRule="auto"/>
              <w:jc w:val="center"/>
              <w:rPr>
                <w:color w:val="000000"/>
                <w:sz w:val="24"/>
                <w:szCs w:val="24"/>
              </w:rPr>
            </w:pPr>
            <w:r w:rsidRPr="00C318A8">
              <w:rPr>
                <w:color w:val="000000"/>
                <w:sz w:val="24"/>
                <w:szCs w:val="24"/>
              </w:rPr>
              <w:t>Chrysanthemum</w:t>
            </w:r>
          </w:p>
        </w:tc>
        <w:tc>
          <w:tcPr>
            <w:tcW w:w="2570" w:type="dxa"/>
          </w:tcPr>
          <w:p w:rsidR="000D09A1" w:rsidRPr="00C318A8" w:rsidRDefault="000D09A1" w:rsidP="00A12394">
            <w:pPr>
              <w:spacing w:line="360" w:lineRule="auto"/>
              <w:jc w:val="center"/>
              <w:rPr>
                <w:b/>
                <w:sz w:val="24"/>
                <w:szCs w:val="24"/>
              </w:rPr>
            </w:pPr>
          </w:p>
        </w:tc>
      </w:tr>
      <w:tr w:rsidR="000D09A1" w:rsidRPr="00C318A8" w:rsidTr="00A12394">
        <w:trPr>
          <w:trHeight w:val="280"/>
        </w:trPr>
        <w:tc>
          <w:tcPr>
            <w:tcW w:w="2281" w:type="dxa"/>
          </w:tcPr>
          <w:p w:rsidR="000D09A1" w:rsidRPr="00C318A8" w:rsidRDefault="000D09A1" w:rsidP="00A12394">
            <w:pPr>
              <w:spacing w:line="360" w:lineRule="auto"/>
              <w:jc w:val="center"/>
              <w:rPr>
                <w:color w:val="000000"/>
                <w:sz w:val="24"/>
                <w:szCs w:val="24"/>
              </w:rPr>
            </w:pPr>
          </w:p>
        </w:tc>
        <w:tc>
          <w:tcPr>
            <w:tcW w:w="1967" w:type="dxa"/>
          </w:tcPr>
          <w:p w:rsidR="000D09A1" w:rsidRPr="00C318A8" w:rsidRDefault="000D09A1" w:rsidP="00A12394">
            <w:pPr>
              <w:spacing w:line="360" w:lineRule="auto"/>
              <w:jc w:val="center"/>
              <w:rPr>
                <w:color w:val="000000"/>
                <w:sz w:val="24"/>
                <w:szCs w:val="24"/>
              </w:rPr>
            </w:pPr>
            <w:r w:rsidRPr="00C318A8">
              <w:rPr>
                <w:color w:val="000000"/>
                <w:sz w:val="24"/>
                <w:szCs w:val="24"/>
              </w:rPr>
              <w:t>Cabbage</w:t>
            </w:r>
          </w:p>
        </w:tc>
        <w:tc>
          <w:tcPr>
            <w:tcW w:w="2520" w:type="dxa"/>
            <w:tcBorders>
              <w:top w:val="single" w:sz="4" w:space="0" w:color="auto"/>
            </w:tcBorders>
          </w:tcPr>
          <w:p w:rsidR="000D09A1" w:rsidRPr="00C318A8" w:rsidRDefault="000D09A1" w:rsidP="00A12394">
            <w:pPr>
              <w:spacing w:line="360" w:lineRule="auto"/>
              <w:jc w:val="center"/>
              <w:rPr>
                <w:color w:val="000000"/>
                <w:sz w:val="24"/>
                <w:szCs w:val="24"/>
              </w:rPr>
            </w:pPr>
          </w:p>
        </w:tc>
        <w:tc>
          <w:tcPr>
            <w:tcW w:w="2570" w:type="dxa"/>
          </w:tcPr>
          <w:p w:rsidR="000D09A1" w:rsidRPr="00C318A8" w:rsidRDefault="000D09A1" w:rsidP="00A12394">
            <w:pPr>
              <w:spacing w:line="360" w:lineRule="auto"/>
              <w:jc w:val="center"/>
              <w:rPr>
                <w:b/>
                <w:sz w:val="24"/>
                <w:szCs w:val="24"/>
              </w:rPr>
            </w:pPr>
          </w:p>
        </w:tc>
      </w:tr>
      <w:tr w:rsidR="000D09A1" w:rsidRPr="00C318A8" w:rsidTr="00A12394">
        <w:trPr>
          <w:trHeight w:val="280"/>
        </w:trPr>
        <w:tc>
          <w:tcPr>
            <w:tcW w:w="2281" w:type="dxa"/>
          </w:tcPr>
          <w:p w:rsidR="000D09A1" w:rsidRPr="00C318A8" w:rsidRDefault="000D09A1" w:rsidP="00A12394">
            <w:pPr>
              <w:spacing w:line="360" w:lineRule="auto"/>
              <w:jc w:val="center"/>
              <w:rPr>
                <w:b/>
                <w:sz w:val="24"/>
                <w:szCs w:val="24"/>
              </w:rPr>
            </w:pPr>
          </w:p>
        </w:tc>
        <w:tc>
          <w:tcPr>
            <w:tcW w:w="1967" w:type="dxa"/>
          </w:tcPr>
          <w:p w:rsidR="000D09A1" w:rsidRPr="00C318A8" w:rsidRDefault="000D09A1" w:rsidP="00A12394">
            <w:pPr>
              <w:spacing w:line="360" w:lineRule="auto"/>
              <w:jc w:val="center"/>
              <w:rPr>
                <w:color w:val="000000"/>
                <w:sz w:val="24"/>
                <w:szCs w:val="24"/>
              </w:rPr>
            </w:pPr>
            <w:r w:rsidRPr="00C318A8">
              <w:rPr>
                <w:color w:val="000000"/>
                <w:sz w:val="24"/>
                <w:szCs w:val="24"/>
              </w:rPr>
              <w:t>Green Peas</w:t>
            </w:r>
          </w:p>
        </w:tc>
        <w:tc>
          <w:tcPr>
            <w:tcW w:w="2520" w:type="dxa"/>
          </w:tcPr>
          <w:p w:rsidR="000D09A1" w:rsidRPr="00C318A8" w:rsidRDefault="000D09A1" w:rsidP="00A12394">
            <w:pPr>
              <w:spacing w:line="360" w:lineRule="auto"/>
              <w:jc w:val="center"/>
              <w:rPr>
                <w:b/>
                <w:sz w:val="24"/>
                <w:szCs w:val="24"/>
              </w:rPr>
            </w:pPr>
          </w:p>
        </w:tc>
        <w:tc>
          <w:tcPr>
            <w:tcW w:w="2570" w:type="dxa"/>
          </w:tcPr>
          <w:p w:rsidR="000D09A1" w:rsidRPr="00C318A8" w:rsidRDefault="000D09A1" w:rsidP="00A12394">
            <w:pPr>
              <w:spacing w:line="360" w:lineRule="auto"/>
              <w:jc w:val="center"/>
              <w:rPr>
                <w:b/>
                <w:sz w:val="24"/>
                <w:szCs w:val="24"/>
              </w:rPr>
            </w:pPr>
          </w:p>
        </w:tc>
      </w:tr>
    </w:tbl>
    <w:p w:rsidR="000D09A1" w:rsidRDefault="000D09A1" w:rsidP="000D09A1">
      <w:pPr>
        <w:jc w:val="right"/>
        <w:rPr>
          <w:b/>
          <w:bCs/>
        </w:rPr>
      </w:pPr>
    </w:p>
    <w:tbl>
      <w:tblPr>
        <w:tblStyle w:val="TableGrid"/>
        <w:tblW w:w="0" w:type="auto"/>
        <w:tblLook w:val="04A0"/>
      </w:tblPr>
      <w:tblGrid>
        <w:gridCol w:w="2303"/>
        <w:gridCol w:w="2232"/>
        <w:gridCol w:w="2413"/>
        <w:gridCol w:w="2482"/>
      </w:tblGrid>
      <w:tr w:rsidR="000D09A1" w:rsidRPr="00C318A8" w:rsidTr="000D09A1">
        <w:trPr>
          <w:trHeight w:val="274"/>
        </w:trPr>
        <w:tc>
          <w:tcPr>
            <w:tcW w:w="9430" w:type="dxa"/>
            <w:gridSpan w:val="4"/>
            <w:vAlign w:val="center"/>
          </w:tcPr>
          <w:p w:rsidR="000D09A1" w:rsidRPr="00C318A8" w:rsidRDefault="000D09A1" w:rsidP="00A12394">
            <w:pPr>
              <w:spacing w:line="360" w:lineRule="auto"/>
              <w:jc w:val="center"/>
              <w:rPr>
                <w:b/>
                <w:sz w:val="24"/>
                <w:szCs w:val="24"/>
              </w:rPr>
            </w:pPr>
            <w:r w:rsidRPr="00C318A8">
              <w:rPr>
                <w:b/>
                <w:sz w:val="24"/>
                <w:szCs w:val="24"/>
              </w:rPr>
              <w:t>Maharashtra</w:t>
            </w:r>
          </w:p>
        </w:tc>
      </w:tr>
      <w:tr w:rsidR="000D09A1" w:rsidRPr="00C318A8" w:rsidTr="000D09A1">
        <w:trPr>
          <w:trHeight w:val="70"/>
        </w:trPr>
        <w:tc>
          <w:tcPr>
            <w:tcW w:w="2303" w:type="dxa"/>
            <w:tcBorders>
              <w:right w:val="single" w:sz="4" w:space="0" w:color="auto"/>
            </w:tcBorders>
            <w:vAlign w:val="center"/>
          </w:tcPr>
          <w:p w:rsidR="000D09A1" w:rsidRPr="00C318A8" w:rsidRDefault="000D09A1" w:rsidP="00A12394">
            <w:pPr>
              <w:spacing w:line="360" w:lineRule="auto"/>
              <w:jc w:val="center"/>
              <w:rPr>
                <w:b/>
                <w:sz w:val="24"/>
                <w:szCs w:val="24"/>
              </w:rPr>
            </w:pPr>
            <w:r w:rsidRPr="00C318A8">
              <w:rPr>
                <w:b/>
                <w:sz w:val="24"/>
                <w:szCs w:val="24"/>
              </w:rPr>
              <w:t>Fruits</w:t>
            </w:r>
          </w:p>
        </w:tc>
        <w:tc>
          <w:tcPr>
            <w:tcW w:w="2232" w:type="dxa"/>
            <w:tcBorders>
              <w:right w:val="single" w:sz="4" w:space="0" w:color="auto"/>
            </w:tcBorders>
            <w:vAlign w:val="center"/>
          </w:tcPr>
          <w:p w:rsidR="000D09A1" w:rsidRPr="00C318A8" w:rsidRDefault="000D09A1" w:rsidP="00A12394">
            <w:pPr>
              <w:spacing w:line="360" w:lineRule="auto"/>
              <w:jc w:val="center"/>
              <w:rPr>
                <w:b/>
                <w:sz w:val="24"/>
                <w:szCs w:val="24"/>
              </w:rPr>
            </w:pPr>
            <w:r w:rsidRPr="00C318A8">
              <w:rPr>
                <w:b/>
                <w:sz w:val="24"/>
                <w:szCs w:val="24"/>
              </w:rPr>
              <w:t>Vegetables</w:t>
            </w:r>
          </w:p>
        </w:tc>
        <w:tc>
          <w:tcPr>
            <w:tcW w:w="2413" w:type="dxa"/>
            <w:tcBorders>
              <w:right w:val="single" w:sz="4" w:space="0" w:color="auto"/>
            </w:tcBorders>
            <w:vAlign w:val="center"/>
          </w:tcPr>
          <w:p w:rsidR="000D09A1" w:rsidRPr="00C318A8" w:rsidRDefault="000D09A1" w:rsidP="00A12394">
            <w:pPr>
              <w:spacing w:line="360" w:lineRule="auto"/>
              <w:jc w:val="center"/>
              <w:rPr>
                <w:b/>
                <w:sz w:val="24"/>
                <w:szCs w:val="24"/>
              </w:rPr>
            </w:pPr>
            <w:r w:rsidRPr="00C318A8">
              <w:rPr>
                <w:b/>
                <w:sz w:val="24"/>
                <w:szCs w:val="24"/>
              </w:rPr>
              <w:t>Flowers</w:t>
            </w:r>
          </w:p>
        </w:tc>
        <w:tc>
          <w:tcPr>
            <w:tcW w:w="2482" w:type="dxa"/>
            <w:tcBorders>
              <w:left w:val="single" w:sz="4" w:space="0" w:color="auto"/>
            </w:tcBorders>
            <w:vAlign w:val="center"/>
          </w:tcPr>
          <w:p w:rsidR="000D09A1" w:rsidRPr="00C318A8" w:rsidRDefault="000D09A1" w:rsidP="00A12394">
            <w:pPr>
              <w:spacing w:line="360" w:lineRule="auto"/>
              <w:jc w:val="center"/>
              <w:rPr>
                <w:b/>
                <w:sz w:val="24"/>
                <w:szCs w:val="24"/>
              </w:rPr>
            </w:pPr>
            <w:r w:rsidRPr="00C318A8">
              <w:rPr>
                <w:b/>
                <w:sz w:val="24"/>
                <w:szCs w:val="24"/>
              </w:rPr>
              <w:t>Processed Products</w:t>
            </w:r>
          </w:p>
        </w:tc>
      </w:tr>
      <w:tr w:rsidR="000D09A1" w:rsidRPr="00C318A8" w:rsidTr="000D09A1">
        <w:trPr>
          <w:trHeight w:val="70"/>
        </w:trPr>
        <w:tc>
          <w:tcPr>
            <w:tcW w:w="2303" w:type="dxa"/>
            <w:vAlign w:val="center"/>
          </w:tcPr>
          <w:p w:rsidR="000D09A1" w:rsidRPr="00C318A8" w:rsidRDefault="000D09A1" w:rsidP="00A12394">
            <w:pPr>
              <w:spacing w:line="360" w:lineRule="auto"/>
              <w:jc w:val="center"/>
              <w:rPr>
                <w:color w:val="000000"/>
                <w:sz w:val="24"/>
                <w:szCs w:val="24"/>
              </w:rPr>
            </w:pPr>
            <w:r w:rsidRPr="00C318A8">
              <w:rPr>
                <w:color w:val="000000"/>
                <w:sz w:val="24"/>
                <w:szCs w:val="24"/>
              </w:rPr>
              <w:t>Mango</w:t>
            </w:r>
          </w:p>
        </w:tc>
        <w:tc>
          <w:tcPr>
            <w:tcW w:w="2232" w:type="dxa"/>
            <w:vAlign w:val="center"/>
          </w:tcPr>
          <w:p w:rsidR="000D09A1" w:rsidRPr="00C318A8" w:rsidRDefault="000D09A1" w:rsidP="00A12394">
            <w:pPr>
              <w:spacing w:line="360" w:lineRule="auto"/>
              <w:jc w:val="center"/>
              <w:rPr>
                <w:color w:val="000000"/>
                <w:sz w:val="24"/>
                <w:szCs w:val="24"/>
              </w:rPr>
            </w:pPr>
            <w:r w:rsidRPr="00C318A8">
              <w:rPr>
                <w:color w:val="000000"/>
                <w:sz w:val="24"/>
                <w:szCs w:val="24"/>
              </w:rPr>
              <w:t>Onion</w:t>
            </w:r>
          </w:p>
        </w:tc>
        <w:tc>
          <w:tcPr>
            <w:tcW w:w="2413" w:type="dxa"/>
            <w:vAlign w:val="center"/>
          </w:tcPr>
          <w:p w:rsidR="000D09A1" w:rsidRPr="00C318A8" w:rsidRDefault="000D09A1" w:rsidP="00A12394">
            <w:pPr>
              <w:spacing w:line="360" w:lineRule="auto"/>
              <w:jc w:val="center"/>
              <w:rPr>
                <w:color w:val="000000"/>
                <w:sz w:val="24"/>
                <w:szCs w:val="24"/>
              </w:rPr>
            </w:pPr>
            <w:r w:rsidRPr="00C318A8">
              <w:rPr>
                <w:color w:val="000000"/>
                <w:sz w:val="24"/>
                <w:szCs w:val="24"/>
              </w:rPr>
              <w:t>Gerbera</w:t>
            </w:r>
          </w:p>
        </w:tc>
        <w:tc>
          <w:tcPr>
            <w:tcW w:w="2482" w:type="dxa"/>
            <w:vAlign w:val="center"/>
          </w:tcPr>
          <w:p w:rsidR="000D09A1" w:rsidRPr="00C318A8" w:rsidRDefault="000D09A1" w:rsidP="00A12394">
            <w:pPr>
              <w:spacing w:line="360" w:lineRule="auto"/>
              <w:jc w:val="center"/>
              <w:rPr>
                <w:sz w:val="24"/>
                <w:szCs w:val="24"/>
              </w:rPr>
            </w:pPr>
            <w:r w:rsidRPr="00C318A8">
              <w:rPr>
                <w:sz w:val="24"/>
                <w:szCs w:val="24"/>
              </w:rPr>
              <w:t>Mango Pulp</w:t>
            </w:r>
          </w:p>
        </w:tc>
      </w:tr>
      <w:tr w:rsidR="000D09A1" w:rsidRPr="00C318A8" w:rsidTr="000D09A1">
        <w:trPr>
          <w:trHeight w:val="70"/>
        </w:trPr>
        <w:tc>
          <w:tcPr>
            <w:tcW w:w="2303" w:type="dxa"/>
            <w:vAlign w:val="center"/>
          </w:tcPr>
          <w:p w:rsidR="000D09A1" w:rsidRPr="00C318A8" w:rsidRDefault="000D09A1" w:rsidP="00A12394">
            <w:pPr>
              <w:spacing w:line="360" w:lineRule="auto"/>
              <w:jc w:val="center"/>
              <w:rPr>
                <w:color w:val="000000"/>
                <w:sz w:val="24"/>
                <w:szCs w:val="24"/>
              </w:rPr>
            </w:pPr>
            <w:r w:rsidRPr="00C318A8">
              <w:rPr>
                <w:color w:val="000000"/>
                <w:sz w:val="24"/>
                <w:szCs w:val="24"/>
              </w:rPr>
              <w:t>Pomegranate</w:t>
            </w:r>
          </w:p>
        </w:tc>
        <w:tc>
          <w:tcPr>
            <w:tcW w:w="2232" w:type="dxa"/>
            <w:vAlign w:val="center"/>
          </w:tcPr>
          <w:p w:rsidR="000D09A1" w:rsidRPr="00C318A8" w:rsidRDefault="000D09A1" w:rsidP="00A12394">
            <w:pPr>
              <w:spacing w:line="360" w:lineRule="auto"/>
              <w:jc w:val="center"/>
              <w:rPr>
                <w:color w:val="000000"/>
                <w:sz w:val="24"/>
                <w:szCs w:val="24"/>
              </w:rPr>
            </w:pPr>
            <w:r w:rsidRPr="00C318A8">
              <w:rPr>
                <w:color w:val="000000"/>
                <w:sz w:val="24"/>
                <w:szCs w:val="24"/>
              </w:rPr>
              <w:t>Tomato</w:t>
            </w:r>
          </w:p>
        </w:tc>
        <w:tc>
          <w:tcPr>
            <w:tcW w:w="2413" w:type="dxa"/>
            <w:vAlign w:val="center"/>
          </w:tcPr>
          <w:p w:rsidR="000D09A1" w:rsidRPr="00C318A8" w:rsidRDefault="000D09A1" w:rsidP="00A12394">
            <w:pPr>
              <w:spacing w:line="360" w:lineRule="auto"/>
              <w:jc w:val="center"/>
              <w:rPr>
                <w:color w:val="000000"/>
                <w:sz w:val="24"/>
                <w:szCs w:val="24"/>
              </w:rPr>
            </w:pPr>
            <w:r w:rsidRPr="00C318A8">
              <w:rPr>
                <w:color w:val="000000"/>
                <w:sz w:val="24"/>
                <w:szCs w:val="24"/>
              </w:rPr>
              <w:t>Carnation</w:t>
            </w:r>
          </w:p>
        </w:tc>
        <w:tc>
          <w:tcPr>
            <w:tcW w:w="2482" w:type="dxa"/>
            <w:vAlign w:val="center"/>
          </w:tcPr>
          <w:p w:rsidR="000D09A1" w:rsidRPr="00C318A8" w:rsidRDefault="000D09A1" w:rsidP="00A12394">
            <w:pPr>
              <w:spacing w:line="360" w:lineRule="auto"/>
              <w:jc w:val="center"/>
              <w:rPr>
                <w:sz w:val="24"/>
                <w:szCs w:val="24"/>
              </w:rPr>
            </w:pPr>
            <w:r w:rsidRPr="00C318A8">
              <w:rPr>
                <w:sz w:val="24"/>
                <w:szCs w:val="24"/>
              </w:rPr>
              <w:t>Cashew Nut</w:t>
            </w:r>
          </w:p>
        </w:tc>
      </w:tr>
      <w:tr w:rsidR="000D09A1" w:rsidRPr="00C318A8" w:rsidTr="000D09A1">
        <w:trPr>
          <w:trHeight w:val="70"/>
        </w:trPr>
        <w:tc>
          <w:tcPr>
            <w:tcW w:w="2303" w:type="dxa"/>
            <w:vAlign w:val="center"/>
          </w:tcPr>
          <w:p w:rsidR="000D09A1" w:rsidRPr="00C318A8" w:rsidRDefault="000D09A1" w:rsidP="00A12394">
            <w:pPr>
              <w:spacing w:line="360" w:lineRule="auto"/>
              <w:jc w:val="center"/>
              <w:rPr>
                <w:color w:val="000000"/>
                <w:sz w:val="24"/>
                <w:szCs w:val="24"/>
              </w:rPr>
            </w:pPr>
            <w:r w:rsidRPr="00C318A8">
              <w:rPr>
                <w:color w:val="000000"/>
                <w:sz w:val="24"/>
                <w:szCs w:val="24"/>
              </w:rPr>
              <w:t>Mandarin</w:t>
            </w:r>
          </w:p>
        </w:tc>
        <w:tc>
          <w:tcPr>
            <w:tcW w:w="2232" w:type="dxa"/>
            <w:vAlign w:val="center"/>
          </w:tcPr>
          <w:p w:rsidR="000D09A1" w:rsidRPr="00C318A8" w:rsidRDefault="000D09A1" w:rsidP="00A12394">
            <w:pPr>
              <w:spacing w:line="360" w:lineRule="auto"/>
              <w:jc w:val="center"/>
              <w:rPr>
                <w:color w:val="000000"/>
                <w:sz w:val="24"/>
                <w:szCs w:val="24"/>
              </w:rPr>
            </w:pPr>
            <w:r w:rsidRPr="00C318A8">
              <w:rPr>
                <w:color w:val="000000"/>
                <w:sz w:val="24"/>
                <w:szCs w:val="24"/>
              </w:rPr>
              <w:t>Green Chilly</w:t>
            </w:r>
          </w:p>
        </w:tc>
        <w:tc>
          <w:tcPr>
            <w:tcW w:w="2413" w:type="dxa"/>
            <w:vAlign w:val="center"/>
          </w:tcPr>
          <w:p w:rsidR="000D09A1" w:rsidRPr="00C318A8" w:rsidRDefault="000D09A1" w:rsidP="00A12394">
            <w:pPr>
              <w:spacing w:line="360" w:lineRule="auto"/>
              <w:jc w:val="center"/>
              <w:rPr>
                <w:color w:val="000000"/>
                <w:sz w:val="24"/>
                <w:szCs w:val="24"/>
              </w:rPr>
            </w:pPr>
            <w:r w:rsidRPr="00C318A8">
              <w:rPr>
                <w:color w:val="000000"/>
                <w:sz w:val="24"/>
                <w:szCs w:val="24"/>
              </w:rPr>
              <w:t>Rose</w:t>
            </w:r>
          </w:p>
        </w:tc>
        <w:tc>
          <w:tcPr>
            <w:tcW w:w="2482" w:type="dxa"/>
            <w:vAlign w:val="center"/>
          </w:tcPr>
          <w:p w:rsidR="000D09A1" w:rsidRPr="00C318A8" w:rsidRDefault="000D09A1" w:rsidP="00A12394">
            <w:pPr>
              <w:spacing w:line="360" w:lineRule="auto"/>
              <w:jc w:val="center"/>
              <w:rPr>
                <w:sz w:val="24"/>
                <w:szCs w:val="24"/>
              </w:rPr>
            </w:pPr>
            <w:r w:rsidRPr="00C318A8">
              <w:rPr>
                <w:sz w:val="24"/>
                <w:szCs w:val="24"/>
              </w:rPr>
              <w:t>Resins</w:t>
            </w:r>
          </w:p>
        </w:tc>
      </w:tr>
      <w:tr w:rsidR="000D09A1" w:rsidRPr="00C318A8" w:rsidTr="000D09A1">
        <w:trPr>
          <w:trHeight w:val="274"/>
        </w:trPr>
        <w:tc>
          <w:tcPr>
            <w:tcW w:w="2303" w:type="dxa"/>
            <w:vAlign w:val="center"/>
          </w:tcPr>
          <w:p w:rsidR="000D09A1" w:rsidRPr="00C318A8" w:rsidRDefault="000D09A1" w:rsidP="00A12394">
            <w:pPr>
              <w:spacing w:line="360" w:lineRule="auto"/>
              <w:jc w:val="center"/>
              <w:rPr>
                <w:color w:val="000000"/>
                <w:sz w:val="24"/>
                <w:szCs w:val="24"/>
              </w:rPr>
            </w:pPr>
            <w:r w:rsidRPr="00C318A8">
              <w:rPr>
                <w:color w:val="000000"/>
                <w:sz w:val="24"/>
                <w:szCs w:val="24"/>
              </w:rPr>
              <w:t>Grapes</w:t>
            </w:r>
          </w:p>
        </w:tc>
        <w:tc>
          <w:tcPr>
            <w:tcW w:w="2232" w:type="dxa"/>
            <w:vAlign w:val="center"/>
          </w:tcPr>
          <w:p w:rsidR="000D09A1" w:rsidRPr="00C318A8" w:rsidRDefault="000D09A1" w:rsidP="00A12394">
            <w:pPr>
              <w:spacing w:line="360" w:lineRule="auto"/>
              <w:jc w:val="center"/>
              <w:rPr>
                <w:color w:val="000000"/>
                <w:sz w:val="24"/>
                <w:szCs w:val="24"/>
              </w:rPr>
            </w:pPr>
            <w:r w:rsidRPr="00C318A8">
              <w:rPr>
                <w:color w:val="000000"/>
                <w:sz w:val="24"/>
                <w:szCs w:val="24"/>
              </w:rPr>
              <w:t>Potato</w:t>
            </w:r>
          </w:p>
        </w:tc>
        <w:tc>
          <w:tcPr>
            <w:tcW w:w="2413" w:type="dxa"/>
            <w:vAlign w:val="center"/>
          </w:tcPr>
          <w:p w:rsidR="000D09A1" w:rsidRPr="00C318A8" w:rsidRDefault="000D09A1" w:rsidP="00A12394">
            <w:pPr>
              <w:spacing w:line="360" w:lineRule="auto"/>
              <w:jc w:val="center"/>
              <w:rPr>
                <w:color w:val="000000"/>
                <w:sz w:val="24"/>
                <w:szCs w:val="24"/>
              </w:rPr>
            </w:pPr>
            <w:r w:rsidRPr="00C318A8">
              <w:rPr>
                <w:color w:val="000000"/>
                <w:sz w:val="24"/>
                <w:szCs w:val="24"/>
              </w:rPr>
              <w:t>Marigold</w:t>
            </w:r>
          </w:p>
        </w:tc>
        <w:tc>
          <w:tcPr>
            <w:tcW w:w="2482" w:type="dxa"/>
            <w:vAlign w:val="center"/>
          </w:tcPr>
          <w:p w:rsidR="000D09A1" w:rsidRPr="00C318A8" w:rsidRDefault="000D09A1" w:rsidP="00A12394">
            <w:pPr>
              <w:spacing w:line="360" w:lineRule="auto"/>
              <w:jc w:val="center"/>
              <w:rPr>
                <w:sz w:val="24"/>
                <w:szCs w:val="24"/>
              </w:rPr>
            </w:pPr>
            <w:r w:rsidRPr="00C318A8">
              <w:rPr>
                <w:sz w:val="24"/>
                <w:szCs w:val="24"/>
              </w:rPr>
              <w:t>Turmeric</w:t>
            </w:r>
          </w:p>
        </w:tc>
      </w:tr>
      <w:tr w:rsidR="000D09A1" w:rsidRPr="00C318A8" w:rsidTr="000D09A1">
        <w:trPr>
          <w:trHeight w:val="70"/>
        </w:trPr>
        <w:tc>
          <w:tcPr>
            <w:tcW w:w="2303" w:type="dxa"/>
            <w:vAlign w:val="center"/>
          </w:tcPr>
          <w:p w:rsidR="000D09A1" w:rsidRPr="00C318A8" w:rsidRDefault="000D09A1" w:rsidP="00A12394">
            <w:pPr>
              <w:spacing w:line="360" w:lineRule="auto"/>
              <w:jc w:val="center"/>
              <w:rPr>
                <w:color w:val="000000"/>
                <w:sz w:val="24"/>
                <w:szCs w:val="24"/>
              </w:rPr>
            </w:pPr>
            <w:r w:rsidRPr="00C318A8">
              <w:rPr>
                <w:color w:val="000000"/>
                <w:sz w:val="24"/>
                <w:szCs w:val="24"/>
              </w:rPr>
              <w:t>Banana</w:t>
            </w:r>
          </w:p>
        </w:tc>
        <w:tc>
          <w:tcPr>
            <w:tcW w:w="2232" w:type="dxa"/>
            <w:vAlign w:val="center"/>
          </w:tcPr>
          <w:p w:rsidR="000D09A1" w:rsidRPr="00C318A8" w:rsidRDefault="000D09A1" w:rsidP="00A12394">
            <w:pPr>
              <w:spacing w:line="360" w:lineRule="auto"/>
              <w:jc w:val="center"/>
              <w:rPr>
                <w:color w:val="000000"/>
                <w:sz w:val="24"/>
                <w:szCs w:val="24"/>
              </w:rPr>
            </w:pPr>
            <w:r w:rsidRPr="00C318A8">
              <w:rPr>
                <w:color w:val="000000"/>
                <w:sz w:val="24"/>
                <w:szCs w:val="24"/>
              </w:rPr>
              <w:t>Brinjal</w:t>
            </w:r>
          </w:p>
        </w:tc>
        <w:tc>
          <w:tcPr>
            <w:tcW w:w="2413" w:type="dxa"/>
            <w:vAlign w:val="center"/>
          </w:tcPr>
          <w:p w:rsidR="000D09A1" w:rsidRPr="00C318A8" w:rsidRDefault="000D09A1" w:rsidP="00A12394">
            <w:pPr>
              <w:spacing w:line="360" w:lineRule="auto"/>
              <w:jc w:val="center"/>
              <w:rPr>
                <w:color w:val="000000"/>
                <w:sz w:val="24"/>
                <w:szCs w:val="24"/>
              </w:rPr>
            </w:pPr>
            <w:r w:rsidRPr="00C318A8">
              <w:rPr>
                <w:color w:val="000000"/>
                <w:sz w:val="24"/>
                <w:szCs w:val="24"/>
              </w:rPr>
              <w:t>Jasmine</w:t>
            </w:r>
          </w:p>
        </w:tc>
        <w:tc>
          <w:tcPr>
            <w:tcW w:w="2482" w:type="dxa"/>
            <w:vAlign w:val="center"/>
          </w:tcPr>
          <w:p w:rsidR="000D09A1" w:rsidRPr="00C318A8" w:rsidRDefault="000D09A1" w:rsidP="00A12394">
            <w:pPr>
              <w:spacing w:line="360" w:lineRule="auto"/>
              <w:jc w:val="center"/>
              <w:rPr>
                <w:sz w:val="24"/>
                <w:szCs w:val="24"/>
              </w:rPr>
            </w:pPr>
            <w:r w:rsidRPr="00C318A8">
              <w:rPr>
                <w:sz w:val="24"/>
                <w:szCs w:val="24"/>
              </w:rPr>
              <w:t>Orange Juice</w:t>
            </w:r>
          </w:p>
        </w:tc>
      </w:tr>
      <w:tr w:rsidR="000D09A1" w:rsidRPr="00C318A8" w:rsidTr="000D09A1">
        <w:trPr>
          <w:trHeight w:val="70"/>
        </w:trPr>
        <w:tc>
          <w:tcPr>
            <w:tcW w:w="2303" w:type="dxa"/>
            <w:vAlign w:val="center"/>
          </w:tcPr>
          <w:p w:rsidR="000D09A1" w:rsidRPr="00C318A8" w:rsidRDefault="000D09A1" w:rsidP="00A12394">
            <w:pPr>
              <w:spacing w:line="360" w:lineRule="auto"/>
              <w:jc w:val="center"/>
              <w:rPr>
                <w:color w:val="000000"/>
                <w:sz w:val="24"/>
                <w:szCs w:val="24"/>
              </w:rPr>
            </w:pPr>
            <w:r w:rsidRPr="00C318A8">
              <w:rPr>
                <w:color w:val="000000"/>
                <w:sz w:val="24"/>
                <w:szCs w:val="24"/>
              </w:rPr>
              <w:t>Sweet Orange</w:t>
            </w:r>
          </w:p>
        </w:tc>
        <w:tc>
          <w:tcPr>
            <w:tcW w:w="2232" w:type="dxa"/>
            <w:vAlign w:val="center"/>
          </w:tcPr>
          <w:p w:rsidR="000D09A1" w:rsidRPr="00C318A8" w:rsidRDefault="000D09A1" w:rsidP="00A12394">
            <w:pPr>
              <w:spacing w:line="360" w:lineRule="auto"/>
              <w:jc w:val="center"/>
              <w:rPr>
                <w:color w:val="000000"/>
                <w:sz w:val="24"/>
                <w:szCs w:val="24"/>
              </w:rPr>
            </w:pPr>
            <w:r w:rsidRPr="00C318A8">
              <w:rPr>
                <w:color w:val="000000"/>
                <w:sz w:val="24"/>
                <w:szCs w:val="24"/>
              </w:rPr>
              <w:t>Okra</w:t>
            </w:r>
          </w:p>
        </w:tc>
        <w:tc>
          <w:tcPr>
            <w:tcW w:w="2413" w:type="dxa"/>
            <w:vAlign w:val="center"/>
          </w:tcPr>
          <w:p w:rsidR="000D09A1" w:rsidRPr="00C318A8" w:rsidRDefault="000D09A1" w:rsidP="00A12394">
            <w:pPr>
              <w:spacing w:line="360" w:lineRule="auto"/>
              <w:jc w:val="center"/>
              <w:rPr>
                <w:color w:val="000000"/>
                <w:sz w:val="24"/>
                <w:szCs w:val="24"/>
              </w:rPr>
            </w:pPr>
            <w:r w:rsidRPr="00C318A8">
              <w:rPr>
                <w:color w:val="000000"/>
                <w:sz w:val="24"/>
                <w:szCs w:val="24"/>
              </w:rPr>
              <w:t>Gladiolus</w:t>
            </w:r>
          </w:p>
        </w:tc>
        <w:tc>
          <w:tcPr>
            <w:tcW w:w="2482" w:type="dxa"/>
            <w:vAlign w:val="center"/>
          </w:tcPr>
          <w:p w:rsidR="000D09A1" w:rsidRPr="00C318A8" w:rsidRDefault="000D09A1" w:rsidP="00A12394">
            <w:pPr>
              <w:spacing w:line="360" w:lineRule="auto"/>
              <w:jc w:val="center"/>
              <w:rPr>
                <w:bCs/>
                <w:sz w:val="24"/>
                <w:szCs w:val="24"/>
              </w:rPr>
            </w:pPr>
            <w:proofErr w:type="spellStart"/>
            <w:r w:rsidRPr="00C318A8">
              <w:rPr>
                <w:bCs/>
                <w:sz w:val="24"/>
                <w:szCs w:val="24"/>
              </w:rPr>
              <w:t>Sweetlime</w:t>
            </w:r>
            <w:proofErr w:type="spellEnd"/>
            <w:r w:rsidRPr="00C318A8">
              <w:rPr>
                <w:bCs/>
                <w:sz w:val="24"/>
                <w:szCs w:val="24"/>
              </w:rPr>
              <w:t xml:space="preserve"> Juice</w:t>
            </w:r>
          </w:p>
        </w:tc>
      </w:tr>
      <w:tr w:rsidR="000D09A1" w:rsidRPr="00C318A8" w:rsidTr="000D09A1">
        <w:trPr>
          <w:trHeight w:val="70"/>
        </w:trPr>
        <w:tc>
          <w:tcPr>
            <w:tcW w:w="2303" w:type="dxa"/>
            <w:vAlign w:val="center"/>
          </w:tcPr>
          <w:p w:rsidR="000D09A1" w:rsidRPr="00C318A8" w:rsidRDefault="000D09A1" w:rsidP="00A12394">
            <w:pPr>
              <w:spacing w:line="360" w:lineRule="auto"/>
              <w:jc w:val="center"/>
              <w:rPr>
                <w:color w:val="000000"/>
                <w:sz w:val="24"/>
                <w:szCs w:val="24"/>
              </w:rPr>
            </w:pPr>
            <w:r w:rsidRPr="00C318A8">
              <w:rPr>
                <w:color w:val="000000"/>
                <w:sz w:val="24"/>
                <w:szCs w:val="24"/>
              </w:rPr>
              <w:t>Limes and Lemons</w:t>
            </w:r>
          </w:p>
        </w:tc>
        <w:tc>
          <w:tcPr>
            <w:tcW w:w="2232" w:type="dxa"/>
            <w:vAlign w:val="center"/>
          </w:tcPr>
          <w:p w:rsidR="000D09A1" w:rsidRPr="00C318A8" w:rsidRDefault="000D09A1" w:rsidP="00A12394">
            <w:pPr>
              <w:spacing w:line="360" w:lineRule="auto"/>
              <w:jc w:val="center"/>
              <w:rPr>
                <w:color w:val="000000"/>
                <w:sz w:val="24"/>
                <w:szCs w:val="24"/>
              </w:rPr>
            </w:pPr>
            <w:r w:rsidRPr="00C318A8">
              <w:rPr>
                <w:color w:val="000000"/>
                <w:sz w:val="24"/>
                <w:szCs w:val="24"/>
              </w:rPr>
              <w:t>Cauliflower</w:t>
            </w:r>
          </w:p>
        </w:tc>
        <w:tc>
          <w:tcPr>
            <w:tcW w:w="2413" w:type="dxa"/>
            <w:vAlign w:val="center"/>
          </w:tcPr>
          <w:p w:rsidR="000D09A1" w:rsidRPr="00C318A8" w:rsidRDefault="000D09A1" w:rsidP="00A12394">
            <w:pPr>
              <w:spacing w:line="360" w:lineRule="auto"/>
              <w:jc w:val="center"/>
              <w:rPr>
                <w:color w:val="000000"/>
                <w:sz w:val="24"/>
                <w:szCs w:val="24"/>
              </w:rPr>
            </w:pPr>
            <w:r w:rsidRPr="00C318A8">
              <w:rPr>
                <w:color w:val="000000"/>
                <w:sz w:val="24"/>
                <w:szCs w:val="24"/>
              </w:rPr>
              <w:t>Chrysanthemum</w:t>
            </w:r>
          </w:p>
        </w:tc>
        <w:tc>
          <w:tcPr>
            <w:tcW w:w="2482" w:type="dxa"/>
            <w:vAlign w:val="center"/>
          </w:tcPr>
          <w:p w:rsidR="000D09A1" w:rsidRPr="00C318A8" w:rsidRDefault="000D09A1" w:rsidP="00A12394">
            <w:pPr>
              <w:spacing w:line="360" w:lineRule="auto"/>
              <w:jc w:val="center"/>
              <w:rPr>
                <w:b/>
                <w:sz w:val="24"/>
                <w:szCs w:val="24"/>
              </w:rPr>
            </w:pPr>
          </w:p>
        </w:tc>
      </w:tr>
      <w:tr w:rsidR="000D09A1" w:rsidRPr="00C318A8" w:rsidTr="000D09A1">
        <w:trPr>
          <w:trHeight w:val="274"/>
        </w:trPr>
        <w:tc>
          <w:tcPr>
            <w:tcW w:w="2303" w:type="dxa"/>
            <w:vAlign w:val="center"/>
          </w:tcPr>
          <w:p w:rsidR="000D09A1" w:rsidRPr="00C318A8" w:rsidRDefault="000D09A1" w:rsidP="00A12394">
            <w:pPr>
              <w:spacing w:line="360" w:lineRule="auto"/>
              <w:jc w:val="center"/>
              <w:rPr>
                <w:color w:val="000000"/>
                <w:sz w:val="24"/>
                <w:szCs w:val="24"/>
              </w:rPr>
            </w:pPr>
            <w:proofErr w:type="spellStart"/>
            <w:r w:rsidRPr="00C318A8">
              <w:rPr>
                <w:color w:val="000000"/>
                <w:sz w:val="24"/>
                <w:szCs w:val="24"/>
              </w:rPr>
              <w:t>Sapota</w:t>
            </w:r>
            <w:proofErr w:type="spellEnd"/>
          </w:p>
        </w:tc>
        <w:tc>
          <w:tcPr>
            <w:tcW w:w="2232" w:type="dxa"/>
            <w:vAlign w:val="center"/>
          </w:tcPr>
          <w:p w:rsidR="000D09A1" w:rsidRPr="00C318A8" w:rsidRDefault="000D09A1" w:rsidP="00A12394">
            <w:pPr>
              <w:spacing w:line="360" w:lineRule="auto"/>
              <w:jc w:val="center"/>
              <w:rPr>
                <w:color w:val="000000"/>
                <w:sz w:val="24"/>
                <w:szCs w:val="24"/>
              </w:rPr>
            </w:pPr>
            <w:r w:rsidRPr="00C318A8">
              <w:rPr>
                <w:color w:val="000000"/>
                <w:sz w:val="24"/>
                <w:szCs w:val="24"/>
              </w:rPr>
              <w:t>Leafy Veg</w:t>
            </w:r>
            <w:r>
              <w:rPr>
                <w:color w:val="000000"/>
                <w:sz w:val="24"/>
                <w:szCs w:val="24"/>
              </w:rPr>
              <w:t>etables</w:t>
            </w:r>
          </w:p>
        </w:tc>
        <w:tc>
          <w:tcPr>
            <w:tcW w:w="2413" w:type="dxa"/>
            <w:vAlign w:val="center"/>
          </w:tcPr>
          <w:p w:rsidR="000D09A1" w:rsidRPr="00C318A8" w:rsidRDefault="000D09A1" w:rsidP="00A12394">
            <w:pPr>
              <w:spacing w:line="360" w:lineRule="auto"/>
              <w:jc w:val="center"/>
              <w:rPr>
                <w:b/>
                <w:sz w:val="24"/>
                <w:szCs w:val="24"/>
              </w:rPr>
            </w:pPr>
          </w:p>
        </w:tc>
        <w:tc>
          <w:tcPr>
            <w:tcW w:w="2482" w:type="dxa"/>
            <w:vAlign w:val="center"/>
          </w:tcPr>
          <w:p w:rsidR="000D09A1" w:rsidRPr="00C318A8" w:rsidRDefault="000D09A1" w:rsidP="00A12394">
            <w:pPr>
              <w:spacing w:line="360" w:lineRule="auto"/>
              <w:jc w:val="center"/>
              <w:rPr>
                <w:b/>
                <w:sz w:val="24"/>
                <w:szCs w:val="24"/>
              </w:rPr>
            </w:pPr>
          </w:p>
        </w:tc>
      </w:tr>
      <w:tr w:rsidR="000D09A1" w:rsidRPr="00C318A8" w:rsidTr="000D09A1">
        <w:trPr>
          <w:trHeight w:val="70"/>
        </w:trPr>
        <w:tc>
          <w:tcPr>
            <w:tcW w:w="2303" w:type="dxa"/>
            <w:vAlign w:val="center"/>
          </w:tcPr>
          <w:p w:rsidR="000D09A1" w:rsidRPr="00C318A8" w:rsidRDefault="000D09A1" w:rsidP="00A12394">
            <w:pPr>
              <w:spacing w:line="360" w:lineRule="auto"/>
              <w:jc w:val="center"/>
              <w:rPr>
                <w:color w:val="000000"/>
                <w:sz w:val="24"/>
                <w:szCs w:val="24"/>
              </w:rPr>
            </w:pPr>
            <w:r w:rsidRPr="00C318A8">
              <w:rPr>
                <w:color w:val="000000"/>
                <w:sz w:val="24"/>
                <w:szCs w:val="24"/>
              </w:rPr>
              <w:t>Custard Apple</w:t>
            </w:r>
          </w:p>
        </w:tc>
        <w:tc>
          <w:tcPr>
            <w:tcW w:w="2232" w:type="dxa"/>
            <w:vAlign w:val="center"/>
          </w:tcPr>
          <w:p w:rsidR="000D09A1" w:rsidRPr="00C318A8" w:rsidRDefault="000D09A1" w:rsidP="00A12394">
            <w:pPr>
              <w:spacing w:line="360" w:lineRule="auto"/>
              <w:jc w:val="center"/>
              <w:rPr>
                <w:color w:val="000000"/>
                <w:sz w:val="24"/>
                <w:szCs w:val="24"/>
              </w:rPr>
            </w:pPr>
            <w:r w:rsidRPr="00C318A8">
              <w:rPr>
                <w:color w:val="000000"/>
                <w:sz w:val="24"/>
                <w:szCs w:val="24"/>
              </w:rPr>
              <w:t>Cabbage</w:t>
            </w:r>
          </w:p>
        </w:tc>
        <w:tc>
          <w:tcPr>
            <w:tcW w:w="2413" w:type="dxa"/>
            <w:vAlign w:val="center"/>
          </w:tcPr>
          <w:p w:rsidR="000D09A1" w:rsidRPr="00C318A8" w:rsidRDefault="000D09A1" w:rsidP="00A12394">
            <w:pPr>
              <w:spacing w:line="360" w:lineRule="auto"/>
              <w:jc w:val="center"/>
              <w:rPr>
                <w:b/>
                <w:sz w:val="24"/>
                <w:szCs w:val="24"/>
              </w:rPr>
            </w:pPr>
          </w:p>
        </w:tc>
        <w:tc>
          <w:tcPr>
            <w:tcW w:w="2482" w:type="dxa"/>
            <w:vAlign w:val="center"/>
          </w:tcPr>
          <w:p w:rsidR="000D09A1" w:rsidRPr="00C318A8" w:rsidRDefault="000D09A1" w:rsidP="00A12394">
            <w:pPr>
              <w:spacing w:line="360" w:lineRule="auto"/>
              <w:jc w:val="center"/>
              <w:rPr>
                <w:b/>
                <w:sz w:val="24"/>
                <w:szCs w:val="24"/>
              </w:rPr>
            </w:pPr>
          </w:p>
        </w:tc>
      </w:tr>
      <w:tr w:rsidR="000D09A1" w:rsidRPr="00C318A8" w:rsidTr="000D09A1">
        <w:trPr>
          <w:trHeight w:val="70"/>
        </w:trPr>
        <w:tc>
          <w:tcPr>
            <w:tcW w:w="2303" w:type="dxa"/>
            <w:vAlign w:val="center"/>
          </w:tcPr>
          <w:p w:rsidR="000D09A1" w:rsidRPr="00C318A8" w:rsidRDefault="000D09A1" w:rsidP="00A12394">
            <w:pPr>
              <w:spacing w:line="360" w:lineRule="auto"/>
              <w:jc w:val="center"/>
              <w:rPr>
                <w:color w:val="000000"/>
                <w:sz w:val="24"/>
                <w:szCs w:val="24"/>
              </w:rPr>
            </w:pPr>
            <w:r>
              <w:rPr>
                <w:color w:val="000000"/>
                <w:sz w:val="24"/>
                <w:szCs w:val="24"/>
              </w:rPr>
              <w:t>Strawberry</w:t>
            </w:r>
          </w:p>
        </w:tc>
        <w:tc>
          <w:tcPr>
            <w:tcW w:w="2232" w:type="dxa"/>
            <w:vAlign w:val="center"/>
          </w:tcPr>
          <w:p w:rsidR="000D09A1" w:rsidRPr="00C318A8" w:rsidRDefault="000D09A1" w:rsidP="00A12394">
            <w:pPr>
              <w:spacing w:line="360" w:lineRule="auto"/>
              <w:jc w:val="center"/>
              <w:rPr>
                <w:color w:val="000000"/>
                <w:sz w:val="24"/>
                <w:szCs w:val="24"/>
              </w:rPr>
            </w:pPr>
            <w:r>
              <w:rPr>
                <w:color w:val="000000"/>
                <w:sz w:val="24"/>
                <w:szCs w:val="24"/>
              </w:rPr>
              <w:t>Green Peas</w:t>
            </w:r>
          </w:p>
        </w:tc>
        <w:tc>
          <w:tcPr>
            <w:tcW w:w="2413" w:type="dxa"/>
            <w:vAlign w:val="center"/>
          </w:tcPr>
          <w:p w:rsidR="000D09A1" w:rsidRPr="00C318A8" w:rsidRDefault="000D09A1" w:rsidP="00A12394">
            <w:pPr>
              <w:spacing w:line="360" w:lineRule="auto"/>
              <w:jc w:val="center"/>
              <w:rPr>
                <w:b/>
                <w:sz w:val="24"/>
                <w:szCs w:val="24"/>
              </w:rPr>
            </w:pPr>
          </w:p>
        </w:tc>
        <w:tc>
          <w:tcPr>
            <w:tcW w:w="2482" w:type="dxa"/>
            <w:vAlign w:val="center"/>
          </w:tcPr>
          <w:p w:rsidR="000D09A1" w:rsidRPr="00C318A8" w:rsidRDefault="000D09A1" w:rsidP="00A12394">
            <w:pPr>
              <w:spacing w:line="360" w:lineRule="auto"/>
              <w:jc w:val="center"/>
              <w:rPr>
                <w:b/>
                <w:sz w:val="24"/>
                <w:szCs w:val="24"/>
              </w:rPr>
            </w:pPr>
          </w:p>
        </w:tc>
      </w:tr>
    </w:tbl>
    <w:p w:rsidR="000D09A1" w:rsidRDefault="000D09A1" w:rsidP="000D09A1">
      <w:pPr>
        <w:autoSpaceDE w:val="0"/>
        <w:autoSpaceDN w:val="0"/>
        <w:adjustRightInd w:val="0"/>
        <w:rPr>
          <w:rFonts w:eastAsiaTheme="minorHAnsi"/>
          <w:lang w:bidi="hi-IN"/>
        </w:rPr>
      </w:pPr>
    </w:p>
    <w:p w:rsidR="000D09A1" w:rsidRDefault="000D09A1" w:rsidP="000D09A1">
      <w:pPr>
        <w:autoSpaceDE w:val="0"/>
        <w:autoSpaceDN w:val="0"/>
        <w:adjustRightInd w:val="0"/>
        <w:rPr>
          <w:rFonts w:eastAsiaTheme="minorHAnsi"/>
          <w:lang w:bidi="hi-IN"/>
        </w:rPr>
      </w:pPr>
    </w:p>
    <w:p w:rsidR="000D09A1" w:rsidRDefault="000D09A1" w:rsidP="000D09A1">
      <w:pPr>
        <w:autoSpaceDE w:val="0"/>
        <w:autoSpaceDN w:val="0"/>
        <w:adjustRightInd w:val="0"/>
        <w:rPr>
          <w:rFonts w:eastAsiaTheme="minorHAnsi"/>
          <w:lang w:bidi="hi-IN"/>
        </w:rPr>
      </w:pPr>
    </w:p>
    <w:p w:rsidR="000D09A1" w:rsidRPr="003322B2" w:rsidRDefault="000D09A1" w:rsidP="000D09A1">
      <w:pPr>
        <w:autoSpaceDE w:val="0"/>
        <w:autoSpaceDN w:val="0"/>
        <w:adjustRightInd w:val="0"/>
        <w:jc w:val="center"/>
        <w:rPr>
          <w:rFonts w:eastAsiaTheme="minorHAnsi"/>
          <w:lang w:bidi="hi-IN"/>
        </w:rPr>
      </w:pPr>
      <w:r>
        <w:rPr>
          <w:rFonts w:eastAsiaTheme="minorHAnsi"/>
          <w:lang w:bidi="hi-IN"/>
        </w:rPr>
        <w:t>*****</w:t>
      </w:r>
    </w:p>
    <w:sectPr w:rsidR="000D09A1" w:rsidRPr="003322B2" w:rsidSect="000D09A1">
      <w:pgSz w:w="12240" w:h="15840"/>
      <w:pgMar w:top="630" w:right="1440" w:bottom="9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D16BCB"/>
    <w:rsid w:val="00065168"/>
    <w:rsid w:val="000872D2"/>
    <w:rsid w:val="000D09A1"/>
    <w:rsid w:val="000D51A6"/>
    <w:rsid w:val="00146935"/>
    <w:rsid w:val="00191E49"/>
    <w:rsid w:val="00287B6A"/>
    <w:rsid w:val="002F5366"/>
    <w:rsid w:val="003322B2"/>
    <w:rsid w:val="00625FB4"/>
    <w:rsid w:val="007E5EB8"/>
    <w:rsid w:val="0080552C"/>
    <w:rsid w:val="00A9128B"/>
    <w:rsid w:val="00AD55BA"/>
    <w:rsid w:val="00AE7391"/>
    <w:rsid w:val="00D16BCB"/>
    <w:rsid w:val="00D77054"/>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lang w:val="en-US" w:eastAsia="en-US" w:bidi="hi-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6BCB"/>
    <w:pPr>
      <w:spacing w:after="0" w:line="240" w:lineRule="auto"/>
      <w:jc w:val="both"/>
    </w:pPr>
    <w:rPr>
      <w:rFonts w:ascii="Times New Roman" w:eastAsia="Times New Roman" w:hAnsi="Times New Roman" w:cs="Times New Roman"/>
      <w:sz w:val="24"/>
      <w:szCs w:val="24"/>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nhideWhenUsed/>
    <w:rsid w:val="00D16BCB"/>
    <w:rPr>
      <w:rFonts w:ascii="Courier New" w:hAnsi="Courier New" w:cs="Courier New"/>
      <w:sz w:val="20"/>
      <w:szCs w:val="20"/>
    </w:rPr>
  </w:style>
  <w:style w:type="character" w:customStyle="1" w:styleId="PlainTextChar">
    <w:name w:val="Plain Text Char"/>
    <w:basedOn w:val="DefaultParagraphFont"/>
    <w:link w:val="PlainText"/>
    <w:rsid w:val="00D16BCB"/>
    <w:rPr>
      <w:rFonts w:ascii="Courier New" w:eastAsia="Times New Roman" w:hAnsi="Courier New" w:cs="Courier New"/>
      <w:sz w:val="20"/>
      <w:lang w:bidi="ar-SA"/>
    </w:rPr>
  </w:style>
  <w:style w:type="table" w:styleId="TableGrid">
    <w:name w:val="Table Grid"/>
    <w:basedOn w:val="TableNormal"/>
    <w:uiPriority w:val="59"/>
    <w:rsid w:val="000D09A1"/>
    <w:pPr>
      <w:spacing w:after="0" w:line="240" w:lineRule="auto"/>
    </w:pPr>
    <w:rPr>
      <w:rFonts w:eastAsiaTheme="minorEastAsia"/>
      <w:szCs w:val="22"/>
      <w:lang w:val="en-IN" w:eastAsia="en-IN" w:bidi="ar-SA"/>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2</Pages>
  <Words>515</Words>
  <Characters>2942</Characters>
  <Application>Microsoft Office Word</Application>
  <DocSecurity>0</DocSecurity>
  <Lines>24</Lines>
  <Paragraphs>6</Paragraphs>
  <ScaleCrop>false</ScaleCrop>
  <Company/>
  <LinksUpToDate>false</LinksUpToDate>
  <CharactersWithSpaces>3451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7</cp:revision>
  <dcterms:created xsi:type="dcterms:W3CDTF">2017-12-18T10:18:00Z</dcterms:created>
  <dcterms:modified xsi:type="dcterms:W3CDTF">2017-12-20T11:01:00Z</dcterms:modified>
</cp:coreProperties>
</file>