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059" w:rsidRPr="00843059" w:rsidRDefault="00843059" w:rsidP="00A71ECC">
      <w:pPr>
        <w:pStyle w:val="NoSpacing"/>
        <w:tabs>
          <w:tab w:val="left" w:pos="8280"/>
        </w:tabs>
        <w:jc w:val="center"/>
        <w:rPr>
          <w:rFonts w:ascii="Arial" w:hAnsi="Arial" w:cs="Arial"/>
          <w:b/>
        </w:rPr>
      </w:pPr>
    </w:p>
    <w:p w:rsidR="00A71ECC" w:rsidRPr="00843059" w:rsidRDefault="00A71ECC" w:rsidP="00A71ECC">
      <w:pPr>
        <w:pStyle w:val="NoSpacing"/>
        <w:tabs>
          <w:tab w:val="left" w:pos="8280"/>
        </w:tabs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>GOVERNMENT OF INDIA</w:t>
      </w:r>
    </w:p>
    <w:p w:rsidR="00A71ECC" w:rsidRPr="00843059" w:rsidRDefault="00A71ECC" w:rsidP="00A71ECC">
      <w:pPr>
        <w:pStyle w:val="NoSpacing"/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>MINISTRY OF COMMUNICATIONS AND INFORMATION TECHNOLOGY</w:t>
      </w:r>
    </w:p>
    <w:p w:rsidR="00A71ECC" w:rsidRPr="00843059" w:rsidRDefault="00A71ECC" w:rsidP="00A71ECC">
      <w:pPr>
        <w:pStyle w:val="NoSpacing"/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 xml:space="preserve">DEPARTMENT OF </w:t>
      </w:r>
      <w:r w:rsidR="009673AB" w:rsidRPr="00843059">
        <w:rPr>
          <w:rFonts w:ascii="Arial" w:hAnsi="Arial" w:cs="Arial"/>
          <w:b/>
        </w:rPr>
        <w:t xml:space="preserve">TELECOMMUNICATIONS </w:t>
      </w:r>
      <w:r w:rsidR="00E67F6A" w:rsidRPr="00843059">
        <w:rPr>
          <w:rFonts w:ascii="Arial" w:hAnsi="Arial" w:cs="Arial"/>
          <w:b/>
        </w:rPr>
        <w:t xml:space="preserve"> </w:t>
      </w:r>
      <w:r w:rsidR="00EB250A" w:rsidRPr="00843059">
        <w:rPr>
          <w:rFonts w:ascii="Arial" w:hAnsi="Arial" w:cs="Arial"/>
          <w:b/>
        </w:rPr>
        <w:t xml:space="preserve"> </w:t>
      </w:r>
      <w:r w:rsidR="0006476A" w:rsidRPr="00843059">
        <w:rPr>
          <w:rFonts w:ascii="Arial" w:hAnsi="Arial" w:cs="Arial"/>
          <w:b/>
        </w:rPr>
        <w:t xml:space="preserve"> </w:t>
      </w:r>
    </w:p>
    <w:p w:rsidR="00A71ECC" w:rsidRPr="00843059" w:rsidRDefault="00A71ECC" w:rsidP="00A71ECC">
      <w:pPr>
        <w:pStyle w:val="NoSpacing"/>
        <w:rPr>
          <w:rFonts w:ascii="Arial" w:hAnsi="Arial" w:cs="Arial"/>
          <w:b/>
        </w:rPr>
      </w:pPr>
    </w:p>
    <w:p w:rsidR="00A71ECC" w:rsidRPr="00843059" w:rsidRDefault="00A71ECC" w:rsidP="00A71ECC">
      <w:pPr>
        <w:pStyle w:val="NoSpacing"/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>RAJYA SABHA</w:t>
      </w:r>
    </w:p>
    <w:p w:rsidR="00A71ECC" w:rsidRPr="00843059" w:rsidRDefault="00B179BC" w:rsidP="00A71ECC">
      <w:pPr>
        <w:pStyle w:val="NoSpacing"/>
        <w:jc w:val="center"/>
        <w:rPr>
          <w:rFonts w:ascii="Arial" w:hAnsi="Arial" w:cs="Arial"/>
          <w:b/>
        </w:rPr>
      </w:pPr>
      <w:proofErr w:type="gramStart"/>
      <w:r w:rsidRPr="00843059">
        <w:rPr>
          <w:rFonts w:ascii="Arial" w:hAnsi="Arial" w:cs="Arial"/>
          <w:b/>
        </w:rPr>
        <w:t>UN</w:t>
      </w:r>
      <w:r w:rsidR="00A71ECC" w:rsidRPr="00843059">
        <w:rPr>
          <w:rFonts w:ascii="Arial" w:hAnsi="Arial" w:cs="Arial"/>
          <w:b/>
        </w:rPr>
        <w:t>STARRED QUESTION NO.</w:t>
      </w:r>
      <w:proofErr w:type="gramEnd"/>
      <w:r w:rsidR="00A71ECC" w:rsidRPr="00843059">
        <w:rPr>
          <w:rFonts w:ascii="Arial" w:hAnsi="Arial" w:cs="Arial"/>
          <w:b/>
        </w:rPr>
        <w:t xml:space="preserve"> </w:t>
      </w:r>
      <w:r w:rsidR="000E7CCD" w:rsidRPr="00843059">
        <w:rPr>
          <w:rFonts w:ascii="Arial" w:hAnsi="Arial" w:cs="Arial"/>
          <w:b/>
        </w:rPr>
        <w:t>1</w:t>
      </w:r>
      <w:r w:rsidR="002137B0" w:rsidRPr="00843059">
        <w:rPr>
          <w:rFonts w:ascii="Arial" w:hAnsi="Arial" w:cs="Arial"/>
          <w:b/>
        </w:rPr>
        <w:t>517</w:t>
      </w:r>
    </w:p>
    <w:p w:rsidR="00A71ECC" w:rsidRPr="00843059" w:rsidRDefault="000E7CCD" w:rsidP="00A71ECC">
      <w:pPr>
        <w:pStyle w:val="NoSpacing"/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>TO BE ANSWERED ON 6</w:t>
      </w:r>
      <w:r w:rsidR="00A71ECC" w:rsidRPr="00843059">
        <w:rPr>
          <w:rFonts w:ascii="Arial" w:hAnsi="Arial" w:cs="Arial"/>
          <w:b/>
          <w:vertAlign w:val="superscript"/>
        </w:rPr>
        <w:t>TH</w:t>
      </w:r>
      <w:r w:rsidR="00A71ECC" w:rsidRPr="00843059">
        <w:rPr>
          <w:rFonts w:ascii="Arial" w:hAnsi="Arial" w:cs="Arial"/>
          <w:b/>
        </w:rPr>
        <w:t xml:space="preserve"> </w:t>
      </w:r>
      <w:r w:rsidRPr="00843059">
        <w:rPr>
          <w:rFonts w:ascii="Arial" w:hAnsi="Arial" w:cs="Arial"/>
          <w:b/>
        </w:rPr>
        <w:t>MAY</w:t>
      </w:r>
      <w:r w:rsidR="00A71ECC" w:rsidRPr="00843059">
        <w:rPr>
          <w:rFonts w:ascii="Arial" w:hAnsi="Arial" w:cs="Arial"/>
          <w:b/>
        </w:rPr>
        <w:t>, 2016</w:t>
      </w:r>
    </w:p>
    <w:p w:rsidR="00A71ECC" w:rsidRPr="00843059" w:rsidRDefault="00A71ECC" w:rsidP="00A71ECC">
      <w:pPr>
        <w:pStyle w:val="NoSpacing"/>
        <w:jc w:val="center"/>
        <w:rPr>
          <w:rFonts w:ascii="Arial" w:hAnsi="Arial" w:cs="Arial"/>
          <w:b/>
        </w:rPr>
      </w:pP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843059">
        <w:rPr>
          <w:rFonts w:ascii="Arial" w:hAnsi="Arial" w:cs="Arial"/>
          <w:b/>
          <w:bCs/>
        </w:rPr>
        <w:t>INTERNET CONNECTIVITY IN THE COUNTRY</w:t>
      </w: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43059">
        <w:rPr>
          <w:rFonts w:ascii="Arial" w:hAnsi="Arial" w:cs="Arial"/>
        </w:rPr>
        <w:t>1517.</w:t>
      </w:r>
      <w:r w:rsidRPr="00843059">
        <w:rPr>
          <w:rFonts w:ascii="Arial" w:hAnsi="Arial" w:cs="Arial"/>
        </w:rPr>
        <w:tab/>
        <w:t xml:space="preserve"> SHRI DARSHAN SINGH YADAV:</w:t>
      </w:r>
    </w:p>
    <w:p w:rsidR="002731D1" w:rsidRPr="00843059" w:rsidRDefault="00B866C0" w:rsidP="00B866C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843059">
        <w:rPr>
          <w:rFonts w:ascii="Arial" w:hAnsi="Arial" w:cs="Arial"/>
        </w:rPr>
        <w:t>SHRI RAMDAS ATHAWALE:</w:t>
      </w:r>
    </w:p>
    <w:p w:rsidR="005748F8" w:rsidRPr="00843059" w:rsidRDefault="005748F8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31F20"/>
          <w:lang w:bidi="hi-IN"/>
        </w:rPr>
      </w:pPr>
    </w:p>
    <w:p w:rsidR="00A71ECC" w:rsidRPr="00843059" w:rsidRDefault="00A71ECC" w:rsidP="00B866C0">
      <w:pPr>
        <w:pStyle w:val="NoSpacing"/>
        <w:ind w:firstLine="720"/>
        <w:jc w:val="both"/>
        <w:rPr>
          <w:rFonts w:ascii="Arial" w:hAnsi="Arial" w:cs="Arial"/>
          <w:color w:val="231F20"/>
          <w:lang w:bidi="hi-IN"/>
        </w:rPr>
      </w:pPr>
      <w:r w:rsidRPr="00843059">
        <w:rPr>
          <w:rFonts w:ascii="Arial" w:hAnsi="Arial" w:cs="Arial"/>
          <w:color w:val="231F20"/>
          <w:lang w:bidi="hi-IN"/>
        </w:rPr>
        <w:t xml:space="preserve">Will the Minister </w:t>
      </w:r>
      <w:proofErr w:type="gramStart"/>
      <w:r w:rsidRPr="00843059">
        <w:rPr>
          <w:rFonts w:ascii="Arial" w:hAnsi="Arial" w:cs="Arial"/>
          <w:color w:val="231F20"/>
          <w:lang w:bidi="hi-IN"/>
        </w:rPr>
        <w:t>of  COMMUNICATIONS</w:t>
      </w:r>
      <w:proofErr w:type="gramEnd"/>
      <w:r w:rsidRPr="00843059">
        <w:rPr>
          <w:rFonts w:ascii="Arial" w:hAnsi="Arial" w:cs="Arial"/>
          <w:color w:val="231F20"/>
          <w:lang w:bidi="hi-IN"/>
        </w:rPr>
        <w:t xml:space="preserve"> AND INFORMATION TECHNOLOGY be pleased to state: </w:t>
      </w:r>
    </w:p>
    <w:p w:rsidR="00E67F6A" w:rsidRPr="00843059" w:rsidRDefault="00E67F6A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43059">
        <w:rPr>
          <w:rFonts w:ascii="Arial" w:hAnsi="Arial" w:cs="Arial"/>
        </w:rPr>
        <w:t xml:space="preserve">(a) </w:t>
      </w:r>
      <w:r w:rsidRPr="00843059">
        <w:rPr>
          <w:rFonts w:ascii="Arial" w:hAnsi="Arial" w:cs="Arial"/>
        </w:rPr>
        <w:tab/>
      </w:r>
      <w:proofErr w:type="gramStart"/>
      <w:r w:rsidRPr="00843059">
        <w:rPr>
          <w:rFonts w:ascii="Arial" w:hAnsi="Arial" w:cs="Arial"/>
        </w:rPr>
        <w:t>whether</w:t>
      </w:r>
      <w:proofErr w:type="gramEnd"/>
      <w:r w:rsidRPr="00843059">
        <w:rPr>
          <w:rFonts w:ascii="Arial" w:hAnsi="Arial" w:cs="Arial"/>
        </w:rPr>
        <w:t xml:space="preserve"> Government proposes to provide total internet connectivity in the country;</w:t>
      </w: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43059">
        <w:rPr>
          <w:rFonts w:ascii="Arial" w:hAnsi="Arial" w:cs="Arial"/>
        </w:rPr>
        <w:t>(b)</w:t>
      </w:r>
      <w:r w:rsidRPr="00843059">
        <w:rPr>
          <w:rFonts w:ascii="Arial" w:hAnsi="Arial" w:cs="Arial"/>
        </w:rPr>
        <w:tab/>
        <w:t xml:space="preserve"> </w:t>
      </w:r>
      <w:proofErr w:type="gramStart"/>
      <w:r w:rsidRPr="00843059">
        <w:rPr>
          <w:rFonts w:ascii="Arial" w:hAnsi="Arial" w:cs="Arial"/>
        </w:rPr>
        <w:t>if</w:t>
      </w:r>
      <w:proofErr w:type="gramEnd"/>
      <w:r w:rsidRPr="00843059">
        <w:rPr>
          <w:rFonts w:ascii="Arial" w:hAnsi="Arial" w:cs="Arial"/>
        </w:rPr>
        <w:t xml:space="preserve"> so, the details of the plan formulated for rural areas, State-wise, including Chhattisgarh; and</w:t>
      </w:r>
    </w:p>
    <w:p w:rsidR="00B866C0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6529D" w:rsidRPr="00843059" w:rsidRDefault="00B866C0" w:rsidP="00B866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43059">
        <w:rPr>
          <w:rFonts w:ascii="Arial" w:hAnsi="Arial" w:cs="Arial"/>
        </w:rPr>
        <w:t xml:space="preserve">(c) </w:t>
      </w:r>
      <w:r w:rsidRPr="00843059">
        <w:rPr>
          <w:rFonts w:ascii="Arial" w:hAnsi="Arial" w:cs="Arial"/>
        </w:rPr>
        <w:tab/>
      </w:r>
      <w:proofErr w:type="gramStart"/>
      <w:r w:rsidRPr="00843059">
        <w:rPr>
          <w:rFonts w:ascii="Arial" w:hAnsi="Arial" w:cs="Arial"/>
        </w:rPr>
        <w:t>the</w:t>
      </w:r>
      <w:proofErr w:type="gramEnd"/>
      <w:r w:rsidRPr="00843059">
        <w:rPr>
          <w:rFonts w:ascii="Arial" w:hAnsi="Arial" w:cs="Arial"/>
        </w:rPr>
        <w:t xml:space="preserve"> funds released and spent by each of the States particularly Chhattisgarh, for the purpose?</w:t>
      </w:r>
    </w:p>
    <w:p w:rsidR="005748F8" w:rsidRPr="00843059" w:rsidRDefault="005748F8" w:rsidP="00A71ECC">
      <w:pPr>
        <w:pStyle w:val="NoSpacing"/>
        <w:jc w:val="center"/>
        <w:rPr>
          <w:rFonts w:ascii="Arial" w:hAnsi="Arial" w:cs="Arial"/>
        </w:rPr>
      </w:pPr>
    </w:p>
    <w:p w:rsidR="00A71ECC" w:rsidRPr="00843059" w:rsidRDefault="00A71ECC" w:rsidP="00A71ECC">
      <w:pPr>
        <w:pStyle w:val="NoSpacing"/>
        <w:jc w:val="center"/>
        <w:rPr>
          <w:rFonts w:ascii="Arial" w:hAnsi="Arial" w:cs="Arial"/>
        </w:rPr>
      </w:pPr>
      <w:r w:rsidRPr="00843059">
        <w:rPr>
          <w:rFonts w:ascii="Arial" w:hAnsi="Arial" w:cs="Arial"/>
        </w:rPr>
        <w:t>ANSWER</w:t>
      </w:r>
    </w:p>
    <w:p w:rsidR="00A71ECC" w:rsidRPr="00843059" w:rsidRDefault="00A71ECC" w:rsidP="00A71ECC">
      <w:pPr>
        <w:pStyle w:val="NoSpacing"/>
        <w:jc w:val="center"/>
        <w:rPr>
          <w:rFonts w:ascii="Arial" w:hAnsi="Arial" w:cs="Arial"/>
          <w:b/>
        </w:rPr>
      </w:pPr>
    </w:p>
    <w:p w:rsidR="000D0729" w:rsidRPr="00843059" w:rsidRDefault="000D0729" w:rsidP="000D0729">
      <w:pPr>
        <w:pStyle w:val="NoSpacing"/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 xml:space="preserve">THE MINISTER OF COMMUNICATIONS AND INFORMATION TECHNOLOGY </w:t>
      </w:r>
    </w:p>
    <w:p w:rsidR="000D0729" w:rsidRPr="00843059" w:rsidRDefault="000D0729" w:rsidP="000D0729">
      <w:pPr>
        <w:pStyle w:val="NoSpacing"/>
        <w:jc w:val="center"/>
        <w:rPr>
          <w:rFonts w:ascii="Arial" w:hAnsi="Arial" w:cs="Arial"/>
          <w:b/>
        </w:rPr>
      </w:pPr>
      <w:r w:rsidRPr="00843059">
        <w:rPr>
          <w:rFonts w:ascii="Arial" w:hAnsi="Arial" w:cs="Arial"/>
          <w:b/>
        </w:rPr>
        <w:t>(SHRI RAVI SHANKAR PRASAD)</w:t>
      </w:r>
    </w:p>
    <w:p w:rsidR="00A71ECC" w:rsidRPr="00843059" w:rsidRDefault="00A71ECC" w:rsidP="00A71ECC">
      <w:pPr>
        <w:pStyle w:val="NoSpacing"/>
        <w:rPr>
          <w:rFonts w:ascii="Arial" w:hAnsi="Arial" w:cs="Arial"/>
          <w:b/>
        </w:rPr>
      </w:pPr>
    </w:p>
    <w:p w:rsidR="00843059" w:rsidRPr="00843059" w:rsidRDefault="003A0795" w:rsidP="00843059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(a) </w:t>
      </w:r>
      <w:proofErr w:type="gramStart"/>
      <w:r>
        <w:rPr>
          <w:rFonts w:ascii="Arial" w:hAnsi="Arial" w:cs="Arial"/>
        </w:rPr>
        <w:t>to</w:t>
      </w:r>
      <w:proofErr w:type="gramEnd"/>
      <w:r>
        <w:rPr>
          <w:rFonts w:ascii="Arial" w:hAnsi="Arial" w:cs="Arial"/>
        </w:rPr>
        <w:t xml:space="preserve"> (b)</w:t>
      </w:r>
      <w:r w:rsidR="00843059" w:rsidRPr="00843059">
        <w:rPr>
          <w:rFonts w:ascii="Arial" w:hAnsi="Arial" w:cs="Arial"/>
        </w:rPr>
        <w:tab/>
      </w:r>
      <w:proofErr w:type="spellStart"/>
      <w:r w:rsidR="00843059" w:rsidRPr="00843059">
        <w:rPr>
          <w:rFonts w:ascii="Arial" w:hAnsi="Arial" w:cs="Arial"/>
        </w:rPr>
        <w:t>Licence</w:t>
      </w:r>
      <w:proofErr w:type="spellEnd"/>
      <w:r w:rsidR="00843059" w:rsidRPr="00843059">
        <w:rPr>
          <w:rFonts w:ascii="Arial" w:hAnsi="Arial" w:cs="Arial"/>
        </w:rPr>
        <w:t xml:space="preserve"> granted to various Access Telecom Service Providers and Internet Service Providers allows them to prov</w:t>
      </w:r>
      <w:bookmarkStart w:id="0" w:name="_GoBack"/>
      <w:bookmarkEnd w:id="0"/>
      <w:r w:rsidR="00843059" w:rsidRPr="00843059">
        <w:rPr>
          <w:rFonts w:ascii="Arial" w:hAnsi="Arial" w:cs="Arial"/>
        </w:rPr>
        <w:t xml:space="preserve">ide internet facility within their service area. </w:t>
      </w:r>
    </w:p>
    <w:p w:rsidR="00843059" w:rsidRPr="00843059" w:rsidRDefault="00843059" w:rsidP="00843059">
      <w:pPr>
        <w:spacing w:after="0"/>
        <w:jc w:val="both"/>
        <w:rPr>
          <w:rFonts w:ascii="Arial" w:hAnsi="Arial" w:cs="Arial"/>
        </w:rPr>
      </w:pPr>
    </w:p>
    <w:p w:rsidR="00843059" w:rsidRPr="00843059" w:rsidRDefault="00843059" w:rsidP="003A0795">
      <w:pPr>
        <w:spacing w:after="0"/>
        <w:ind w:firstLine="720"/>
        <w:jc w:val="both"/>
        <w:rPr>
          <w:rFonts w:ascii="Arial" w:hAnsi="Arial" w:cs="Arial"/>
          <w:bCs/>
          <w:lang w:bidi="hi-IN"/>
        </w:rPr>
      </w:pPr>
      <w:r w:rsidRPr="00843059">
        <w:rPr>
          <w:rFonts w:ascii="Arial" w:hAnsi="Arial" w:cs="Arial"/>
          <w:bCs/>
          <w:lang w:bidi="hi-IN"/>
        </w:rPr>
        <w:t xml:space="preserve">National Optical </w:t>
      </w:r>
      <w:proofErr w:type="spellStart"/>
      <w:r w:rsidRPr="00843059">
        <w:rPr>
          <w:rFonts w:ascii="Arial" w:hAnsi="Arial" w:cs="Arial"/>
          <w:bCs/>
          <w:lang w:bidi="hi-IN"/>
        </w:rPr>
        <w:t>Fibre</w:t>
      </w:r>
      <w:proofErr w:type="spellEnd"/>
      <w:r w:rsidRPr="00843059">
        <w:rPr>
          <w:rFonts w:ascii="Arial" w:hAnsi="Arial" w:cs="Arial"/>
          <w:bCs/>
          <w:lang w:bidi="hi-IN"/>
        </w:rPr>
        <w:t xml:space="preserve"> Network (NOFN)/</w:t>
      </w:r>
      <w:proofErr w:type="spellStart"/>
      <w:r w:rsidRPr="00843059">
        <w:rPr>
          <w:rFonts w:ascii="Arial" w:hAnsi="Arial" w:cs="Arial"/>
          <w:bCs/>
          <w:lang w:bidi="hi-IN"/>
        </w:rPr>
        <w:t>BharatNet</w:t>
      </w:r>
      <w:proofErr w:type="spellEnd"/>
      <w:r w:rsidRPr="00843059">
        <w:rPr>
          <w:rFonts w:ascii="Arial" w:hAnsi="Arial" w:cs="Arial"/>
          <w:bCs/>
          <w:lang w:bidi="hi-IN"/>
        </w:rPr>
        <w:t xml:space="preserve"> project  is planned </w:t>
      </w:r>
      <w:r w:rsidRPr="00843059">
        <w:rPr>
          <w:rFonts w:ascii="Arial" w:hAnsi="Arial" w:cs="Arial"/>
          <w:lang w:bidi="hi-IN"/>
        </w:rPr>
        <w:t xml:space="preserve">to connect all Gram </w:t>
      </w:r>
      <w:proofErr w:type="spellStart"/>
      <w:r w:rsidRPr="00843059">
        <w:rPr>
          <w:rFonts w:ascii="Arial" w:hAnsi="Arial" w:cs="Arial"/>
          <w:lang w:bidi="hi-IN"/>
        </w:rPr>
        <w:t>Panchayats</w:t>
      </w:r>
      <w:proofErr w:type="spellEnd"/>
      <w:r w:rsidRPr="00843059">
        <w:rPr>
          <w:rFonts w:ascii="Arial" w:hAnsi="Arial" w:cs="Arial"/>
          <w:lang w:bidi="hi-IN"/>
        </w:rPr>
        <w:t xml:space="preserve"> (approx. 2.5 </w:t>
      </w:r>
      <w:proofErr w:type="spellStart"/>
      <w:r w:rsidRPr="00843059">
        <w:rPr>
          <w:rFonts w:ascii="Arial" w:hAnsi="Arial" w:cs="Arial"/>
          <w:lang w:bidi="hi-IN"/>
        </w:rPr>
        <w:t>lakh</w:t>
      </w:r>
      <w:proofErr w:type="spellEnd"/>
      <w:r w:rsidRPr="00843059">
        <w:rPr>
          <w:rFonts w:ascii="Arial" w:hAnsi="Arial" w:cs="Arial"/>
          <w:lang w:bidi="hi-IN"/>
        </w:rPr>
        <w:t xml:space="preserve">) in the country, including </w:t>
      </w:r>
      <w:proofErr w:type="spellStart"/>
      <w:r w:rsidRPr="00843059">
        <w:rPr>
          <w:rFonts w:ascii="Arial" w:hAnsi="Arial" w:cs="Arial"/>
          <w:lang w:bidi="hi-IN"/>
        </w:rPr>
        <w:t>Chhattishgarh</w:t>
      </w:r>
      <w:proofErr w:type="spellEnd"/>
      <w:r w:rsidRPr="00843059">
        <w:rPr>
          <w:rFonts w:ascii="Arial" w:hAnsi="Arial" w:cs="Arial"/>
          <w:lang w:bidi="hi-IN"/>
        </w:rPr>
        <w:t xml:space="preserve">, through Optical </w:t>
      </w:r>
      <w:proofErr w:type="spellStart"/>
      <w:r w:rsidRPr="00843059">
        <w:rPr>
          <w:rFonts w:ascii="Arial" w:hAnsi="Arial" w:cs="Arial"/>
          <w:lang w:bidi="hi-IN"/>
        </w:rPr>
        <w:t>Fibre</w:t>
      </w:r>
      <w:proofErr w:type="spellEnd"/>
      <w:r w:rsidRPr="00843059">
        <w:rPr>
          <w:rFonts w:ascii="Arial" w:hAnsi="Arial" w:cs="Arial"/>
          <w:lang w:bidi="hi-IN"/>
        </w:rPr>
        <w:t xml:space="preserve"> Cable (OFC) </w:t>
      </w:r>
      <w:r w:rsidRPr="00843059">
        <w:rPr>
          <w:rFonts w:ascii="Arial" w:hAnsi="Arial" w:cs="Arial"/>
        </w:rPr>
        <w:t xml:space="preserve">utilizing existing </w:t>
      </w:r>
      <w:proofErr w:type="spellStart"/>
      <w:r w:rsidRPr="00843059">
        <w:rPr>
          <w:rFonts w:ascii="Arial" w:hAnsi="Arial" w:cs="Arial"/>
        </w:rPr>
        <w:t>fibres</w:t>
      </w:r>
      <w:proofErr w:type="spellEnd"/>
      <w:r w:rsidRPr="00843059">
        <w:rPr>
          <w:rFonts w:ascii="Arial" w:hAnsi="Arial" w:cs="Arial"/>
        </w:rPr>
        <w:t xml:space="preserve"> of  Public Sector Undertakings (PSUs) viz. Bharat Sanchar Nigam Limited (BSNL), Power Grid Corporation of India Limited (PGCIL)  and </w:t>
      </w:r>
      <w:proofErr w:type="spellStart"/>
      <w:r w:rsidRPr="00843059">
        <w:rPr>
          <w:rFonts w:ascii="Arial" w:hAnsi="Arial" w:cs="Arial"/>
        </w:rPr>
        <w:t>RailTel</w:t>
      </w:r>
      <w:proofErr w:type="spellEnd"/>
      <w:r w:rsidRPr="00843059">
        <w:rPr>
          <w:rFonts w:ascii="Arial" w:hAnsi="Arial" w:cs="Arial"/>
        </w:rPr>
        <w:t xml:space="preserve"> and laying incremental fiber wherever necessary to </w:t>
      </w:r>
      <w:r w:rsidRPr="00843059">
        <w:rPr>
          <w:rFonts w:ascii="Arial" w:hAnsi="Arial" w:cs="Arial"/>
          <w:lang w:bidi="hi-IN"/>
        </w:rPr>
        <w:t xml:space="preserve">bridge the connectivity gap between Gram </w:t>
      </w:r>
      <w:proofErr w:type="spellStart"/>
      <w:r w:rsidRPr="00843059">
        <w:rPr>
          <w:rFonts w:ascii="Arial" w:hAnsi="Arial" w:cs="Arial"/>
          <w:lang w:bidi="hi-IN"/>
        </w:rPr>
        <w:t>Panchayats</w:t>
      </w:r>
      <w:proofErr w:type="spellEnd"/>
      <w:r w:rsidRPr="00843059">
        <w:rPr>
          <w:rFonts w:ascii="Arial" w:hAnsi="Arial" w:cs="Arial"/>
          <w:lang w:bidi="hi-IN"/>
        </w:rPr>
        <w:t xml:space="preserve"> (GPs) and Blocks for providing broadband connectivity. </w:t>
      </w:r>
      <w:r w:rsidRPr="00843059">
        <w:rPr>
          <w:rFonts w:ascii="Arial" w:hAnsi="Arial" w:cs="Arial"/>
        </w:rPr>
        <w:t xml:space="preserve">The project is being funded by </w:t>
      </w:r>
      <w:r w:rsidRPr="00843059">
        <w:rPr>
          <w:rFonts w:ascii="Arial" w:hAnsi="Arial" w:cs="Arial"/>
          <w:lang w:val="en-GB"/>
        </w:rPr>
        <w:t>the Universal Service Obligation Fund (</w:t>
      </w:r>
      <w:r w:rsidRPr="00843059">
        <w:rPr>
          <w:rFonts w:ascii="Arial" w:hAnsi="Arial" w:cs="Arial"/>
        </w:rPr>
        <w:t>USOF</w:t>
      </w:r>
      <w:r w:rsidRPr="00843059">
        <w:rPr>
          <w:rFonts w:ascii="Arial" w:hAnsi="Arial" w:cs="Arial"/>
          <w:lang w:val="en-GB"/>
        </w:rPr>
        <w:t xml:space="preserve">) and initial estimated cost of the project is </w:t>
      </w:r>
      <w:r w:rsidRPr="00843059">
        <w:rPr>
          <w:rFonts w:ascii="Arial" w:hAnsi="Arial" w:cs="Arial"/>
        </w:rPr>
        <w:t xml:space="preserve">Rs. 20,100 </w:t>
      </w:r>
      <w:proofErr w:type="spellStart"/>
      <w:r w:rsidRPr="00843059">
        <w:rPr>
          <w:rFonts w:ascii="Arial" w:hAnsi="Arial" w:cs="Arial"/>
        </w:rPr>
        <w:t>Crore</w:t>
      </w:r>
      <w:proofErr w:type="spellEnd"/>
      <w:r w:rsidRPr="00843059">
        <w:rPr>
          <w:rFonts w:ascii="Arial" w:hAnsi="Arial" w:cs="Arial"/>
          <w:lang w:val="en-GB"/>
        </w:rPr>
        <w:t>s</w:t>
      </w:r>
      <w:r w:rsidRPr="00843059">
        <w:rPr>
          <w:rFonts w:ascii="Arial" w:hAnsi="Arial" w:cs="Arial"/>
        </w:rPr>
        <w:t xml:space="preserve">. The project is being executed by a Special Purpose Vehicle (SPV), namely, Bharat Broadband Network Limited (BBNL), which has been incorporated on 25.02.2012 under Indian Companies Act 1956.  </w:t>
      </w:r>
      <w:r w:rsidRPr="00843059">
        <w:rPr>
          <w:rFonts w:ascii="Arial" w:hAnsi="Arial" w:cs="Arial"/>
          <w:lang w:bidi="hi-IN"/>
        </w:rPr>
        <w:t xml:space="preserve">Under this project, </w:t>
      </w:r>
      <w:r w:rsidRPr="00843059">
        <w:rPr>
          <w:rFonts w:ascii="Arial" w:hAnsi="Arial" w:cs="Arial"/>
          <w:bCs/>
          <w:lang w:bidi="hi-IN"/>
        </w:rPr>
        <w:t xml:space="preserve">at least 100 Mbps bandwidth has to be provided in all the estimated 2.5 </w:t>
      </w:r>
      <w:proofErr w:type="spellStart"/>
      <w:r w:rsidRPr="00843059">
        <w:rPr>
          <w:rFonts w:ascii="Arial" w:hAnsi="Arial" w:cs="Arial"/>
          <w:bCs/>
          <w:lang w:bidi="hi-IN"/>
        </w:rPr>
        <w:t>lakh</w:t>
      </w:r>
      <w:proofErr w:type="spellEnd"/>
      <w:r w:rsidRPr="00843059">
        <w:rPr>
          <w:rFonts w:ascii="Arial" w:hAnsi="Arial" w:cs="Arial"/>
          <w:bCs/>
          <w:lang w:bidi="hi-IN"/>
        </w:rPr>
        <w:t xml:space="preserve"> GPs for utilization by all categories of service providers on non-discriminatory basis including Internet Service Providers.  </w:t>
      </w:r>
    </w:p>
    <w:p w:rsidR="00843059" w:rsidRPr="00843059" w:rsidRDefault="00843059" w:rsidP="00843059">
      <w:pPr>
        <w:spacing w:after="0"/>
        <w:jc w:val="both"/>
        <w:rPr>
          <w:rFonts w:ascii="Arial" w:hAnsi="Arial" w:cs="Arial"/>
          <w:bCs/>
          <w:lang w:bidi="hi-IN"/>
        </w:rPr>
      </w:pPr>
    </w:p>
    <w:p w:rsidR="00843059" w:rsidRPr="00843059" w:rsidRDefault="00843059" w:rsidP="00843059">
      <w:pPr>
        <w:spacing w:after="0"/>
        <w:ind w:firstLine="720"/>
        <w:jc w:val="both"/>
        <w:rPr>
          <w:rFonts w:ascii="Arial" w:hAnsi="Arial" w:cs="Arial"/>
          <w:b/>
          <w:lang w:bidi="hi-IN"/>
        </w:rPr>
      </w:pPr>
      <w:r w:rsidRPr="00843059">
        <w:rPr>
          <w:rFonts w:ascii="Arial" w:hAnsi="Arial" w:cs="Arial"/>
          <w:bCs/>
          <w:lang w:bidi="hi-IN"/>
        </w:rPr>
        <w:t xml:space="preserve">State-wise plan of GPs, including </w:t>
      </w:r>
      <w:proofErr w:type="spellStart"/>
      <w:r w:rsidRPr="00843059">
        <w:rPr>
          <w:rFonts w:ascii="Arial" w:hAnsi="Arial" w:cs="Arial"/>
          <w:bCs/>
          <w:lang w:bidi="hi-IN"/>
        </w:rPr>
        <w:t>Chhattishgarh</w:t>
      </w:r>
      <w:proofErr w:type="spellEnd"/>
      <w:r w:rsidRPr="00843059">
        <w:rPr>
          <w:rFonts w:ascii="Arial" w:hAnsi="Arial" w:cs="Arial"/>
          <w:bCs/>
          <w:lang w:bidi="hi-IN"/>
        </w:rPr>
        <w:t>, to be covered under</w:t>
      </w:r>
      <w:r>
        <w:rPr>
          <w:rFonts w:ascii="Arial" w:hAnsi="Arial" w:cs="Arial"/>
          <w:bCs/>
          <w:lang w:bidi="hi-IN"/>
        </w:rPr>
        <w:t xml:space="preserve"> </w:t>
      </w:r>
      <w:proofErr w:type="spellStart"/>
      <w:r w:rsidRPr="00843059">
        <w:rPr>
          <w:rFonts w:ascii="Arial" w:hAnsi="Arial" w:cs="Arial"/>
          <w:bCs/>
          <w:lang w:bidi="hi-IN"/>
        </w:rPr>
        <w:t>BharatNet</w:t>
      </w:r>
      <w:proofErr w:type="spellEnd"/>
      <w:r w:rsidRPr="00843059">
        <w:rPr>
          <w:rFonts w:ascii="Arial" w:hAnsi="Arial" w:cs="Arial"/>
          <w:bCs/>
          <w:lang w:bidi="hi-IN"/>
        </w:rPr>
        <w:t xml:space="preserve"> project Phase -I is given in the Statement at </w:t>
      </w:r>
      <w:r w:rsidRPr="00843059">
        <w:rPr>
          <w:rFonts w:ascii="Arial" w:hAnsi="Arial" w:cs="Arial"/>
          <w:b/>
          <w:lang w:bidi="hi-IN"/>
        </w:rPr>
        <w:t>Annexure-I.</w:t>
      </w:r>
    </w:p>
    <w:p w:rsidR="00843059" w:rsidRPr="00843059" w:rsidRDefault="00843059" w:rsidP="00843059">
      <w:pPr>
        <w:pStyle w:val="ListParagraph"/>
        <w:autoSpaceDE w:val="0"/>
        <w:autoSpaceDN w:val="0"/>
        <w:adjustRightInd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</w:p>
    <w:p w:rsidR="00843059" w:rsidRPr="00843059" w:rsidRDefault="00843059" w:rsidP="00843059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  <w:r w:rsidRPr="00843059">
        <w:rPr>
          <w:rFonts w:ascii="Arial" w:hAnsi="Arial" w:cs="Arial"/>
          <w:sz w:val="22"/>
          <w:szCs w:val="22"/>
        </w:rPr>
        <w:t xml:space="preserve">(c)   </w:t>
      </w:r>
      <w:r>
        <w:rPr>
          <w:rFonts w:ascii="Arial" w:hAnsi="Arial" w:cs="Arial"/>
          <w:sz w:val="22"/>
          <w:szCs w:val="22"/>
        </w:rPr>
        <w:tab/>
      </w:r>
      <w:r w:rsidRPr="00843059">
        <w:rPr>
          <w:rFonts w:ascii="Arial" w:hAnsi="Arial" w:cs="Arial"/>
          <w:sz w:val="22"/>
          <w:szCs w:val="22"/>
        </w:rPr>
        <w:t>No fund is released to the States under this project   as   the   execution is done by Public Sector Undertakings.</w:t>
      </w:r>
    </w:p>
    <w:p w:rsidR="00843059" w:rsidRPr="00843059" w:rsidRDefault="00843059" w:rsidP="00843059">
      <w:pPr>
        <w:pStyle w:val="ListParagraph"/>
        <w:ind w:left="0"/>
        <w:jc w:val="both"/>
        <w:rPr>
          <w:rFonts w:ascii="Arial" w:hAnsi="Arial" w:cs="Arial"/>
          <w:sz w:val="22"/>
          <w:szCs w:val="22"/>
        </w:rPr>
      </w:pPr>
    </w:p>
    <w:p w:rsidR="00843059" w:rsidRDefault="00843059" w:rsidP="00843059">
      <w:pPr>
        <w:pStyle w:val="ListParagraph"/>
        <w:ind w:left="0"/>
        <w:jc w:val="right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Contd</w:t>
      </w:r>
      <w:proofErr w:type="spellEnd"/>
      <w:r>
        <w:rPr>
          <w:rFonts w:ascii="Arial" w:eastAsia="Calibri" w:hAnsi="Arial" w:cs="Arial"/>
          <w:sz w:val="22"/>
          <w:szCs w:val="22"/>
        </w:rPr>
        <w:t>…2/-</w:t>
      </w:r>
    </w:p>
    <w:p w:rsidR="00843059" w:rsidRPr="00843059" w:rsidRDefault="00843059" w:rsidP="00843059">
      <w:pPr>
        <w:pStyle w:val="ListParagraph"/>
        <w:ind w:left="0"/>
        <w:jc w:val="right"/>
        <w:rPr>
          <w:rFonts w:ascii="Arial" w:eastAsia="Calibri" w:hAnsi="Arial" w:cs="Arial"/>
          <w:sz w:val="22"/>
          <w:szCs w:val="22"/>
        </w:rPr>
      </w:pPr>
    </w:p>
    <w:p w:rsidR="00843059" w:rsidRPr="00843059" w:rsidRDefault="00843059" w:rsidP="00843059">
      <w:pPr>
        <w:rPr>
          <w:rFonts w:ascii="Arial" w:hAnsi="Arial" w:cs="Arial"/>
        </w:rPr>
      </w:pPr>
    </w:p>
    <w:p w:rsidR="00843059" w:rsidRPr="00843059" w:rsidRDefault="00843059" w:rsidP="00843059">
      <w:pPr>
        <w:rPr>
          <w:rFonts w:ascii="Arial" w:hAnsi="Arial" w:cs="Arial"/>
        </w:rPr>
      </w:pPr>
    </w:p>
    <w:p w:rsidR="00843059" w:rsidRPr="00843059" w:rsidRDefault="00843059" w:rsidP="00843059">
      <w:pPr>
        <w:rPr>
          <w:rFonts w:ascii="Arial" w:hAnsi="Arial" w:cs="Arial"/>
        </w:rPr>
      </w:pPr>
    </w:p>
    <w:p w:rsidR="00843059" w:rsidRDefault="00843059" w:rsidP="00843059">
      <w:pPr>
        <w:jc w:val="right"/>
        <w:rPr>
          <w:rFonts w:ascii="Arial" w:hAnsi="Arial" w:cs="Arial"/>
          <w:b/>
          <w:bCs/>
          <w:u w:val="single"/>
        </w:rPr>
      </w:pPr>
    </w:p>
    <w:p w:rsidR="00843059" w:rsidRPr="00843059" w:rsidRDefault="00843059" w:rsidP="00843059">
      <w:pPr>
        <w:jc w:val="center"/>
        <w:rPr>
          <w:rFonts w:ascii="Arial" w:hAnsi="Arial" w:cs="Arial"/>
          <w:bCs/>
        </w:rPr>
      </w:pPr>
      <w:r w:rsidRPr="00843059">
        <w:rPr>
          <w:rFonts w:ascii="Arial" w:hAnsi="Arial" w:cs="Arial"/>
          <w:bCs/>
        </w:rPr>
        <w:t>-2-</w:t>
      </w:r>
    </w:p>
    <w:p w:rsidR="00843059" w:rsidRPr="00843059" w:rsidRDefault="00843059" w:rsidP="00843059">
      <w:pPr>
        <w:jc w:val="right"/>
        <w:rPr>
          <w:rFonts w:ascii="Arial" w:hAnsi="Arial" w:cs="Arial"/>
          <w:b/>
          <w:bCs/>
          <w:u w:val="single"/>
        </w:rPr>
      </w:pPr>
      <w:r w:rsidRPr="00843059">
        <w:rPr>
          <w:rFonts w:ascii="Arial" w:hAnsi="Arial" w:cs="Arial"/>
          <w:b/>
          <w:bCs/>
          <w:u w:val="single"/>
        </w:rPr>
        <w:t>Annexure-I</w:t>
      </w:r>
    </w:p>
    <w:p w:rsidR="00843059" w:rsidRPr="00843059" w:rsidRDefault="00843059" w:rsidP="00843059">
      <w:pPr>
        <w:spacing w:after="0"/>
        <w:jc w:val="center"/>
        <w:rPr>
          <w:rFonts w:ascii="Arial" w:hAnsi="Arial" w:cs="Arial"/>
          <w:b/>
          <w:bCs/>
          <w:u w:val="single"/>
          <w:lang w:bidi="hi-IN"/>
        </w:rPr>
      </w:pPr>
      <w:r w:rsidRPr="00843059">
        <w:rPr>
          <w:rFonts w:ascii="Arial" w:hAnsi="Arial" w:cs="Arial"/>
          <w:b/>
          <w:bCs/>
          <w:u w:val="single"/>
          <w:lang w:bidi="hi-IN"/>
        </w:rPr>
        <w:t xml:space="preserve">State-wise plan of Gram </w:t>
      </w:r>
      <w:proofErr w:type="spellStart"/>
      <w:r w:rsidRPr="00843059">
        <w:rPr>
          <w:rFonts w:ascii="Arial" w:hAnsi="Arial" w:cs="Arial"/>
          <w:b/>
          <w:bCs/>
          <w:u w:val="single"/>
          <w:lang w:bidi="hi-IN"/>
        </w:rPr>
        <w:t>Panchayats</w:t>
      </w:r>
      <w:proofErr w:type="spellEnd"/>
      <w:r w:rsidRPr="00843059">
        <w:rPr>
          <w:rFonts w:ascii="Arial" w:hAnsi="Arial" w:cs="Arial"/>
          <w:b/>
          <w:bCs/>
          <w:u w:val="single"/>
          <w:lang w:bidi="hi-IN"/>
        </w:rPr>
        <w:t xml:space="preserve"> (GPs) to be covered</w:t>
      </w:r>
    </w:p>
    <w:p w:rsidR="00843059" w:rsidRPr="00843059" w:rsidRDefault="00843059" w:rsidP="00843059">
      <w:pPr>
        <w:spacing w:after="0"/>
        <w:jc w:val="center"/>
        <w:rPr>
          <w:rFonts w:ascii="Arial" w:hAnsi="Arial" w:cs="Arial"/>
          <w:b/>
          <w:bCs/>
          <w:u w:val="single"/>
          <w:lang w:bidi="hi-IN"/>
        </w:rPr>
      </w:pPr>
      <w:proofErr w:type="gramStart"/>
      <w:r w:rsidRPr="00843059">
        <w:rPr>
          <w:rFonts w:ascii="Arial" w:hAnsi="Arial" w:cs="Arial"/>
          <w:b/>
          <w:bCs/>
          <w:u w:val="single"/>
          <w:lang w:bidi="hi-IN"/>
        </w:rPr>
        <w:t>under</w:t>
      </w:r>
      <w:proofErr w:type="gramEnd"/>
      <w:r w:rsidRPr="00843059">
        <w:rPr>
          <w:rFonts w:ascii="Arial" w:hAnsi="Arial" w:cs="Arial"/>
          <w:b/>
          <w:bCs/>
          <w:u w:val="single"/>
          <w:lang w:bidi="hi-IN"/>
        </w:rPr>
        <w:t xml:space="preserve"> NOFN/</w:t>
      </w:r>
      <w:proofErr w:type="spellStart"/>
      <w:r w:rsidRPr="00843059">
        <w:rPr>
          <w:rFonts w:ascii="Arial" w:hAnsi="Arial" w:cs="Arial"/>
          <w:b/>
          <w:bCs/>
          <w:u w:val="single"/>
          <w:lang w:bidi="hi-IN"/>
        </w:rPr>
        <w:t>BharatNet</w:t>
      </w:r>
      <w:proofErr w:type="spellEnd"/>
      <w:r w:rsidRPr="00843059">
        <w:rPr>
          <w:rFonts w:ascii="Arial" w:hAnsi="Arial" w:cs="Arial"/>
          <w:b/>
          <w:bCs/>
          <w:u w:val="single"/>
          <w:lang w:bidi="hi-IN"/>
        </w:rPr>
        <w:t xml:space="preserve"> project Phase-I</w:t>
      </w:r>
    </w:p>
    <w:p w:rsidR="00843059" w:rsidRPr="00843059" w:rsidRDefault="00843059" w:rsidP="00843059">
      <w:pPr>
        <w:spacing w:after="0"/>
        <w:jc w:val="center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9180" w:type="dxa"/>
        <w:tblInd w:w="18" w:type="dxa"/>
        <w:tblLook w:val="04A0"/>
      </w:tblPr>
      <w:tblGrid>
        <w:gridCol w:w="780"/>
        <w:gridCol w:w="2007"/>
        <w:gridCol w:w="1294"/>
        <w:gridCol w:w="2136"/>
        <w:gridCol w:w="2963"/>
      </w:tblGrid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S.No</w:t>
            </w:r>
            <w:proofErr w:type="spellEnd"/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States/ UTs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Total No. of Blocks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No. of Blocks in Phase-I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No. of Gram </w:t>
            </w:r>
            <w:proofErr w:type="spellStart"/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Panchayats</w:t>
            </w:r>
            <w:proofErr w:type="spellEnd"/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(GPs)- Phase I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Jammu &amp; Kashmir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143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624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Himachal Pradesh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283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Punjab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143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6128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Haryana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6090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Rajasthan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246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186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6967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Chandigarh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sz w:val="22"/>
                <w:szCs w:val="22"/>
              </w:rPr>
              <w:t>Uttarakhand</w:t>
            </w:r>
            <w:proofErr w:type="spellEnd"/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1767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UP (West)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128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8040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UP (East)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568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227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14474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Bihar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534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5202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West Bengal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341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2713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Sikkim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Assam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1013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Jharkhand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259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1388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sz w:val="22"/>
                <w:szCs w:val="22"/>
              </w:rPr>
              <w:t>Odisha</w:t>
            </w:r>
            <w:proofErr w:type="spellEnd"/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314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167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3388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Andaman &amp; Nicobar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69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Arunachal Pradesh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155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256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Nagaland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743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Manipur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 xml:space="preserve">Meghalaya 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638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Tripura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1021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Mizoram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163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Madhya Pradesh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10516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sz w:val="22"/>
                <w:szCs w:val="22"/>
              </w:rPr>
              <w:t>Chattishgarh</w:t>
            </w:r>
            <w:proofErr w:type="spellEnd"/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146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2110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Gujarat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223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5735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Maharashtra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352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12055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Daman &amp; Diu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Dadra &amp; Nagar Haveli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 xml:space="preserve">29. 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sz w:val="22"/>
                <w:szCs w:val="22"/>
              </w:rPr>
              <w:t>Karanataka</w:t>
            </w:r>
            <w:proofErr w:type="spellEnd"/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176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176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5599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Andhra Pradesh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609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sz w:val="22"/>
                <w:szCs w:val="22"/>
              </w:rPr>
              <w:t>Telengana</w:t>
            </w:r>
            <w:proofErr w:type="spellEnd"/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443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2097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Tamil Nadu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385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Kerala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152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152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977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43059">
              <w:rPr>
                <w:rFonts w:ascii="Arial" w:hAnsi="Arial" w:cs="Arial"/>
                <w:sz w:val="22"/>
                <w:szCs w:val="22"/>
              </w:rPr>
              <w:t>Pudducherry</w:t>
            </w:r>
            <w:proofErr w:type="spellEnd"/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Lakshadweep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Goa*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059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843059" w:rsidRPr="00843059" w:rsidTr="00446A38">
        <w:tc>
          <w:tcPr>
            <w:tcW w:w="764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09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Grand Total</w:t>
            </w:r>
          </w:p>
        </w:tc>
        <w:tc>
          <w:tcPr>
            <w:tcW w:w="1296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6515</w:t>
            </w:r>
          </w:p>
        </w:tc>
        <w:tc>
          <w:tcPr>
            <w:tcW w:w="2141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2727</w:t>
            </w:r>
          </w:p>
        </w:tc>
        <w:tc>
          <w:tcPr>
            <w:tcW w:w="2970" w:type="dxa"/>
          </w:tcPr>
          <w:p w:rsidR="00843059" w:rsidRPr="00843059" w:rsidRDefault="00843059" w:rsidP="00446A3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3059">
              <w:rPr>
                <w:rFonts w:ascii="Arial" w:hAnsi="Arial" w:cs="Arial"/>
                <w:b/>
                <w:bCs/>
                <w:sz w:val="22"/>
                <w:szCs w:val="22"/>
              </w:rPr>
              <w:t>100200</w:t>
            </w:r>
          </w:p>
        </w:tc>
      </w:tr>
    </w:tbl>
    <w:p w:rsidR="00843059" w:rsidRPr="00843059" w:rsidRDefault="00843059" w:rsidP="00843059">
      <w:pPr>
        <w:spacing w:line="360" w:lineRule="auto"/>
        <w:ind w:firstLine="720"/>
        <w:rPr>
          <w:rFonts w:ascii="Arial" w:hAnsi="Arial" w:cs="Arial"/>
        </w:rPr>
      </w:pPr>
      <w:r w:rsidRPr="00843059">
        <w:rPr>
          <w:rFonts w:ascii="Arial" w:hAnsi="Arial" w:cs="Arial"/>
        </w:rPr>
        <w:t xml:space="preserve">*All the GPs of Goa are already connected with Optical </w:t>
      </w:r>
      <w:proofErr w:type="spellStart"/>
      <w:r w:rsidRPr="00843059">
        <w:rPr>
          <w:rFonts w:ascii="Arial" w:hAnsi="Arial" w:cs="Arial"/>
        </w:rPr>
        <w:t>Fibre</w:t>
      </w:r>
      <w:proofErr w:type="spellEnd"/>
      <w:r w:rsidRPr="00843059">
        <w:rPr>
          <w:rFonts w:ascii="Arial" w:hAnsi="Arial" w:cs="Arial"/>
        </w:rPr>
        <w:t>.</w:t>
      </w:r>
    </w:p>
    <w:p w:rsidR="00A71ECC" w:rsidRPr="00843059" w:rsidRDefault="00A71ECC" w:rsidP="00A71ECC">
      <w:pPr>
        <w:pStyle w:val="NoSpacing"/>
        <w:rPr>
          <w:rFonts w:ascii="Arial" w:hAnsi="Arial" w:cs="Arial"/>
        </w:rPr>
      </w:pPr>
    </w:p>
    <w:p w:rsidR="00A71ECC" w:rsidRPr="00843059" w:rsidRDefault="00843059" w:rsidP="00843059">
      <w:pPr>
        <w:pStyle w:val="NoSpacing"/>
        <w:jc w:val="center"/>
        <w:rPr>
          <w:rFonts w:ascii="Arial" w:hAnsi="Arial" w:cs="Arial"/>
        </w:rPr>
      </w:pPr>
      <w:r>
        <w:rPr>
          <w:rFonts w:ascii="Arial" w:hAnsi="Arial" w:cs="Arial"/>
        </w:rPr>
        <w:t>*******************</w:t>
      </w:r>
    </w:p>
    <w:p w:rsidR="00A71ECC" w:rsidRPr="00843059" w:rsidRDefault="00A71ECC" w:rsidP="00A71ECC">
      <w:pPr>
        <w:pStyle w:val="NoSpacing"/>
        <w:rPr>
          <w:rFonts w:ascii="Arial" w:hAnsi="Arial" w:cs="Arial"/>
        </w:rPr>
      </w:pPr>
    </w:p>
    <w:sectPr w:rsidR="00A71ECC" w:rsidRPr="00843059" w:rsidSect="00843059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15751"/>
    <w:multiLevelType w:val="hybridMultilevel"/>
    <w:tmpl w:val="B936EF58"/>
    <w:lvl w:ilvl="0" w:tplc="BF0E08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A71ECC"/>
    <w:rsid w:val="000266D9"/>
    <w:rsid w:val="00042078"/>
    <w:rsid w:val="0006476A"/>
    <w:rsid w:val="0006529D"/>
    <w:rsid w:val="00076C74"/>
    <w:rsid w:val="0009537C"/>
    <w:rsid w:val="000D0729"/>
    <w:rsid w:val="000E7CCD"/>
    <w:rsid w:val="001C7498"/>
    <w:rsid w:val="002137B0"/>
    <w:rsid w:val="00255BC4"/>
    <w:rsid w:val="00272CCE"/>
    <w:rsid w:val="002731D1"/>
    <w:rsid w:val="002F72DF"/>
    <w:rsid w:val="003A0795"/>
    <w:rsid w:val="00421F38"/>
    <w:rsid w:val="00516097"/>
    <w:rsid w:val="00523EBA"/>
    <w:rsid w:val="005748F8"/>
    <w:rsid w:val="00595A60"/>
    <w:rsid w:val="005B20F2"/>
    <w:rsid w:val="005B3DAC"/>
    <w:rsid w:val="00652B4A"/>
    <w:rsid w:val="006624EE"/>
    <w:rsid w:val="00697A5A"/>
    <w:rsid w:val="007352CB"/>
    <w:rsid w:val="007744F8"/>
    <w:rsid w:val="007D4B03"/>
    <w:rsid w:val="007F279F"/>
    <w:rsid w:val="00832282"/>
    <w:rsid w:val="00843059"/>
    <w:rsid w:val="00866CE9"/>
    <w:rsid w:val="00885427"/>
    <w:rsid w:val="008B34AD"/>
    <w:rsid w:val="009673AB"/>
    <w:rsid w:val="00991F5F"/>
    <w:rsid w:val="00992FE7"/>
    <w:rsid w:val="00A02F2B"/>
    <w:rsid w:val="00A17A27"/>
    <w:rsid w:val="00A34F2C"/>
    <w:rsid w:val="00A71ECC"/>
    <w:rsid w:val="00B179BC"/>
    <w:rsid w:val="00B6134B"/>
    <w:rsid w:val="00B866C0"/>
    <w:rsid w:val="00B945A1"/>
    <w:rsid w:val="00BC09ED"/>
    <w:rsid w:val="00C86ED1"/>
    <w:rsid w:val="00CB7E4B"/>
    <w:rsid w:val="00D17B3C"/>
    <w:rsid w:val="00D31845"/>
    <w:rsid w:val="00D33D30"/>
    <w:rsid w:val="00DB4043"/>
    <w:rsid w:val="00DB4ABE"/>
    <w:rsid w:val="00DD17AA"/>
    <w:rsid w:val="00E03784"/>
    <w:rsid w:val="00E67F6A"/>
    <w:rsid w:val="00EA00AB"/>
    <w:rsid w:val="00EB250A"/>
    <w:rsid w:val="00F20B2A"/>
    <w:rsid w:val="00F960BA"/>
    <w:rsid w:val="00FC1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1EC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D0729"/>
    <w:rPr>
      <w:rFonts w:ascii="Calibri" w:eastAsia="Calibri" w:hAnsi="Calibri" w:cs="Times New Roman"/>
    </w:rPr>
  </w:style>
  <w:style w:type="paragraph" w:styleId="ListParagraph">
    <w:name w:val="List Paragraph"/>
    <w:aliases w:val="Citation List"/>
    <w:basedOn w:val="Normal"/>
    <w:link w:val="ListParagraphChar"/>
    <w:uiPriority w:val="34"/>
    <w:qFormat/>
    <w:rsid w:val="00992FE7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4"/>
      <w:lang w:bidi="hi-IN"/>
    </w:rPr>
  </w:style>
  <w:style w:type="character" w:customStyle="1" w:styleId="ListParagraphChar">
    <w:name w:val="List Paragraph Char"/>
    <w:aliases w:val="Citation List Char"/>
    <w:link w:val="ListParagraph"/>
    <w:uiPriority w:val="34"/>
    <w:locked/>
    <w:rsid w:val="00992FE7"/>
    <w:rPr>
      <w:rFonts w:ascii="Times New Roman" w:eastAsia="Times New Roman" w:hAnsi="Times New Roman" w:cs="Mangal"/>
      <w:sz w:val="24"/>
      <w:szCs w:val="24"/>
      <w:lang w:bidi="hi-IN"/>
    </w:rPr>
  </w:style>
  <w:style w:type="table" w:styleId="TableGrid">
    <w:name w:val="Table Grid"/>
    <w:basedOn w:val="TableNormal"/>
    <w:uiPriority w:val="59"/>
    <w:rsid w:val="00992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cp:lastPrinted>2016-05-05T10:09:00Z</cp:lastPrinted>
  <dcterms:created xsi:type="dcterms:W3CDTF">2016-05-03T06:30:00Z</dcterms:created>
  <dcterms:modified xsi:type="dcterms:W3CDTF">2016-05-05T10:17:00Z</dcterms:modified>
</cp:coreProperties>
</file>