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150" w:rsidRPr="00A27097" w:rsidRDefault="00B81150" w:rsidP="00B81150">
      <w:pPr>
        <w:pStyle w:val="NoSpacing"/>
        <w:jc w:val="center"/>
        <w:rPr>
          <w:rFonts w:ascii="Times New Roman" w:hAnsi="Times New Roman"/>
          <w:sz w:val="24"/>
          <w:szCs w:val="24"/>
        </w:rPr>
      </w:pPr>
      <w:r w:rsidRPr="00A27097">
        <w:rPr>
          <w:rFonts w:ascii="Times New Roman" w:hAnsi="Times New Roman"/>
          <w:sz w:val="24"/>
          <w:szCs w:val="24"/>
        </w:rPr>
        <w:t>GOVERNMENT OF INDIA</w:t>
      </w:r>
    </w:p>
    <w:p w:rsidR="00B81150" w:rsidRPr="00A27097" w:rsidRDefault="00B81150" w:rsidP="00B81150">
      <w:pPr>
        <w:pStyle w:val="NoSpacing"/>
        <w:jc w:val="center"/>
        <w:rPr>
          <w:rFonts w:ascii="Times New Roman" w:hAnsi="Times New Roman"/>
          <w:sz w:val="24"/>
          <w:szCs w:val="24"/>
        </w:rPr>
      </w:pPr>
      <w:r w:rsidRPr="00A27097">
        <w:rPr>
          <w:rFonts w:ascii="Times New Roman" w:hAnsi="Times New Roman"/>
          <w:sz w:val="24"/>
          <w:szCs w:val="24"/>
        </w:rPr>
        <w:t>MINISTRY OF MICRO, SMALL AND MEDIUM ENTERPRISES</w:t>
      </w:r>
    </w:p>
    <w:p w:rsidR="00B81150" w:rsidRPr="00A27097" w:rsidRDefault="00B81150" w:rsidP="00B81150">
      <w:pPr>
        <w:pStyle w:val="NoSpacing"/>
        <w:jc w:val="center"/>
        <w:rPr>
          <w:rFonts w:ascii="Times New Roman" w:hAnsi="Times New Roman"/>
          <w:sz w:val="24"/>
          <w:szCs w:val="24"/>
        </w:rPr>
      </w:pPr>
    </w:p>
    <w:p w:rsidR="00B81150" w:rsidRPr="00A27097" w:rsidRDefault="00B81150" w:rsidP="00B81150">
      <w:pPr>
        <w:pStyle w:val="NoSpacing"/>
        <w:jc w:val="center"/>
        <w:rPr>
          <w:rFonts w:ascii="Times New Roman" w:hAnsi="Times New Roman"/>
          <w:b/>
          <w:sz w:val="24"/>
          <w:szCs w:val="24"/>
        </w:rPr>
      </w:pPr>
      <w:r w:rsidRPr="00A27097">
        <w:rPr>
          <w:rFonts w:ascii="Times New Roman" w:hAnsi="Times New Roman"/>
          <w:b/>
          <w:sz w:val="24"/>
          <w:szCs w:val="24"/>
        </w:rPr>
        <w:t>RAJYA SABHA</w:t>
      </w:r>
    </w:p>
    <w:p w:rsidR="00B81150" w:rsidRPr="00A27097" w:rsidRDefault="00B81150" w:rsidP="00B81150">
      <w:pPr>
        <w:pStyle w:val="NoSpacing"/>
        <w:jc w:val="center"/>
        <w:rPr>
          <w:rFonts w:ascii="Times New Roman" w:hAnsi="Times New Roman"/>
          <w:b/>
          <w:sz w:val="24"/>
          <w:szCs w:val="24"/>
        </w:rPr>
      </w:pPr>
      <w:proofErr w:type="gramStart"/>
      <w:r w:rsidRPr="00A27097">
        <w:rPr>
          <w:rFonts w:ascii="Times New Roman" w:hAnsi="Times New Roman"/>
          <w:b/>
          <w:sz w:val="24"/>
          <w:szCs w:val="24"/>
        </w:rPr>
        <w:t>UNSTARRED QUESTION NO.</w:t>
      </w:r>
      <w:proofErr w:type="gramEnd"/>
      <w:r w:rsidRPr="00A27097">
        <w:rPr>
          <w:rFonts w:ascii="Times New Roman" w:hAnsi="Times New Roman"/>
          <w:b/>
          <w:sz w:val="24"/>
          <w:szCs w:val="24"/>
        </w:rPr>
        <w:t xml:space="preserve"> 1374</w:t>
      </w:r>
    </w:p>
    <w:p w:rsidR="00B81150" w:rsidRPr="00A27097" w:rsidRDefault="00B81150" w:rsidP="00B81150">
      <w:pPr>
        <w:pStyle w:val="NoSpacing"/>
        <w:jc w:val="center"/>
        <w:rPr>
          <w:rFonts w:ascii="Times New Roman" w:hAnsi="Times New Roman"/>
          <w:b/>
          <w:sz w:val="24"/>
          <w:szCs w:val="24"/>
        </w:rPr>
      </w:pPr>
      <w:r w:rsidRPr="00A27097">
        <w:rPr>
          <w:rFonts w:ascii="Times New Roman" w:hAnsi="Times New Roman"/>
          <w:b/>
          <w:sz w:val="24"/>
          <w:szCs w:val="24"/>
        </w:rPr>
        <w:t>TO BE ANSWERED ON 05.05.2016</w:t>
      </w:r>
    </w:p>
    <w:p w:rsidR="00B81150" w:rsidRPr="00A27097" w:rsidRDefault="00B81150" w:rsidP="00B81150">
      <w:pPr>
        <w:pStyle w:val="NoSpacing"/>
        <w:jc w:val="center"/>
        <w:rPr>
          <w:rFonts w:ascii="Times New Roman" w:hAnsi="Times New Roman"/>
          <w:sz w:val="24"/>
          <w:szCs w:val="24"/>
        </w:rPr>
      </w:pPr>
    </w:p>
    <w:p w:rsidR="00B81150" w:rsidRPr="00A27097" w:rsidRDefault="00B81150" w:rsidP="00B81150">
      <w:pPr>
        <w:pStyle w:val="NoSpacing"/>
        <w:jc w:val="center"/>
        <w:rPr>
          <w:rFonts w:ascii="Times New Roman" w:hAnsi="Times New Roman"/>
          <w:b/>
          <w:sz w:val="24"/>
          <w:szCs w:val="24"/>
        </w:rPr>
      </w:pPr>
      <w:r w:rsidRPr="00A27097">
        <w:rPr>
          <w:rFonts w:ascii="Times New Roman" w:hAnsi="Times New Roman"/>
          <w:b/>
          <w:sz w:val="24"/>
          <w:szCs w:val="24"/>
        </w:rPr>
        <w:t>Increase in employment opportunities under MSMEs</w:t>
      </w:r>
    </w:p>
    <w:p w:rsidR="00B81150" w:rsidRPr="00A27097" w:rsidRDefault="00B81150" w:rsidP="00B81150">
      <w:pPr>
        <w:pStyle w:val="NoSpacing"/>
        <w:jc w:val="center"/>
        <w:rPr>
          <w:rFonts w:ascii="Times New Roman" w:hAnsi="Times New Roman"/>
          <w:sz w:val="24"/>
          <w:szCs w:val="24"/>
          <w:lang w:val="en-IN"/>
        </w:rPr>
      </w:pPr>
    </w:p>
    <w:p w:rsidR="00B81150" w:rsidRPr="00A27097" w:rsidRDefault="00B81150" w:rsidP="00B81150">
      <w:r w:rsidRPr="00A27097">
        <w:t>1374.</w:t>
      </w:r>
      <w:r w:rsidRPr="00A27097">
        <w:tab/>
      </w:r>
      <w:r w:rsidRPr="00A27097">
        <w:tab/>
        <w:t>SHRI DARSHAN SINGH YADAV:</w:t>
      </w:r>
    </w:p>
    <w:p w:rsidR="00B81150" w:rsidRPr="00A27097" w:rsidRDefault="00B81150" w:rsidP="00B81150">
      <w:pPr>
        <w:ind w:left="720" w:firstLine="720"/>
      </w:pPr>
      <w:r w:rsidRPr="00A27097">
        <w:t>SHRI RAMDAS ATHAWALE:</w:t>
      </w:r>
    </w:p>
    <w:p w:rsidR="00B81150" w:rsidRPr="00A27097" w:rsidRDefault="00B81150" w:rsidP="00B81150"/>
    <w:p w:rsidR="00B81150" w:rsidRPr="00A27097" w:rsidRDefault="00B81150" w:rsidP="00B81150">
      <w:pPr>
        <w:rPr>
          <w:rFonts w:eastAsiaTheme="minorEastAsia"/>
        </w:rPr>
      </w:pPr>
      <w:r w:rsidRPr="00A27097">
        <w:t xml:space="preserve">Will the Minister of MICRO, SMALL AND MEDIUM </w:t>
      </w:r>
      <w:proofErr w:type="gramStart"/>
      <w:r w:rsidRPr="00A27097">
        <w:t>ENTERPRISES  be</w:t>
      </w:r>
      <w:proofErr w:type="gramEnd"/>
      <w:r w:rsidRPr="00A27097">
        <w:t xml:space="preserve"> pleased to state:</w:t>
      </w:r>
    </w:p>
    <w:p w:rsidR="00B81150" w:rsidRPr="00A27097" w:rsidRDefault="00B81150" w:rsidP="00B81150">
      <w:pPr>
        <w:jc w:val="both"/>
        <w:rPr>
          <w:lang w:bidi="hi-IN"/>
        </w:rPr>
      </w:pPr>
      <w:r w:rsidRPr="00A27097">
        <w:rPr>
          <w:lang w:bidi="hi-IN"/>
        </w:rPr>
        <w:t>(a)</w:t>
      </w:r>
      <w:r>
        <w:rPr>
          <w:lang w:bidi="hi-IN"/>
        </w:rPr>
        <w:tab/>
      </w:r>
      <w:r w:rsidRPr="00A27097">
        <w:rPr>
          <w:lang w:bidi="hi-IN"/>
        </w:rPr>
        <w:t xml:space="preserve"> </w:t>
      </w:r>
      <w:proofErr w:type="gramStart"/>
      <w:r w:rsidRPr="00A27097">
        <w:rPr>
          <w:lang w:bidi="hi-IN"/>
        </w:rPr>
        <w:t>whether</w:t>
      </w:r>
      <w:proofErr w:type="gramEnd"/>
      <w:r w:rsidRPr="00A27097">
        <w:rPr>
          <w:lang w:bidi="hi-IN"/>
        </w:rPr>
        <w:t xml:space="preserve"> the employment opportunities under Micro, Small and Medium Enterprises (MSMEs) has increased in the country during the last one year, if so, the details thereof;</w:t>
      </w:r>
    </w:p>
    <w:p w:rsidR="00B81150" w:rsidRPr="00A27097" w:rsidRDefault="00B81150" w:rsidP="00B81150">
      <w:pPr>
        <w:jc w:val="both"/>
        <w:rPr>
          <w:lang w:bidi="hi-IN"/>
        </w:rPr>
      </w:pPr>
      <w:r w:rsidRPr="00A27097">
        <w:rPr>
          <w:lang w:bidi="hi-IN"/>
        </w:rPr>
        <w:t>(b)</w:t>
      </w:r>
      <w:r>
        <w:rPr>
          <w:lang w:bidi="hi-IN"/>
        </w:rPr>
        <w:tab/>
      </w:r>
      <w:r w:rsidRPr="00A27097">
        <w:rPr>
          <w:lang w:bidi="hi-IN"/>
        </w:rPr>
        <w:t xml:space="preserve"> </w:t>
      </w:r>
      <w:proofErr w:type="gramStart"/>
      <w:r w:rsidRPr="00A27097">
        <w:rPr>
          <w:lang w:bidi="hi-IN"/>
        </w:rPr>
        <w:t>whether</w:t>
      </w:r>
      <w:proofErr w:type="gramEnd"/>
      <w:r w:rsidRPr="00A27097">
        <w:rPr>
          <w:lang w:bidi="hi-IN"/>
        </w:rPr>
        <w:t xml:space="preserve"> any traditional industry has been given support by the Ministry; and </w:t>
      </w:r>
    </w:p>
    <w:p w:rsidR="00B81150" w:rsidRPr="00A27097" w:rsidRDefault="00B81150" w:rsidP="00B81150">
      <w:pPr>
        <w:jc w:val="both"/>
        <w:rPr>
          <w:lang w:bidi="hi-IN"/>
        </w:rPr>
      </w:pPr>
      <w:r w:rsidRPr="00A27097">
        <w:rPr>
          <w:lang w:bidi="hi-IN"/>
        </w:rPr>
        <w:t>(c)</w:t>
      </w:r>
      <w:r>
        <w:rPr>
          <w:lang w:bidi="hi-IN"/>
        </w:rPr>
        <w:tab/>
      </w:r>
      <w:r w:rsidRPr="00A27097">
        <w:rPr>
          <w:lang w:bidi="hi-IN"/>
        </w:rPr>
        <w:t xml:space="preserve"> </w:t>
      </w:r>
      <w:proofErr w:type="gramStart"/>
      <w:r w:rsidRPr="00A27097">
        <w:rPr>
          <w:lang w:bidi="hi-IN"/>
        </w:rPr>
        <w:t>if</w:t>
      </w:r>
      <w:proofErr w:type="gramEnd"/>
      <w:r w:rsidRPr="00A27097">
        <w:rPr>
          <w:lang w:bidi="hi-IN"/>
        </w:rPr>
        <w:t xml:space="preserve"> so, the details thereof;            </w:t>
      </w:r>
    </w:p>
    <w:p w:rsidR="00B81150" w:rsidRDefault="00B81150" w:rsidP="00B81150">
      <w:pPr>
        <w:jc w:val="center"/>
        <w:rPr>
          <w:b/>
        </w:rPr>
      </w:pPr>
    </w:p>
    <w:p w:rsidR="00B81150" w:rsidRPr="00A27097" w:rsidRDefault="00B81150" w:rsidP="00B81150">
      <w:pPr>
        <w:jc w:val="center"/>
        <w:rPr>
          <w:b/>
        </w:rPr>
      </w:pPr>
      <w:r w:rsidRPr="00A27097">
        <w:rPr>
          <w:b/>
        </w:rPr>
        <w:t>ANSWER</w:t>
      </w:r>
    </w:p>
    <w:p w:rsidR="00B81150" w:rsidRPr="00A27097" w:rsidRDefault="00B81150" w:rsidP="00B81150">
      <w:pPr>
        <w:pStyle w:val="ListParagraph"/>
        <w:ind w:left="0"/>
        <w:jc w:val="center"/>
        <w:rPr>
          <w:b/>
          <w:color w:val="000000"/>
        </w:rPr>
      </w:pPr>
    </w:p>
    <w:p w:rsidR="00B81150" w:rsidRPr="00A27097" w:rsidRDefault="00B81150" w:rsidP="00B81150">
      <w:pPr>
        <w:pStyle w:val="Title"/>
        <w:rPr>
          <w:rFonts w:ascii="Times New Roman" w:hAnsi="Times New Roman" w:cs="Times New Roman"/>
          <w:b w:val="0"/>
          <w:bCs w:val="0"/>
          <w:u w:val="none"/>
        </w:rPr>
      </w:pPr>
      <w:r w:rsidRPr="00A27097">
        <w:rPr>
          <w:rFonts w:ascii="Times New Roman" w:hAnsi="Times New Roman" w:cs="Times New Roman"/>
          <w:b w:val="0"/>
          <w:bCs w:val="0"/>
          <w:u w:val="none"/>
        </w:rPr>
        <w:t>MINISTER OF STATE IN THE MINISTRY OF</w:t>
      </w:r>
    </w:p>
    <w:p w:rsidR="00B81150" w:rsidRPr="00A27097" w:rsidRDefault="00B81150" w:rsidP="00B81150">
      <w:pPr>
        <w:pStyle w:val="Title"/>
        <w:rPr>
          <w:rFonts w:ascii="Times New Roman" w:hAnsi="Times New Roman" w:cs="Times New Roman"/>
          <w:b w:val="0"/>
          <w:bCs w:val="0"/>
          <w:u w:val="none"/>
        </w:rPr>
      </w:pPr>
      <w:r w:rsidRPr="00A27097">
        <w:rPr>
          <w:rFonts w:ascii="Times New Roman" w:hAnsi="Times New Roman" w:cs="Times New Roman"/>
          <w:b w:val="0"/>
          <w:bCs w:val="0"/>
          <w:u w:val="none"/>
        </w:rPr>
        <w:t>MICRO, SMALL AND MEDIUM ENTERPRISES</w:t>
      </w:r>
    </w:p>
    <w:p w:rsidR="00B81150" w:rsidRPr="00A27097" w:rsidRDefault="00B81150" w:rsidP="00B81150">
      <w:pPr>
        <w:pStyle w:val="Title"/>
        <w:rPr>
          <w:rFonts w:ascii="Times New Roman" w:hAnsi="Times New Roman" w:cs="Times New Roman"/>
          <w:b w:val="0"/>
          <w:bCs w:val="0"/>
          <w:u w:val="none"/>
        </w:rPr>
      </w:pPr>
      <w:r w:rsidRPr="00A27097">
        <w:rPr>
          <w:rFonts w:ascii="Times New Roman" w:hAnsi="Times New Roman" w:cs="Times New Roman"/>
          <w:b w:val="0"/>
          <w:bCs w:val="0"/>
          <w:u w:val="none"/>
        </w:rPr>
        <w:t>(SHRI GIRIRAJ SINGH)</w:t>
      </w:r>
    </w:p>
    <w:p w:rsidR="00B81150" w:rsidRPr="00A27097" w:rsidRDefault="00B81150" w:rsidP="00B81150">
      <w:pPr>
        <w:jc w:val="center"/>
      </w:pPr>
    </w:p>
    <w:p w:rsidR="00B81150" w:rsidRDefault="00B81150" w:rsidP="00B81150">
      <w:pPr>
        <w:pStyle w:val="NoSpacing"/>
        <w:jc w:val="both"/>
        <w:rPr>
          <w:rFonts w:ascii="Times New Roman" w:eastAsiaTheme="minorEastAsia" w:hAnsi="Times New Roman"/>
          <w:sz w:val="24"/>
          <w:szCs w:val="24"/>
        </w:rPr>
      </w:pPr>
      <w:r w:rsidRPr="00A27097">
        <w:rPr>
          <w:rFonts w:ascii="Times New Roman" w:eastAsiaTheme="minorEastAsia" w:hAnsi="Times New Roman"/>
          <w:sz w:val="24"/>
          <w:szCs w:val="24"/>
        </w:rPr>
        <w:t xml:space="preserve"> (a):</w:t>
      </w:r>
      <w:r w:rsidRPr="00A27097">
        <w:rPr>
          <w:rFonts w:ascii="Times New Roman" w:eastAsiaTheme="minorEastAsia" w:hAnsi="Times New Roman"/>
          <w:sz w:val="24"/>
          <w:szCs w:val="24"/>
        </w:rPr>
        <w:tab/>
        <w:t>The Government monitors the employment in the Micro, Small and Medium Enterprises (MSME) sector in the country by periodically conducting All India Census of the sector.  The last (Fourth) Census data was collected with reference to base year 2006-07.  The results were published in 2011-12.</w:t>
      </w:r>
      <w:r>
        <w:rPr>
          <w:rFonts w:ascii="Times New Roman" w:eastAsiaTheme="minorEastAsia" w:hAnsi="Times New Roman"/>
          <w:sz w:val="24"/>
          <w:szCs w:val="24"/>
        </w:rPr>
        <w:t xml:space="preserve"> </w:t>
      </w:r>
      <w:r w:rsidRPr="00A27097">
        <w:rPr>
          <w:rFonts w:ascii="Times New Roman" w:eastAsiaTheme="minorEastAsia" w:hAnsi="Times New Roman"/>
          <w:sz w:val="24"/>
          <w:szCs w:val="24"/>
        </w:rPr>
        <w:t xml:space="preserve"> As this data did not contain information on wholesale/retail trade, legal, educational and social services, hotel &amp; restaurants, transports and storage &amp; warehousing (except cold storage), this has been extracted from Economic Census 2005.</w:t>
      </w:r>
      <w:r>
        <w:rPr>
          <w:rFonts w:ascii="Times New Roman" w:eastAsiaTheme="minorEastAsia" w:hAnsi="Times New Roman"/>
          <w:sz w:val="24"/>
          <w:szCs w:val="24"/>
        </w:rPr>
        <w:t xml:space="preserve"> </w:t>
      </w:r>
      <w:r w:rsidRPr="00A27097">
        <w:rPr>
          <w:rFonts w:ascii="Times New Roman" w:eastAsiaTheme="minorEastAsia" w:hAnsi="Times New Roman"/>
          <w:sz w:val="24"/>
          <w:szCs w:val="24"/>
        </w:rPr>
        <w:t xml:space="preserve">The combined data puts the total employment in MSMEs at 805.24 </w:t>
      </w:r>
      <w:proofErr w:type="spellStart"/>
      <w:r w:rsidRPr="00A27097">
        <w:rPr>
          <w:rFonts w:ascii="Times New Roman" w:eastAsiaTheme="minorEastAsia" w:hAnsi="Times New Roman"/>
          <w:sz w:val="24"/>
          <w:szCs w:val="24"/>
        </w:rPr>
        <w:t>lakh</w:t>
      </w:r>
      <w:proofErr w:type="spellEnd"/>
      <w:r w:rsidRPr="00A27097">
        <w:rPr>
          <w:rFonts w:ascii="Times New Roman" w:eastAsiaTheme="minorEastAsia" w:hAnsi="Times New Roman"/>
          <w:sz w:val="24"/>
          <w:szCs w:val="24"/>
        </w:rPr>
        <w:t>.</w:t>
      </w:r>
    </w:p>
    <w:p w:rsidR="00B81150" w:rsidRPr="00A27097" w:rsidRDefault="00B81150" w:rsidP="00B81150">
      <w:pPr>
        <w:pStyle w:val="NoSpacing"/>
        <w:jc w:val="both"/>
        <w:rPr>
          <w:rFonts w:ascii="Times New Roman" w:eastAsiaTheme="minorEastAsia" w:hAnsi="Times New Roman"/>
          <w:sz w:val="24"/>
          <w:szCs w:val="24"/>
        </w:rPr>
      </w:pPr>
    </w:p>
    <w:p w:rsidR="00B81150" w:rsidRDefault="00B81150" w:rsidP="00B81150">
      <w:pPr>
        <w:jc w:val="both"/>
      </w:pPr>
      <w:r w:rsidRPr="00A27097">
        <w:t>(b):</w:t>
      </w:r>
      <w:r w:rsidRPr="00A27097">
        <w:tab/>
        <w:t xml:space="preserve">Yes, </w:t>
      </w:r>
      <w:r>
        <w:t>Sir</w:t>
      </w:r>
      <w:r w:rsidRPr="00A27097">
        <w:t xml:space="preserve">. </w:t>
      </w:r>
    </w:p>
    <w:p w:rsidR="00B81150" w:rsidRPr="00A27097" w:rsidRDefault="00B81150" w:rsidP="00B81150">
      <w:pPr>
        <w:jc w:val="both"/>
        <w:rPr>
          <w:rFonts w:eastAsiaTheme="minorEastAsia"/>
        </w:rPr>
      </w:pPr>
    </w:p>
    <w:p w:rsidR="00B81150" w:rsidRDefault="00B81150" w:rsidP="00B81150">
      <w:pPr>
        <w:jc w:val="both"/>
      </w:pPr>
      <w:r w:rsidRPr="00A27097">
        <w:t>(c):</w:t>
      </w:r>
      <w:r w:rsidRPr="00A27097">
        <w:tab/>
        <w:t xml:space="preserve">The several schemes / </w:t>
      </w:r>
      <w:proofErr w:type="spellStart"/>
      <w:r w:rsidRPr="00A27097">
        <w:t>programmes</w:t>
      </w:r>
      <w:proofErr w:type="spellEnd"/>
      <w:r w:rsidRPr="00A27097">
        <w:t xml:space="preserve"> of the Ministry, which include, Credit Guarantee Scheme, Credit Linked Capital Subsidy Scheme, Performance and Credit Rating Schemes, Cluster Development </w:t>
      </w:r>
      <w:proofErr w:type="spellStart"/>
      <w:r w:rsidRPr="00A27097">
        <w:t>Programme</w:t>
      </w:r>
      <w:proofErr w:type="spellEnd"/>
      <w:r w:rsidRPr="00A27097">
        <w:t xml:space="preserve">, National Manufacturing Competitiveness </w:t>
      </w:r>
      <w:proofErr w:type="spellStart"/>
      <w:r w:rsidRPr="00A27097">
        <w:t>Programme</w:t>
      </w:r>
      <w:proofErr w:type="spellEnd"/>
      <w:r w:rsidRPr="00A27097">
        <w:t xml:space="preserve"> etc. support MSMEs for its development and enhancement of their competitiveness and productivity. In addition,</w:t>
      </w:r>
    </w:p>
    <w:p w:rsidR="00B81150" w:rsidRPr="00A27097" w:rsidRDefault="00B81150" w:rsidP="00B81150">
      <w:pPr>
        <w:jc w:val="both"/>
      </w:pPr>
    </w:p>
    <w:p w:rsidR="00B81150" w:rsidRDefault="00B81150" w:rsidP="00B81150">
      <w:pPr>
        <w:pStyle w:val="ListParagraph"/>
        <w:numPr>
          <w:ilvl w:val="0"/>
          <w:numId w:val="1"/>
        </w:numPr>
        <w:ind w:left="0" w:firstLine="0"/>
        <w:contextualSpacing w:val="0"/>
        <w:jc w:val="both"/>
      </w:pPr>
      <w:r w:rsidRPr="00A27097">
        <w:t xml:space="preserve">The government also promotes Micro &amp; Small Enterprises by </w:t>
      </w:r>
      <w:proofErr w:type="gramStart"/>
      <w:r w:rsidRPr="00A27097">
        <w:t>reserving  part</w:t>
      </w:r>
      <w:proofErr w:type="gramEnd"/>
      <w:r w:rsidRPr="00A27097">
        <w:t xml:space="preserve"> of procurement by Central Ministries / Departments / Central Public Sector Units.</w:t>
      </w:r>
    </w:p>
    <w:p w:rsidR="00B81150" w:rsidRPr="00A27097" w:rsidRDefault="00B81150" w:rsidP="00B81150">
      <w:pPr>
        <w:pStyle w:val="ListParagraph"/>
        <w:ind w:left="0"/>
        <w:contextualSpacing w:val="0"/>
        <w:jc w:val="both"/>
      </w:pPr>
    </w:p>
    <w:p w:rsidR="00B81150" w:rsidRPr="00A27097" w:rsidRDefault="00B81150" w:rsidP="00B81150">
      <w:pPr>
        <w:pStyle w:val="ListParagraph"/>
        <w:numPr>
          <w:ilvl w:val="0"/>
          <w:numId w:val="1"/>
        </w:numPr>
        <w:ind w:left="0" w:firstLine="0"/>
        <w:contextualSpacing w:val="0"/>
        <w:jc w:val="both"/>
      </w:pPr>
      <w:r w:rsidRPr="00A27097">
        <w:t>A scheme for promoting Innovation, Rural Industry and Entrepreneurship (ASPIRE) was launched on 18.03.2015 to promote Innovation and Rural Entrepreneurship through rural Livelihood Business Incubator (LBI) and Fund of Funds for start-up creation in the agro-based industry.</w:t>
      </w:r>
    </w:p>
    <w:p w:rsidR="00B81150" w:rsidRPr="00A27097" w:rsidRDefault="00B81150" w:rsidP="00B81150">
      <w:pPr>
        <w:jc w:val="both"/>
      </w:pPr>
    </w:p>
    <w:p w:rsidR="00B81150" w:rsidRPr="00A27097" w:rsidRDefault="00B81150" w:rsidP="00B81150">
      <w:pPr>
        <w:jc w:val="center"/>
      </w:pPr>
      <w:r w:rsidRPr="00A27097">
        <w:t>***</w:t>
      </w:r>
      <w:r>
        <w:t>**</w:t>
      </w:r>
    </w:p>
    <w:p w:rsidR="001D477F" w:rsidRDefault="001D477F"/>
    <w:sectPr w:rsidR="001D477F" w:rsidSect="001D477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33559"/>
    <w:multiLevelType w:val="hybridMultilevel"/>
    <w:tmpl w:val="AB9CFCA6"/>
    <w:lvl w:ilvl="0" w:tplc="BC1E597E">
      <w:start w:val="1"/>
      <w:numFmt w:val="lowerRoman"/>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B81150"/>
    <w:rsid w:val="000C29F4"/>
    <w:rsid w:val="001316B0"/>
    <w:rsid w:val="001D477F"/>
    <w:rsid w:val="003717B8"/>
    <w:rsid w:val="00576E16"/>
    <w:rsid w:val="006F605B"/>
    <w:rsid w:val="007E1344"/>
    <w:rsid w:val="0089288B"/>
    <w:rsid w:val="00B81150"/>
    <w:rsid w:val="00D563CB"/>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150"/>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150"/>
    <w:pPr>
      <w:ind w:left="720"/>
      <w:contextualSpacing/>
    </w:pPr>
  </w:style>
  <w:style w:type="character" w:customStyle="1" w:styleId="TitleChar">
    <w:name w:val="Title Char"/>
    <w:basedOn w:val="DefaultParagraphFont"/>
    <w:link w:val="Title"/>
    <w:uiPriority w:val="99"/>
    <w:locked/>
    <w:rsid w:val="00B81150"/>
    <w:rPr>
      <w:rFonts w:ascii="Arial" w:hAnsi="Arial" w:cs="Arial"/>
      <w:b/>
      <w:bCs/>
      <w:sz w:val="24"/>
      <w:szCs w:val="24"/>
      <w:u w:val="single"/>
    </w:rPr>
  </w:style>
  <w:style w:type="paragraph" w:styleId="Title">
    <w:name w:val="Title"/>
    <w:basedOn w:val="Normal"/>
    <w:link w:val="TitleChar"/>
    <w:uiPriority w:val="99"/>
    <w:qFormat/>
    <w:rsid w:val="00B81150"/>
    <w:pPr>
      <w:jc w:val="center"/>
    </w:pPr>
    <w:rPr>
      <w:rFonts w:ascii="Arial" w:eastAsiaTheme="minorHAnsi" w:hAnsi="Arial" w:cs="Arial"/>
      <w:b/>
      <w:bCs/>
      <w:u w:val="single"/>
      <w:lang w:val="en-IN" w:bidi="hi-IN"/>
    </w:rPr>
  </w:style>
  <w:style w:type="character" w:customStyle="1" w:styleId="TitleChar1">
    <w:name w:val="Title Char1"/>
    <w:basedOn w:val="DefaultParagraphFont"/>
    <w:link w:val="Title"/>
    <w:uiPriority w:val="10"/>
    <w:rsid w:val="00B81150"/>
    <w:rPr>
      <w:rFonts w:asciiTheme="majorHAnsi" w:eastAsiaTheme="majorEastAsia" w:hAnsiTheme="majorHAnsi" w:cstheme="majorBidi"/>
      <w:color w:val="17365D" w:themeColor="text2" w:themeShade="BF"/>
      <w:spacing w:val="5"/>
      <w:kern w:val="28"/>
      <w:sz w:val="52"/>
      <w:szCs w:val="52"/>
      <w:lang w:val="en-US" w:bidi="ar-SA"/>
    </w:rPr>
  </w:style>
  <w:style w:type="paragraph" w:styleId="NoSpacing">
    <w:name w:val="No Spacing"/>
    <w:link w:val="NoSpacingChar"/>
    <w:uiPriority w:val="1"/>
    <w:qFormat/>
    <w:rsid w:val="00B81150"/>
    <w:pPr>
      <w:spacing w:after="0" w:line="240" w:lineRule="auto"/>
    </w:pPr>
    <w:rPr>
      <w:rFonts w:ascii="Calibri" w:eastAsia="Times New Roman" w:hAnsi="Calibri" w:cs="Times New Roman"/>
      <w:szCs w:val="22"/>
      <w:lang w:val="en-US" w:bidi="ar-SA"/>
    </w:rPr>
  </w:style>
  <w:style w:type="character" w:customStyle="1" w:styleId="NoSpacingChar">
    <w:name w:val="No Spacing Char"/>
    <w:link w:val="NoSpacing"/>
    <w:uiPriority w:val="1"/>
    <w:locked/>
    <w:rsid w:val="00B81150"/>
    <w:rPr>
      <w:rFonts w:ascii="Calibri" w:eastAsia="Times New Roman" w:hAnsi="Calibri" w:cs="Times New Roman"/>
      <w:szCs w:val="22"/>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1838</Characters>
  <Application>Microsoft Office Word</Application>
  <DocSecurity>0</DocSecurity>
  <Lines>15</Lines>
  <Paragraphs>4</Paragraphs>
  <ScaleCrop>false</ScaleCrop>
  <Company>Hewlett-Packard Company</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2016-05-05T05:55:00Z</dcterms:created>
  <dcterms:modified xsi:type="dcterms:W3CDTF">2016-05-05T05:55:00Z</dcterms:modified>
</cp:coreProperties>
</file>