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D0" w:rsidRPr="00E31C82" w:rsidRDefault="009658D0" w:rsidP="009658D0">
      <w:pPr>
        <w:spacing w:after="0" w:line="240" w:lineRule="auto"/>
        <w:jc w:val="center"/>
        <w:rPr>
          <w:rFonts w:ascii="Arial Narrow" w:hAnsi="Arial Narrow"/>
          <w:bCs/>
          <w:sz w:val="28"/>
          <w:szCs w:val="28"/>
        </w:rPr>
      </w:pPr>
    </w:p>
    <w:p w:rsidR="009658D0" w:rsidRPr="00E31C82" w:rsidRDefault="009658D0" w:rsidP="009658D0">
      <w:pPr>
        <w:spacing w:after="0" w:line="240" w:lineRule="auto"/>
        <w:jc w:val="center"/>
        <w:rPr>
          <w:rFonts w:ascii="Arial Narrow" w:hAnsi="Arial Narrow"/>
          <w:bCs/>
          <w:sz w:val="28"/>
          <w:szCs w:val="28"/>
        </w:rPr>
      </w:pPr>
    </w:p>
    <w:p w:rsidR="009658D0" w:rsidRPr="00E31C82" w:rsidRDefault="009658D0" w:rsidP="00E31C82">
      <w:pPr>
        <w:tabs>
          <w:tab w:val="left" w:pos="0"/>
        </w:tabs>
        <w:spacing w:after="0" w:line="240" w:lineRule="auto"/>
        <w:jc w:val="center"/>
        <w:rPr>
          <w:rFonts w:ascii="Arial Narrow" w:hAnsi="Arial Narrow"/>
          <w:bCs/>
          <w:sz w:val="28"/>
          <w:szCs w:val="28"/>
        </w:rPr>
      </w:pPr>
    </w:p>
    <w:p w:rsidR="009658D0" w:rsidRPr="00E31C82" w:rsidRDefault="009658D0" w:rsidP="00E31C82">
      <w:pPr>
        <w:tabs>
          <w:tab w:val="left" w:pos="0"/>
        </w:tabs>
        <w:spacing w:after="0" w:line="240" w:lineRule="auto"/>
        <w:jc w:val="center"/>
        <w:rPr>
          <w:rFonts w:ascii="Arial Narrow" w:hAnsi="Arial Narrow"/>
          <w:bCs/>
          <w:sz w:val="28"/>
          <w:szCs w:val="28"/>
        </w:rPr>
      </w:pPr>
      <w:r w:rsidRPr="00E31C82">
        <w:rPr>
          <w:rFonts w:ascii="Arial Narrow" w:hAnsi="Arial Narrow"/>
          <w:bCs/>
          <w:sz w:val="28"/>
          <w:szCs w:val="28"/>
        </w:rPr>
        <w:t>GOVERNMENT OF INDIA</w:t>
      </w:r>
    </w:p>
    <w:p w:rsidR="009658D0" w:rsidRPr="00E31C82" w:rsidRDefault="009658D0" w:rsidP="00E31C82">
      <w:pPr>
        <w:tabs>
          <w:tab w:val="left" w:pos="0"/>
        </w:tabs>
        <w:spacing w:after="0" w:line="240" w:lineRule="auto"/>
        <w:jc w:val="center"/>
        <w:rPr>
          <w:rFonts w:ascii="Arial Narrow" w:hAnsi="Arial Narrow"/>
          <w:bCs/>
          <w:sz w:val="28"/>
          <w:szCs w:val="28"/>
        </w:rPr>
      </w:pPr>
      <w:r w:rsidRPr="00E31C82">
        <w:rPr>
          <w:rFonts w:ascii="Arial Narrow" w:hAnsi="Arial Narrow"/>
          <w:bCs/>
          <w:sz w:val="28"/>
          <w:szCs w:val="28"/>
        </w:rPr>
        <w:t>MINISTRY OF WOMEN AND CHILD DEVELOPMENT</w:t>
      </w:r>
    </w:p>
    <w:p w:rsidR="009658D0" w:rsidRPr="00E31C82" w:rsidRDefault="009658D0" w:rsidP="009658D0">
      <w:pPr>
        <w:spacing w:after="0" w:line="240" w:lineRule="auto"/>
        <w:jc w:val="center"/>
        <w:rPr>
          <w:rFonts w:ascii="Arial Narrow" w:hAnsi="Arial Narrow"/>
          <w:bCs/>
          <w:sz w:val="28"/>
          <w:szCs w:val="28"/>
        </w:rPr>
      </w:pPr>
    </w:p>
    <w:p w:rsidR="009658D0" w:rsidRPr="00E31C82" w:rsidRDefault="009658D0" w:rsidP="009658D0">
      <w:pPr>
        <w:spacing w:after="0" w:line="240" w:lineRule="auto"/>
        <w:jc w:val="center"/>
        <w:rPr>
          <w:rFonts w:ascii="Arial Narrow" w:hAnsi="Arial Narrow"/>
          <w:b/>
          <w:sz w:val="28"/>
          <w:szCs w:val="28"/>
        </w:rPr>
      </w:pPr>
      <w:r w:rsidRPr="00E31C82">
        <w:rPr>
          <w:rFonts w:ascii="Arial Narrow" w:hAnsi="Arial Narrow"/>
          <w:b/>
          <w:sz w:val="28"/>
          <w:szCs w:val="28"/>
        </w:rPr>
        <w:t>RAJYA SABHA</w:t>
      </w:r>
    </w:p>
    <w:p w:rsidR="009658D0" w:rsidRPr="00E31C82" w:rsidRDefault="009658D0" w:rsidP="009658D0">
      <w:pPr>
        <w:spacing w:after="0" w:line="240" w:lineRule="auto"/>
        <w:jc w:val="center"/>
        <w:rPr>
          <w:rFonts w:ascii="Arial Narrow" w:hAnsi="Arial Narrow"/>
          <w:b/>
          <w:sz w:val="28"/>
          <w:szCs w:val="28"/>
        </w:rPr>
      </w:pPr>
      <w:proofErr w:type="gramStart"/>
      <w:r w:rsidRPr="00E31C82">
        <w:rPr>
          <w:rFonts w:ascii="Arial Narrow" w:hAnsi="Arial Narrow"/>
          <w:b/>
          <w:sz w:val="28"/>
          <w:szCs w:val="28"/>
        </w:rPr>
        <w:t>STARRED QUESTION NO.</w:t>
      </w:r>
      <w:proofErr w:type="gramEnd"/>
      <w:r w:rsidRPr="00E31C82">
        <w:rPr>
          <w:rFonts w:ascii="Arial Narrow" w:hAnsi="Arial Narrow"/>
          <w:b/>
          <w:sz w:val="28"/>
          <w:szCs w:val="28"/>
        </w:rPr>
        <w:t xml:space="preserve"> 43</w:t>
      </w:r>
    </w:p>
    <w:p w:rsidR="009658D0" w:rsidRPr="00E31C82" w:rsidRDefault="009658D0" w:rsidP="009658D0">
      <w:pPr>
        <w:spacing w:after="0" w:line="240" w:lineRule="auto"/>
        <w:jc w:val="center"/>
        <w:rPr>
          <w:rFonts w:ascii="Arial Narrow" w:hAnsi="Arial Narrow"/>
          <w:sz w:val="28"/>
          <w:szCs w:val="28"/>
        </w:rPr>
      </w:pPr>
      <w:r w:rsidRPr="00E31C82">
        <w:rPr>
          <w:rFonts w:ascii="Arial Narrow" w:hAnsi="Arial Narrow"/>
          <w:sz w:val="28"/>
          <w:szCs w:val="28"/>
        </w:rPr>
        <w:t>TO BE ANSWERED ON 23.07.2015</w:t>
      </w:r>
    </w:p>
    <w:p w:rsidR="009658D0" w:rsidRPr="00E31C82" w:rsidRDefault="009658D0" w:rsidP="009658D0">
      <w:pPr>
        <w:spacing w:after="0" w:line="240" w:lineRule="auto"/>
        <w:jc w:val="center"/>
        <w:rPr>
          <w:rFonts w:ascii="Arial Narrow" w:hAnsi="Arial Narrow"/>
          <w:bCs/>
          <w:sz w:val="28"/>
          <w:szCs w:val="28"/>
        </w:rPr>
      </w:pPr>
      <w:r w:rsidRPr="00E31C82">
        <w:rPr>
          <w:rFonts w:ascii="Arial Narrow" w:hAnsi="Arial Narrow"/>
          <w:bCs/>
          <w:sz w:val="28"/>
          <w:szCs w:val="28"/>
        </w:rPr>
        <w:t xml:space="preserve"> </w:t>
      </w:r>
    </w:p>
    <w:p w:rsidR="009658D0" w:rsidRPr="00E31C82" w:rsidRDefault="009658D0" w:rsidP="009658D0">
      <w:pPr>
        <w:spacing w:after="0" w:line="240" w:lineRule="auto"/>
        <w:jc w:val="center"/>
        <w:rPr>
          <w:rFonts w:ascii="Arial Narrow" w:hAnsi="Arial Narrow"/>
          <w:b/>
          <w:bCs/>
          <w:sz w:val="28"/>
          <w:szCs w:val="28"/>
        </w:rPr>
      </w:pPr>
      <w:r w:rsidRPr="00E31C82">
        <w:rPr>
          <w:rFonts w:ascii="Arial Narrow" w:hAnsi="Arial Narrow"/>
          <w:b/>
          <w:bCs/>
          <w:sz w:val="28"/>
          <w:szCs w:val="28"/>
        </w:rPr>
        <w:t>AMENDMENT IN DOWRY PROHIBITION ACT, 1961</w:t>
      </w:r>
    </w:p>
    <w:p w:rsidR="00E31C82" w:rsidRDefault="00E31C82" w:rsidP="009658D0">
      <w:pPr>
        <w:spacing w:after="0" w:line="360" w:lineRule="auto"/>
        <w:jc w:val="both"/>
        <w:rPr>
          <w:rFonts w:ascii="Arial Narrow" w:hAnsi="Arial Narrow"/>
          <w:color w:val="FF0000"/>
          <w:sz w:val="28"/>
          <w:szCs w:val="28"/>
        </w:rPr>
      </w:pPr>
    </w:p>
    <w:p w:rsidR="009658D0" w:rsidRPr="00E31C82" w:rsidRDefault="009658D0" w:rsidP="009658D0">
      <w:pPr>
        <w:spacing w:after="0" w:line="360" w:lineRule="auto"/>
        <w:jc w:val="both"/>
        <w:rPr>
          <w:rFonts w:ascii="Arial Narrow" w:hAnsi="Arial Narrow"/>
          <w:b/>
          <w:color w:val="FF0000"/>
          <w:sz w:val="28"/>
          <w:szCs w:val="28"/>
        </w:rPr>
      </w:pPr>
      <w:r w:rsidRPr="00E31C82">
        <w:rPr>
          <w:rFonts w:ascii="Arial Narrow" w:hAnsi="Arial Narrow"/>
          <w:bCs/>
          <w:sz w:val="28"/>
          <w:szCs w:val="28"/>
        </w:rPr>
        <w:t xml:space="preserve">43   </w:t>
      </w:r>
      <w:r w:rsidRPr="00E31C82">
        <w:rPr>
          <w:rFonts w:ascii="Arial Narrow" w:hAnsi="Arial Narrow"/>
          <w:b/>
          <w:color w:val="FF0000"/>
          <w:sz w:val="28"/>
          <w:szCs w:val="28"/>
        </w:rPr>
        <w:t xml:space="preserve"> </w:t>
      </w:r>
      <w:r w:rsidRPr="00E31C82">
        <w:rPr>
          <w:rFonts w:ascii="Arial Narrow" w:hAnsi="Arial Narrow"/>
          <w:sz w:val="28"/>
          <w:szCs w:val="28"/>
        </w:rPr>
        <w:t>SHRI DILIPBHAI PANDYA:</w:t>
      </w:r>
    </w:p>
    <w:p w:rsidR="009658D0" w:rsidRPr="00E31C82" w:rsidRDefault="009658D0" w:rsidP="009658D0">
      <w:pPr>
        <w:spacing w:after="0" w:line="360" w:lineRule="auto"/>
        <w:jc w:val="both"/>
        <w:rPr>
          <w:rFonts w:ascii="Arial Narrow" w:hAnsi="Arial Narrow"/>
          <w:b/>
          <w:sz w:val="28"/>
          <w:szCs w:val="28"/>
        </w:rPr>
      </w:pPr>
    </w:p>
    <w:p w:rsidR="009658D0" w:rsidRPr="00E31C82" w:rsidRDefault="009658D0" w:rsidP="00E31C82">
      <w:pPr>
        <w:tabs>
          <w:tab w:val="left" w:pos="360"/>
        </w:tabs>
        <w:spacing w:after="0" w:line="360" w:lineRule="auto"/>
        <w:ind w:left="540"/>
        <w:jc w:val="both"/>
        <w:rPr>
          <w:rFonts w:ascii="Arial Narrow" w:hAnsi="Arial Narrow"/>
          <w:sz w:val="28"/>
          <w:szCs w:val="28"/>
        </w:rPr>
      </w:pPr>
      <w:r w:rsidRPr="00E31C82">
        <w:rPr>
          <w:rFonts w:ascii="Arial Narrow" w:hAnsi="Arial Narrow"/>
          <w:sz w:val="28"/>
          <w:szCs w:val="28"/>
        </w:rPr>
        <w:t xml:space="preserve">Will the Minister of WOMEN AND CHILD DEVELOPMENT be </w:t>
      </w:r>
      <w:r w:rsidR="00E31C82">
        <w:rPr>
          <w:rFonts w:ascii="Arial Narrow" w:hAnsi="Arial Narrow"/>
          <w:sz w:val="28"/>
          <w:szCs w:val="28"/>
        </w:rPr>
        <w:t xml:space="preserve">  </w:t>
      </w:r>
      <w:r w:rsidRPr="00E31C82">
        <w:rPr>
          <w:rFonts w:ascii="Arial Narrow" w:hAnsi="Arial Narrow"/>
          <w:sz w:val="28"/>
          <w:szCs w:val="28"/>
        </w:rPr>
        <w:t xml:space="preserve">pleased to </w:t>
      </w:r>
      <w:proofErr w:type="gramStart"/>
      <w:r w:rsidRPr="00E31C82">
        <w:rPr>
          <w:rFonts w:ascii="Arial Narrow" w:hAnsi="Arial Narrow"/>
          <w:sz w:val="28"/>
          <w:szCs w:val="28"/>
        </w:rPr>
        <w:t>state:</w:t>
      </w:r>
      <w:proofErr w:type="gramEnd"/>
    </w:p>
    <w:p w:rsidR="009658D0" w:rsidRPr="00E31C82" w:rsidRDefault="009658D0" w:rsidP="009658D0">
      <w:pPr>
        <w:pStyle w:val="a4"/>
        <w:spacing w:line="276" w:lineRule="auto"/>
        <w:rPr>
          <w:rFonts w:ascii="Arial Narrow" w:hAnsi="Arial Narrow"/>
          <w:bCs/>
          <w:sz w:val="28"/>
          <w:szCs w:val="28"/>
        </w:rPr>
      </w:pPr>
    </w:p>
    <w:p w:rsidR="009658D0" w:rsidRPr="00E31C82" w:rsidRDefault="00391544" w:rsidP="00E31C82">
      <w:pPr>
        <w:spacing w:after="240"/>
        <w:ind w:left="540" w:hanging="450"/>
        <w:jc w:val="both"/>
        <w:rPr>
          <w:rFonts w:ascii="Arial Narrow" w:hAnsi="Arial Narrow"/>
          <w:sz w:val="28"/>
          <w:szCs w:val="28"/>
        </w:rPr>
      </w:pPr>
      <w:r w:rsidRPr="00E31C82">
        <w:rPr>
          <w:rFonts w:ascii="Arial Narrow" w:hAnsi="Arial Narrow"/>
          <w:sz w:val="28"/>
          <w:szCs w:val="28"/>
        </w:rPr>
        <w:t xml:space="preserve">(a) </w:t>
      </w:r>
      <w:r w:rsidR="00E31C82">
        <w:rPr>
          <w:rFonts w:ascii="Arial Narrow" w:hAnsi="Arial Narrow"/>
          <w:sz w:val="28"/>
          <w:szCs w:val="28"/>
        </w:rPr>
        <w:t xml:space="preserve"> </w:t>
      </w:r>
      <w:proofErr w:type="gramStart"/>
      <w:r w:rsidR="00E31C82" w:rsidRPr="00E31C82">
        <w:rPr>
          <w:rFonts w:ascii="Arial Narrow" w:hAnsi="Arial Narrow"/>
          <w:sz w:val="28"/>
          <w:szCs w:val="28"/>
        </w:rPr>
        <w:t>w</w:t>
      </w:r>
      <w:r w:rsidR="009658D0" w:rsidRPr="00E31C82">
        <w:rPr>
          <w:rFonts w:ascii="Arial Narrow" w:hAnsi="Arial Narrow"/>
          <w:sz w:val="28"/>
          <w:szCs w:val="28"/>
        </w:rPr>
        <w:t>hether</w:t>
      </w:r>
      <w:proofErr w:type="gramEnd"/>
      <w:r w:rsidR="009658D0" w:rsidRPr="00E31C82">
        <w:rPr>
          <w:rFonts w:ascii="Arial Narrow" w:hAnsi="Arial Narrow"/>
          <w:sz w:val="28"/>
          <w:szCs w:val="28"/>
        </w:rPr>
        <w:t xml:space="preserve"> the National Commission for Women has made recommendations to amend </w:t>
      </w:r>
      <w:r w:rsidRPr="00E31C82">
        <w:rPr>
          <w:rFonts w:ascii="Arial Narrow" w:hAnsi="Arial Narrow"/>
          <w:sz w:val="28"/>
          <w:szCs w:val="28"/>
        </w:rPr>
        <w:t xml:space="preserve">  </w:t>
      </w:r>
      <w:r w:rsidR="009658D0" w:rsidRPr="00E31C82">
        <w:rPr>
          <w:rFonts w:ascii="Arial Narrow" w:hAnsi="Arial Narrow"/>
          <w:sz w:val="28"/>
          <w:szCs w:val="28"/>
        </w:rPr>
        <w:t xml:space="preserve">the Dowry Prohibition Act, 1961, if so, the details of the recommendations; and </w:t>
      </w:r>
    </w:p>
    <w:p w:rsidR="009658D0" w:rsidRPr="00E31C82" w:rsidRDefault="00E31C82" w:rsidP="00E31C82">
      <w:pPr>
        <w:spacing w:after="240"/>
        <w:ind w:left="540" w:hanging="540"/>
        <w:jc w:val="both"/>
        <w:rPr>
          <w:rFonts w:ascii="Arial Narrow" w:hAnsi="Arial Narrow"/>
          <w:sz w:val="28"/>
          <w:szCs w:val="28"/>
        </w:rPr>
      </w:pPr>
      <w:r>
        <w:rPr>
          <w:rFonts w:ascii="Arial Narrow" w:hAnsi="Arial Narrow"/>
          <w:sz w:val="28"/>
          <w:szCs w:val="28"/>
        </w:rPr>
        <w:t xml:space="preserve">(b) </w:t>
      </w:r>
      <w:proofErr w:type="gramStart"/>
      <w:r w:rsidRPr="00E31C82">
        <w:rPr>
          <w:rFonts w:ascii="Arial Narrow" w:hAnsi="Arial Narrow"/>
          <w:sz w:val="28"/>
          <w:szCs w:val="28"/>
        </w:rPr>
        <w:t>w</w:t>
      </w:r>
      <w:r w:rsidR="009658D0" w:rsidRPr="00E31C82">
        <w:rPr>
          <w:rFonts w:ascii="Arial Narrow" w:hAnsi="Arial Narrow"/>
          <w:sz w:val="28"/>
          <w:szCs w:val="28"/>
        </w:rPr>
        <w:t>hether</w:t>
      </w:r>
      <w:proofErr w:type="gramEnd"/>
      <w:r w:rsidR="009658D0" w:rsidRPr="00E31C82">
        <w:rPr>
          <w:rFonts w:ascii="Arial Narrow" w:hAnsi="Arial Narrow"/>
          <w:sz w:val="28"/>
          <w:szCs w:val="28"/>
        </w:rPr>
        <w:t xml:space="preserve"> Government has taken/ ta</w:t>
      </w:r>
      <w:r w:rsidR="00391544" w:rsidRPr="00E31C82">
        <w:rPr>
          <w:rFonts w:ascii="Arial Narrow" w:hAnsi="Arial Narrow"/>
          <w:sz w:val="28"/>
          <w:szCs w:val="28"/>
        </w:rPr>
        <w:t xml:space="preserve">king any steps to implement the </w:t>
      </w:r>
      <w:r w:rsidR="009658D0" w:rsidRPr="00E31C82">
        <w:rPr>
          <w:rFonts w:ascii="Arial Narrow" w:hAnsi="Arial Narrow"/>
          <w:sz w:val="28"/>
          <w:szCs w:val="28"/>
        </w:rPr>
        <w:t>said  recommendations, and if so, the details thereof?</w:t>
      </w:r>
    </w:p>
    <w:p w:rsidR="009658D0" w:rsidRPr="00E31C82" w:rsidRDefault="009658D0" w:rsidP="009658D0">
      <w:pPr>
        <w:pStyle w:val="2"/>
        <w:spacing w:line="276" w:lineRule="auto"/>
        <w:ind w:left="0"/>
        <w:rPr>
          <w:rFonts w:ascii="Arial Narrow" w:hAnsi="Arial Narrow"/>
          <w:b/>
          <w:sz w:val="28"/>
          <w:szCs w:val="28"/>
        </w:rPr>
      </w:pPr>
    </w:p>
    <w:p w:rsidR="009658D0" w:rsidRPr="00E31C82" w:rsidRDefault="009658D0" w:rsidP="009658D0">
      <w:pPr>
        <w:pStyle w:val="2"/>
        <w:spacing w:line="276" w:lineRule="auto"/>
        <w:ind w:left="0"/>
        <w:rPr>
          <w:rFonts w:ascii="Arial Narrow" w:hAnsi="Arial Narrow"/>
          <w:b/>
          <w:sz w:val="28"/>
          <w:szCs w:val="28"/>
        </w:rPr>
      </w:pPr>
      <w:r w:rsidRPr="00E31C82">
        <w:rPr>
          <w:rFonts w:ascii="Arial Narrow" w:hAnsi="Arial Narrow"/>
          <w:b/>
          <w:sz w:val="28"/>
          <w:szCs w:val="28"/>
        </w:rPr>
        <w:t>ANSWER</w:t>
      </w:r>
    </w:p>
    <w:p w:rsidR="009658D0" w:rsidRPr="00E31C82" w:rsidRDefault="009658D0" w:rsidP="009658D0">
      <w:pPr>
        <w:spacing w:after="0"/>
        <w:jc w:val="center"/>
        <w:rPr>
          <w:rFonts w:ascii="Arial Narrow" w:hAnsi="Arial Narrow"/>
          <w:b/>
          <w:sz w:val="28"/>
          <w:szCs w:val="28"/>
        </w:rPr>
      </w:pPr>
    </w:p>
    <w:p w:rsidR="009658D0" w:rsidRPr="00E31C82" w:rsidRDefault="009658D0" w:rsidP="009658D0">
      <w:pPr>
        <w:spacing w:after="0"/>
        <w:ind w:left="360"/>
        <w:jc w:val="center"/>
        <w:rPr>
          <w:rFonts w:ascii="Arial Narrow" w:hAnsi="Arial Narrow"/>
          <w:bCs/>
          <w:sz w:val="28"/>
          <w:szCs w:val="28"/>
        </w:rPr>
      </w:pPr>
      <w:r w:rsidRPr="00E31C82">
        <w:rPr>
          <w:rFonts w:ascii="Arial Narrow" w:hAnsi="Arial Narrow"/>
          <w:bCs/>
          <w:sz w:val="28"/>
          <w:szCs w:val="28"/>
        </w:rPr>
        <w:t>MINISTER OF WOMEN AND CHILD DEVELOPMENT</w:t>
      </w:r>
    </w:p>
    <w:p w:rsidR="009658D0" w:rsidRPr="00E31C82" w:rsidRDefault="009658D0" w:rsidP="009658D0">
      <w:pPr>
        <w:spacing w:after="0"/>
        <w:ind w:left="360"/>
        <w:jc w:val="center"/>
        <w:rPr>
          <w:rFonts w:ascii="Arial Narrow" w:hAnsi="Arial Narrow"/>
          <w:bCs/>
          <w:sz w:val="28"/>
          <w:szCs w:val="28"/>
        </w:rPr>
      </w:pPr>
      <w:r w:rsidRPr="00E31C82">
        <w:rPr>
          <w:rFonts w:ascii="Arial Narrow" w:hAnsi="Arial Narrow"/>
          <w:bCs/>
          <w:sz w:val="28"/>
          <w:szCs w:val="28"/>
        </w:rPr>
        <w:t>(SHRIMATI MANEKA SANJAY GANDHI)</w:t>
      </w:r>
    </w:p>
    <w:p w:rsidR="009658D0" w:rsidRPr="00E31C82" w:rsidRDefault="009658D0" w:rsidP="009658D0">
      <w:pPr>
        <w:spacing w:after="0"/>
        <w:ind w:left="360"/>
        <w:jc w:val="center"/>
        <w:rPr>
          <w:rFonts w:ascii="Arial Narrow" w:hAnsi="Arial Narrow"/>
          <w:bCs/>
          <w:sz w:val="28"/>
          <w:szCs w:val="28"/>
        </w:rPr>
      </w:pPr>
    </w:p>
    <w:p w:rsidR="009658D0" w:rsidRPr="00E31C82" w:rsidRDefault="009658D0" w:rsidP="009658D0">
      <w:pPr>
        <w:spacing w:after="0" w:line="360" w:lineRule="auto"/>
        <w:jc w:val="center"/>
        <w:rPr>
          <w:rFonts w:ascii="Arial Narrow" w:hAnsi="Arial Narrow"/>
          <w:bCs/>
          <w:sz w:val="28"/>
          <w:szCs w:val="28"/>
        </w:rPr>
      </w:pPr>
    </w:p>
    <w:p w:rsidR="009658D0" w:rsidRPr="00E31C82" w:rsidRDefault="009658D0" w:rsidP="00E31C82">
      <w:pPr>
        <w:tabs>
          <w:tab w:val="left" w:pos="540"/>
        </w:tabs>
        <w:spacing w:after="0" w:line="360" w:lineRule="auto"/>
        <w:jc w:val="both"/>
        <w:rPr>
          <w:rFonts w:ascii="Arial Narrow" w:hAnsi="Arial Narrow"/>
          <w:sz w:val="28"/>
          <w:szCs w:val="28"/>
        </w:rPr>
      </w:pPr>
      <w:r w:rsidRPr="00E31C82">
        <w:rPr>
          <w:rFonts w:ascii="Arial Narrow" w:hAnsi="Arial Narrow"/>
          <w:sz w:val="28"/>
          <w:szCs w:val="28"/>
        </w:rPr>
        <w:t xml:space="preserve">(a) </w:t>
      </w:r>
      <w:r w:rsidR="00E31C82">
        <w:rPr>
          <w:rFonts w:ascii="Arial Narrow" w:hAnsi="Arial Narrow"/>
          <w:sz w:val="28"/>
          <w:szCs w:val="28"/>
        </w:rPr>
        <w:t xml:space="preserve">   </w:t>
      </w:r>
      <w:r w:rsidRPr="00E31C82">
        <w:rPr>
          <w:rFonts w:ascii="Arial Narrow" w:hAnsi="Arial Narrow"/>
          <w:sz w:val="28"/>
          <w:szCs w:val="28"/>
        </w:rPr>
        <w:t>&amp; (b): A Statement is laid on the Table of the House.</w:t>
      </w:r>
    </w:p>
    <w:p w:rsidR="009658D0" w:rsidRPr="00E31C82" w:rsidRDefault="009658D0" w:rsidP="009658D0">
      <w:pPr>
        <w:spacing w:after="0" w:line="240" w:lineRule="auto"/>
        <w:jc w:val="both"/>
        <w:rPr>
          <w:rFonts w:ascii="Arial Narrow" w:hAnsi="Arial Narrow"/>
          <w:sz w:val="28"/>
          <w:szCs w:val="28"/>
          <w:lang w:val="en-US"/>
        </w:rPr>
      </w:pPr>
      <w:r w:rsidRPr="00E31C82">
        <w:rPr>
          <w:rFonts w:ascii="Arial Narrow" w:hAnsi="Arial Narrow"/>
          <w:sz w:val="28"/>
          <w:szCs w:val="28"/>
          <w:lang w:val="en-US"/>
        </w:rPr>
        <w:br w:type="page"/>
      </w:r>
    </w:p>
    <w:p w:rsidR="009658D0" w:rsidRPr="00E31C82" w:rsidRDefault="009658D0" w:rsidP="009658D0">
      <w:pPr>
        <w:spacing w:after="0" w:line="240" w:lineRule="auto"/>
        <w:jc w:val="both"/>
        <w:rPr>
          <w:rFonts w:ascii="Arial Narrow" w:hAnsi="Arial Narrow"/>
          <w:sz w:val="28"/>
          <w:szCs w:val="28"/>
          <w:lang w:val="en-US"/>
        </w:rPr>
      </w:pPr>
    </w:p>
    <w:p w:rsidR="009658D0" w:rsidRPr="00E31C82" w:rsidRDefault="009658D0" w:rsidP="009658D0">
      <w:pPr>
        <w:spacing w:after="0" w:line="240" w:lineRule="auto"/>
        <w:jc w:val="both"/>
        <w:rPr>
          <w:rFonts w:ascii="Arial Narrow" w:hAnsi="Arial Narrow"/>
          <w:sz w:val="28"/>
          <w:szCs w:val="28"/>
          <w:lang w:val="en-US"/>
        </w:rPr>
      </w:pPr>
    </w:p>
    <w:p w:rsidR="009658D0" w:rsidRPr="00E31C82" w:rsidRDefault="009658D0" w:rsidP="009658D0">
      <w:pPr>
        <w:spacing w:after="0" w:line="240" w:lineRule="auto"/>
        <w:jc w:val="both"/>
        <w:rPr>
          <w:rFonts w:ascii="Arial Narrow" w:hAnsi="Arial Narrow"/>
          <w:sz w:val="28"/>
          <w:szCs w:val="28"/>
          <w:lang w:val="en-US"/>
        </w:rPr>
      </w:pPr>
    </w:p>
    <w:p w:rsidR="009658D0" w:rsidRPr="00E31C82" w:rsidRDefault="009658D0" w:rsidP="009658D0">
      <w:pPr>
        <w:spacing w:after="0" w:line="240" w:lineRule="auto"/>
        <w:jc w:val="both"/>
        <w:rPr>
          <w:rFonts w:ascii="Arial Narrow" w:hAnsi="Arial Narrow"/>
          <w:b/>
          <w:sz w:val="28"/>
          <w:szCs w:val="28"/>
        </w:rPr>
      </w:pPr>
      <w:r w:rsidRPr="00E31C82">
        <w:rPr>
          <w:rFonts w:ascii="Arial Narrow" w:hAnsi="Arial Narrow"/>
          <w:b/>
          <w:sz w:val="28"/>
          <w:szCs w:val="28"/>
        </w:rPr>
        <w:t xml:space="preserve">STATEMENT REFERRED TO IN REPLY TO RAJYA SABHA STARRED QUESTION NO. 43 FOR 23.7.2015 </w:t>
      </w:r>
      <w:r w:rsidR="00495E35" w:rsidRPr="00E31C82">
        <w:rPr>
          <w:rFonts w:ascii="Arial Narrow" w:hAnsi="Arial Narrow"/>
          <w:b/>
          <w:sz w:val="28"/>
          <w:szCs w:val="28"/>
        </w:rPr>
        <w:t xml:space="preserve">BY </w:t>
      </w:r>
      <w:r w:rsidRPr="00E31C82">
        <w:rPr>
          <w:rFonts w:ascii="Arial Narrow" w:hAnsi="Arial Narrow"/>
          <w:b/>
          <w:bCs/>
          <w:sz w:val="28"/>
          <w:szCs w:val="28"/>
        </w:rPr>
        <w:t>SHRI DILIPBHAI PANDYA</w:t>
      </w:r>
      <w:r w:rsidRPr="00E31C82">
        <w:rPr>
          <w:rFonts w:ascii="Arial Narrow" w:hAnsi="Arial Narrow"/>
          <w:b/>
          <w:sz w:val="28"/>
          <w:szCs w:val="28"/>
        </w:rPr>
        <w:t xml:space="preserve"> REGARDING </w:t>
      </w:r>
      <w:r w:rsidRPr="00E31C82">
        <w:rPr>
          <w:rFonts w:ascii="Arial Narrow" w:hAnsi="Arial Narrow"/>
          <w:b/>
          <w:bCs/>
          <w:sz w:val="28"/>
          <w:szCs w:val="28"/>
        </w:rPr>
        <w:t>AMENDMENT IN DOWRY PROHIBITION ACT, 1961</w:t>
      </w:r>
      <w:r w:rsidRPr="00E31C82">
        <w:rPr>
          <w:rFonts w:ascii="Arial Narrow" w:hAnsi="Arial Narrow"/>
          <w:b/>
          <w:sz w:val="28"/>
          <w:szCs w:val="28"/>
        </w:rPr>
        <w:t>.</w:t>
      </w:r>
    </w:p>
    <w:p w:rsidR="009658D0" w:rsidRPr="00E31C82" w:rsidRDefault="009658D0" w:rsidP="009658D0">
      <w:pPr>
        <w:spacing w:after="0" w:line="240" w:lineRule="auto"/>
        <w:jc w:val="both"/>
        <w:rPr>
          <w:rFonts w:ascii="Arial Narrow" w:hAnsi="Arial Narrow"/>
          <w:b/>
          <w:sz w:val="28"/>
          <w:szCs w:val="28"/>
        </w:rPr>
      </w:pPr>
    </w:p>
    <w:p w:rsidR="009658D0" w:rsidRPr="00E31C82" w:rsidRDefault="009658D0" w:rsidP="009658D0">
      <w:pPr>
        <w:spacing w:after="0" w:line="240" w:lineRule="auto"/>
        <w:jc w:val="both"/>
        <w:rPr>
          <w:rFonts w:ascii="Arial Narrow" w:hAnsi="Arial Narrow"/>
          <w:b/>
          <w:sz w:val="28"/>
          <w:szCs w:val="28"/>
        </w:rPr>
      </w:pPr>
    </w:p>
    <w:p w:rsidR="009658D0" w:rsidRPr="00E31C82" w:rsidRDefault="009658D0" w:rsidP="009A3B90">
      <w:pPr>
        <w:pStyle w:val="a6"/>
        <w:numPr>
          <w:ilvl w:val="0"/>
          <w:numId w:val="3"/>
        </w:numPr>
        <w:tabs>
          <w:tab w:val="left" w:pos="630"/>
        </w:tabs>
        <w:spacing w:after="0" w:line="240" w:lineRule="auto"/>
        <w:ind w:left="630" w:hanging="540"/>
        <w:jc w:val="both"/>
        <w:rPr>
          <w:rFonts w:ascii="Arial Narrow" w:hAnsi="Arial Narrow" w:cs="Times-Roman"/>
          <w:sz w:val="28"/>
          <w:szCs w:val="28"/>
        </w:rPr>
      </w:pPr>
      <w:r w:rsidRPr="00E31C82">
        <w:rPr>
          <w:rFonts w:ascii="Arial Narrow" w:hAnsi="Arial Narrow" w:cs="Times-Roman"/>
          <w:sz w:val="28"/>
          <w:szCs w:val="28"/>
        </w:rPr>
        <w:t>The National Commission for Women (NCW) had recommended certain amendments in Dowry Prohibition Act, 1961.  The major recommendations include:-</w:t>
      </w:r>
    </w:p>
    <w:p w:rsidR="009658D0" w:rsidRPr="00E31C82" w:rsidRDefault="009658D0" w:rsidP="009658D0">
      <w:pPr>
        <w:numPr>
          <w:ilvl w:val="0"/>
          <w:numId w:val="1"/>
        </w:numPr>
        <w:spacing w:after="0" w:line="240" w:lineRule="auto"/>
        <w:ind w:left="1080" w:hanging="446"/>
        <w:contextualSpacing/>
        <w:jc w:val="both"/>
        <w:rPr>
          <w:rFonts w:ascii="Arial Narrow" w:hAnsi="Arial Narrow" w:cs="Times-Roman"/>
          <w:sz w:val="28"/>
          <w:szCs w:val="28"/>
        </w:rPr>
      </w:pPr>
      <w:r w:rsidRPr="00E31C82">
        <w:rPr>
          <w:rFonts w:ascii="Arial Narrow" w:hAnsi="Arial Narrow" w:cs="Times-Roman"/>
          <w:sz w:val="28"/>
          <w:szCs w:val="28"/>
        </w:rPr>
        <w:t xml:space="preserve">Amendment to definition of Dowry </w:t>
      </w:r>
    </w:p>
    <w:p w:rsidR="009658D0" w:rsidRPr="00E31C82" w:rsidRDefault="009658D0" w:rsidP="009658D0">
      <w:pPr>
        <w:numPr>
          <w:ilvl w:val="0"/>
          <w:numId w:val="1"/>
        </w:numPr>
        <w:spacing w:after="0" w:line="240" w:lineRule="auto"/>
        <w:ind w:left="1080" w:hanging="446"/>
        <w:contextualSpacing/>
        <w:jc w:val="both"/>
        <w:rPr>
          <w:rFonts w:ascii="Arial Narrow" w:hAnsi="Arial Narrow" w:cs="Times-Roman"/>
          <w:sz w:val="28"/>
          <w:szCs w:val="28"/>
        </w:rPr>
      </w:pPr>
      <w:r w:rsidRPr="00E31C82">
        <w:rPr>
          <w:rFonts w:ascii="Arial Narrow" w:hAnsi="Arial Narrow" w:cs="Times-Roman"/>
          <w:sz w:val="28"/>
          <w:szCs w:val="28"/>
        </w:rPr>
        <w:t>Provision for registration of lists of gifts received at the time of marriage.</w:t>
      </w:r>
    </w:p>
    <w:p w:rsidR="009658D0" w:rsidRPr="00E31C82" w:rsidRDefault="009658D0" w:rsidP="009658D0">
      <w:pPr>
        <w:numPr>
          <w:ilvl w:val="0"/>
          <w:numId w:val="1"/>
        </w:numPr>
        <w:spacing w:after="0" w:line="240" w:lineRule="auto"/>
        <w:ind w:left="1080" w:hanging="446"/>
        <w:contextualSpacing/>
        <w:jc w:val="both"/>
        <w:rPr>
          <w:rFonts w:ascii="Arial Narrow" w:hAnsi="Arial Narrow" w:cs="Times-Roman"/>
          <w:sz w:val="28"/>
          <w:szCs w:val="28"/>
        </w:rPr>
      </w:pPr>
      <w:r w:rsidRPr="00E31C82">
        <w:rPr>
          <w:rFonts w:ascii="Arial Narrow" w:hAnsi="Arial Narrow" w:cs="Times-Roman"/>
          <w:sz w:val="28"/>
          <w:szCs w:val="28"/>
        </w:rPr>
        <w:t>Provision for separate penalties for giving and taking of dowry.</w:t>
      </w:r>
    </w:p>
    <w:p w:rsidR="009658D0" w:rsidRPr="00E31C82" w:rsidRDefault="009658D0" w:rsidP="009658D0">
      <w:pPr>
        <w:numPr>
          <w:ilvl w:val="0"/>
          <w:numId w:val="1"/>
        </w:numPr>
        <w:spacing w:after="0" w:line="240" w:lineRule="auto"/>
        <w:ind w:left="1080" w:hanging="446"/>
        <w:contextualSpacing/>
        <w:jc w:val="both"/>
        <w:rPr>
          <w:rFonts w:ascii="Arial Narrow" w:hAnsi="Arial Narrow" w:cs="Times-Roman"/>
          <w:sz w:val="28"/>
          <w:szCs w:val="28"/>
        </w:rPr>
      </w:pPr>
      <w:r w:rsidRPr="00E31C82">
        <w:rPr>
          <w:rFonts w:ascii="Arial Narrow" w:hAnsi="Arial Narrow" w:cs="Times-Roman"/>
          <w:sz w:val="28"/>
          <w:szCs w:val="28"/>
        </w:rPr>
        <w:t>Penalties for non-maintenance of lists of gifts received at the time of the marriage.</w:t>
      </w:r>
    </w:p>
    <w:p w:rsidR="009658D0" w:rsidRPr="00E31C82" w:rsidRDefault="009658D0" w:rsidP="009658D0">
      <w:pPr>
        <w:numPr>
          <w:ilvl w:val="0"/>
          <w:numId w:val="1"/>
        </w:numPr>
        <w:spacing w:after="0" w:line="240" w:lineRule="auto"/>
        <w:ind w:left="1080" w:hanging="446"/>
        <w:contextualSpacing/>
        <w:jc w:val="both"/>
        <w:rPr>
          <w:rFonts w:ascii="Arial Narrow" w:hAnsi="Arial Narrow" w:cs="Times-Roman"/>
          <w:sz w:val="28"/>
          <w:szCs w:val="28"/>
        </w:rPr>
      </w:pPr>
      <w:r w:rsidRPr="00E31C82">
        <w:rPr>
          <w:rFonts w:ascii="Arial Narrow" w:hAnsi="Arial Narrow" w:cs="Times-Roman"/>
          <w:sz w:val="28"/>
          <w:szCs w:val="28"/>
        </w:rPr>
        <w:t xml:space="preserve">Insertion of a new clause providing an opportunity to the woman to file a case at the place where the offence was committed or where she permanently/temporarily resides. </w:t>
      </w:r>
    </w:p>
    <w:p w:rsidR="009658D0" w:rsidRPr="00E31C82" w:rsidRDefault="009658D0" w:rsidP="009658D0">
      <w:pPr>
        <w:numPr>
          <w:ilvl w:val="0"/>
          <w:numId w:val="1"/>
        </w:numPr>
        <w:spacing w:after="0" w:line="240" w:lineRule="auto"/>
        <w:ind w:left="1080" w:hanging="446"/>
        <w:contextualSpacing/>
        <w:jc w:val="both"/>
        <w:rPr>
          <w:rFonts w:ascii="Arial Narrow" w:hAnsi="Arial Narrow" w:cs="Times-Roman"/>
          <w:sz w:val="28"/>
          <w:szCs w:val="28"/>
        </w:rPr>
      </w:pPr>
      <w:r w:rsidRPr="00E31C82">
        <w:rPr>
          <w:rFonts w:ascii="Arial Narrow" w:hAnsi="Arial Narrow" w:cs="Times-Roman"/>
          <w:sz w:val="28"/>
          <w:szCs w:val="28"/>
        </w:rPr>
        <w:t>Protection officers appointed under the Protection of Women from Domestic Violence Act, 2005 to carry out the duties of the Dowry Prohibition Officers.</w:t>
      </w:r>
    </w:p>
    <w:p w:rsidR="009658D0" w:rsidRPr="00E31C82" w:rsidRDefault="009658D0" w:rsidP="009658D0">
      <w:pPr>
        <w:spacing w:after="0" w:line="240" w:lineRule="auto"/>
        <w:contextualSpacing/>
        <w:jc w:val="both"/>
        <w:rPr>
          <w:rFonts w:ascii="Arial Narrow" w:hAnsi="Arial Narrow" w:cs="Times-Roman"/>
          <w:sz w:val="28"/>
          <w:szCs w:val="28"/>
        </w:rPr>
      </w:pPr>
    </w:p>
    <w:p w:rsidR="009658D0" w:rsidRPr="00E31C82" w:rsidRDefault="00E31C82" w:rsidP="00E31C82">
      <w:pPr>
        <w:spacing w:after="0" w:line="240" w:lineRule="auto"/>
        <w:ind w:left="720" w:hanging="540"/>
        <w:contextualSpacing/>
        <w:jc w:val="both"/>
        <w:rPr>
          <w:rFonts w:ascii="Arial Narrow" w:hAnsi="Arial Narrow" w:cs="Times-Roman"/>
          <w:sz w:val="28"/>
          <w:szCs w:val="28"/>
        </w:rPr>
      </w:pPr>
      <w:r>
        <w:rPr>
          <w:rFonts w:ascii="Arial Narrow" w:hAnsi="Arial Narrow" w:cs="Times-Roman"/>
          <w:sz w:val="28"/>
          <w:szCs w:val="28"/>
        </w:rPr>
        <w:t xml:space="preserve">(b)  </w:t>
      </w:r>
      <w:r w:rsidR="009658D0" w:rsidRPr="00E31C82">
        <w:rPr>
          <w:rFonts w:ascii="Arial Narrow" w:hAnsi="Arial Narrow" w:cs="Times-Roman"/>
          <w:sz w:val="28"/>
          <w:szCs w:val="28"/>
        </w:rPr>
        <w:t xml:space="preserve">In view of the recommendation of NCW, a proposal for amendment in Dowry </w:t>
      </w:r>
      <w:bookmarkStart w:id="0" w:name="_GoBack"/>
      <w:bookmarkEnd w:id="0"/>
      <w:r w:rsidR="009658D0" w:rsidRPr="00E31C82">
        <w:rPr>
          <w:rFonts w:ascii="Arial Narrow" w:hAnsi="Arial Narrow" w:cs="Times-Roman"/>
          <w:sz w:val="28"/>
          <w:szCs w:val="28"/>
        </w:rPr>
        <w:t>Prohibition Act, 1961 was mooted and draft Cabinet circulated on 14</w:t>
      </w:r>
      <w:r w:rsidR="009658D0" w:rsidRPr="00E31C82">
        <w:rPr>
          <w:rFonts w:ascii="Arial Narrow" w:hAnsi="Arial Narrow" w:cs="Times-Roman"/>
          <w:sz w:val="28"/>
          <w:szCs w:val="28"/>
          <w:vertAlign w:val="superscript"/>
        </w:rPr>
        <w:t>th</w:t>
      </w:r>
      <w:r w:rsidR="009658D0" w:rsidRPr="00E31C82">
        <w:rPr>
          <w:rFonts w:ascii="Arial Narrow" w:hAnsi="Arial Narrow" w:cs="Times-Roman"/>
          <w:sz w:val="28"/>
          <w:szCs w:val="28"/>
        </w:rPr>
        <w:t xml:space="preserve"> February, 2013 to concerned Ministries/Department for comments.  However, Ministry has taken a considered view on the matter on 26</w:t>
      </w:r>
      <w:r w:rsidR="009658D0" w:rsidRPr="00E31C82">
        <w:rPr>
          <w:rFonts w:ascii="Arial Narrow" w:hAnsi="Arial Narrow" w:cs="Times-Roman"/>
          <w:sz w:val="28"/>
          <w:szCs w:val="28"/>
          <w:vertAlign w:val="superscript"/>
        </w:rPr>
        <w:t>th</w:t>
      </w:r>
      <w:r w:rsidR="009658D0" w:rsidRPr="00E31C82">
        <w:rPr>
          <w:rFonts w:ascii="Arial Narrow" w:hAnsi="Arial Narrow" w:cs="Times-Roman"/>
          <w:sz w:val="28"/>
          <w:szCs w:val="28"/>
        </w:rPr>
        <w:t xml:space="preserve"> November, 2014 and decided to drop the amendment proposed in Dowry Prohibition Act, 1961 in the present form after taking into account of the comments of the High Level Committee on the Status of Women and Ministry of Home Affairs on the matter received on 3</w:t>
      </w:r>
      <w:r w:rsidR="009658D0" w:rsidRPr="00E31C82">
        <w:rPr>
          <w:rFonts w:ascii="Arial Narrow" w:hAnsi="Arial Narrow" w:cs="Times-Roman"/>
          <w:sz w:val="28"/>
          <w:szCs w:val="28"/>
          <w:vertAlign w:val="superscript"/>
        </w:rPr>
        <w:t>rd</w:t>
      </w:r>
      <w:r w:rsidR="009658D0" w:rsidRPr="00E31C82">
        <w:rPr>
          <w:rFonts w:ascii="Arial Narrow" w:hAnsi="Arial Narrow" w:cs="Times-Roman"/>
          <w:sz w:val="28"/>
          <w:szCs w:val="28"/>
        </w:rPr>
        <w:t xml:space="preserve"> November, 2014 and 18</w:t>
      </w:r>
      <w:r w:rsidR="009658D0" w:rsidRPr="00E31C82">
        <w:rPr>
          <w:rFonts w:ascii="Arial Narrow" w:hAnsi="Arial Narrow" w:cs="Times-Roman"/>
          <w:sz w:val="28"/>
          <w:szCs w:val="28"/>
          <w:vertAlign w:val="superscript"/>
        </w:rPr>
        <w:t>th</w:t>
      </w:r>
      <w:r w:rsidR="009658D0" w:rsidRPr="00E31C82">
        <w:rPr>
          <w:rFonts w:ascii="Arial Narrow" w:hAnsi="Arial Narrow" w:cs="Times-Roman"/>
          <w:sz w:val="28"/>
          <w:szCs w:val="28"/>
        </w:rPr>
        <w:t xml:space="preserve"> November, 2014 respectively.</w:t>
      </w:r>
    </w:p>
    <w:p w:rsidR="009658D0" w:rsidRPr="00E31C82" w:rsidRDefault="009658D0" w:rsidP="009658D0">
      <w:pPr>
        <w:pStyle w:val="a6"/>
        <w:spacing w:after="0" w:line="240" w:lineRule="auto"/>
        <w:ind w:left="0"/>
        <w:jc w:val="center"/>
        <w:rPr>
          <w:rFonts w:ascii="Arial Narrow" w:hAnsi="Arial Narrow"/>
          <w:sz w:val="28"/>
          <w:szCs w:val="28"/>
        </w:rPr>
      </w:pPr>
    </w:p>
    <w:p w:rsidR="009658D0" w:rsidRPr="00E31C82" w:rsidRDefault="009658D0" w:rsidP="009658D0">
      <w:pPr>
        <w:pStyle w:val="a6"/>
        <w:spacing w:after="0" w:line="240" w:lineRule="auto"/>
        <w:ind w:left="0"/>
        <w:jc w:val="center"/>
        <w:rPr>
          <w:rFonts w:ascii="Arial Narrow" w:hAnsi="Arial Narrow"/>
          <w:sz w:val="28"/>
          <w:szCs w:val="28"/>
        </w:rPr>
      </w:pPr>
    </w:p>
    <w:p w:rsidR="009658D0" w:rsidRPr="00E31C82" w:rsidRDefault="009658D0" w:rsidP="009658D0">
      <w:pPr>
        <w:pStyle w:val="a6"/>
        <w:spacing w:after="0" w:line="240" w:lineRule="auto"/>
        <w:ind w:left="0"/>
        <w:jc w:val="center"/>
        <w:rPr>
          <w:rFonts w:ascii="Arial Narrow" w:hAnsi="Arial Narrow"/>
          <w:sz w:val="28"/>
          <w:szCs w:val="28"/>
        </w:rPr>
      </w:pPr>
      <w:r w:rsidRPr="00E31C82">
        <w:rPr>
          <w:rFonts w:ascii="Arial Narrow" w:hAnsi="Arial Narrow"/>
          <w:sz w:val="28"/>
          <w:szCs w:val="28"/>
        </w:rPr>
        <w:t>******</w:t>
      </w:r>
    </w:p>
    <w:p w:rsidR="00B850F5" w:rsidRPr="00E31C82" w:rsidRDefault="00B850F5" w:rsidP="009658D0">
      <w:pPr>
        <w:spacing w:after="0" w:line="240" w:lineRule="auto"/>
        <w:contextualSpacing/>
        <w:rPr>
          <w:rFonts w:ascii="Arial Narrow" w:hAnsi="Arial Narrow"/>
          <w:sz w:val="28"/>
          <w:szCs w:val="28"/>
        </w:rPr>
      </w:pPr>
    </w:p>
    <w:sectPr w:rsidR="00B850F5" w:rsidRPr="00E31C82" w:rsidSect="009658D0">
      <w:pgSz w:w="11907" w:h="16839" w:code="9"/>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24953"/>
    <w:multiLevelType w:val="hybridMultilevel"/>
    <w:tmpl w:val="46F82EAC"/>
    <w:lvl w:ilvl="0" w:tplc="090EBD2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569B3E69"/>
    <w:multiLevelType w:val="hybridMultilevel"/>
    <w:tmpl w:val="DCAC4E8C"/>
    <w:lvl w:ilvl="0" w:tplc="37460464">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722061A"/>
    <w:multiLevelType w:val="hybridMultilevel"/>
    <w:tmpl w:val="DA72EC0E"/>
    <w:lvl w:ilvl="0" w:tplc="1D80FE8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6B2"/>
    <w:rsid w:val="000C754C"/>
    <w:rsid w:val="002D0C57"/>
    <w:rsid w:val="00391544"/>
    <w:rsid w:val="00495E35"/>
    <w:rsid w:val="005B3CFC"/>
    <w:rsid w:val="008C5028"/>
    <w:rsid w:val="009658D0"/>
    <w:rsid w:val="009A3B90"/>
    <w:rsid w:val="00A026B2"/>
    <w:rsid w:val="00B850F5"/>
    <w:rsid w:val="00D76C3F"/>
    <w:rsid w:val="00E31C8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D0"/>
    <w:rPr>
      <w:rFonts w:ascii="Calibri" w:eastAsia="Calibri" w:hAnsi="Calibri" w:cs="Times New Roman"/>
      <w:szCs w:val="22"/>
      <w:lang w:val="en-I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9658D0"/>
    <w:pPr>
      <w:spacing w:after="120" w:line="480" w:lineRule="auto"/>
      <w:ind w:left="283"/>
      <w:jc w:val="center"/>
    </w:pPr>
  </w:style>
  <w:style w:type="character" w:customStyle="1" w:styleId="20">
    <w:name w:val="मुख्य पाठ इंडेंट 2 वर्ण"/>
    <w:basedOn w:val="a0"/>
    <w:link w:val="2"/>
    <w:uiPriority w:val="99"/>
    <w:semiHidden/>
    <w:rsid w:val="009658D0"/>
    <w:rPr>
      <w:rFonts w:ascii="Calibri" w:eastAsia="Calibri" w:hAnsi="Calibri" w:cs="Times New Roman"/>
      <w:szCs w:val="22"/>
      <w:lang w:val="en-IN" w:bidi="ar-SA"/>
    </w:rPr>
  </w:style>
  <w:style w:type="character" w:customStyle="1" w:styleId="a3">
    <w:name w:val="रिक्ति नहीं वर्ण"/>
    <w:link w:val="a4"/>
    <w:uiPriority w:val="1"/>
    <w:locked/>
    <w:rsid w:val="009658D0"/>
    <w:rPr>
      <w:lang w:val="en-IN"/>
    </w:rPr>
  </w:style>
  <w:style w:type="paragraph" w:styleId="a4">
    <w:name w:val="No Spacing"/>
    <w:link w:val="a3"/>
    <w:uiPriority w:val="1"/>
    <w:qFormat/>
    <w:rsid w:val="009658D0"/>
    <w:pPr>
      <w:spacing w:after="0" w:line="240" w:lineRule="auto"/>
    </w:pPr>
    <w:rPr>
      <w:lang w:val="en-IN"/>
    </w:rPr>
  </w:style>
  <w:style w:type="character" w:customStyle="1" w:styleId="a5">
    <w:name w:val="अनुच्छेद सूचीबद्ध करें वर्ण"/>
    <w:link w:val="a6"/>
    <w:locked/>
    <w:rsid w:val="009658D0"/>
    <w:rPr>
      <w:rFonts w:ascii="Calibri" w:eastAsia="Times New Roman" w:hAnsi="Calibri" w:cs="Times New Roman"/>
      <w:lang w:val="en-IN" w:eastAsia="en-IN"/>
    </w:rPr>
  </w:style>
  <w:style w:type="paragraph" w:styleId="a6">
    <w:name w:val="List Paragraph"/>
    <w:basedOn w:val="a"/>
    <w:link w:val="a5"/>
    <w:qFormat/>
    <w:rsid w:val="009658D0"/>
    <w:pPr>
      <w:ind w:left="720"/>
      <w:contextualSpacing/>
    </w:pPr>
    <w:rPr>
      <w:rFonts w:eastAsia="Times New Roman"/>
      <w:szCs w:val="20"/>
      <w:lang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D0"/>
    <w:rPr>
      <w:rFonts w:ascii="Calibri" w:eastAsia="Calibri" w:hAnsi="Calibri" w:cs="Times New Roman"/>
      <w:szCs w:val="22"/>
      <w:lang w:val="en-I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9658D0"/>
    <w:pPr>
      <w:spacing w:after="120" w:line="480" w:lineRule="auto"/>
      <w:ind w:left="283"/>
      <w:jc w:val="center"/>
    </w:pPr>
  </w:style>
  <w:style w:type="character" w:customStyle="1" w:styleId="20">
    <w:name w:val="मुख्य पाठ इंडेंट 2 वर्ण"/>
    <w:basedOn w:val="a0"/>
    <w:link w:val="2"/>
    <w:uiPriority w:val="99"/>
    <w:semiHidden/>
    <w:rsid w:val="009658D0"/>
    <w:rPr>
      <w:rFonts w:ascii="Calibri" w:eastAsia="Calibri" w:hAnsi="Calibri" w:cs="Times New Roman"/>
      <w:szCs w:val="22"/>
      <w:lang w:val="en-IN" w:bidi="ar-SA"/>
    </w:rPr>
  </w:style>
  <w:style w:type="character" w:customStyle="1" w:styleId="a3">
    <w:name w:val="रिक्ति नहीं वर्ण"/>
    <w:link w:val="a4"/>
    <w:uiPriority w:val="1"/>
    <w:locked/>
    <w:rsid w:val="009658D0"/>
    <w:rPr>
      <w:lang w:val="en-IN"/>
    </w:rPr>
  </w:style>
  <w:style w:type="paragraph" w:styleId="a4">
    <w:name w:val="No Spacing"/>
    <w:link w:val="a3"/>
    <w:uiPriority w:val="1"/>
    <w:qFormat/>
    <w:rsid w:val="009658D0"/>
    <w:pPr>
      <w:spacing w:after="0" w:line="240" w:lineRule="auto"/>
    </w:pPr>
    <w:rPr>
      <w:lang w:val="en-IN"/>
    </w:rPr>
  </w:style>
  <w:style w:type="character" w:customStyle="1" w:styleId="a5">
    <w:name w:val="अनुच्छेद सूचीबद्ध करें वर्ण"/>
    <w:link w:val="a6"/>
    <w:locked/>
    <w:rsid w:val="009658D0"/>
    <w:rPr>
      <w:rFonts w:ascii="Calibri" w:eastAsia="Times New Roman" w:hAnsi="Calibri" w:cs="Times New Roman"/>
      <w:lang w:val="en-IN" w:eastAsia="en-IN"/>
    </w:rPr>
  </w:style>
  <w:style w:type="paragraph" w:styleId="a6">
    <w:name w:val="List Paragraph"/>
    <w:basedOn w:val="a"/>
    <w:link w:val="a5"/>
    <w:qFormat/>
    <w:rsid w:val="009658D0"/>
    <w:pPr>
      <w:ind w:left="720"/>
      <w:contextualSpacing/>
    </w:pPr>
    <w:rPr>
      <w:rFonts w:eastAsia="Times New Roman"/>
      <w:szCs w:val="20"/>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11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विषयवस्तु">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330</Words>
  <Characters>1881</Characters>
  <Application>Microsoft Office Word</Application>
  <DocSecurity>0</DocSecurity>
  <Lines>15</Lines>
  <Paragraphs>4</Paragraphs>
  <ScaleCrop>false</ScaleCrop>
  <HeadingPairs>
    <vt:vector size="2" baseType="variant">
      <vt:variant>
        <vt:lpstr>शीर्षक</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WCD</dc:creator>
  <cp:keywords/>
  <dc:description/>
  <cp:lastModifiedBy>WCD</cp:lastModifiedBy>
  <cp:revision>4</cp:revision>
  <cp:lastPrinted>2015-07-22T06:11:00Z</cp:lastPrinted>
  <dcterms:created xsi:type="dcterms:W3CDTF">2015-07-22T05:08:00Z</dcterms:created>
  <dcterms:modified xsi:type="dcterms:W3CDTF">2015-07-22T10:54:00Z</dcterms:modified>
</cp:coreProperties>
</file>